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78E63" w14:textId="4E703DBA" w:rsidR="001833EF" w:rsidRPr="00A227C9" w:rsidRDefault="00D96327" w:rsidP="00E72BCE">
      <w:pPr>
        <w:jc w:val="both"/>
        <w:rPr>
          <w:rFonts w:cstheme="minorHAnsi"/>
        </w:rPr>
      </w:pPr>
      <w:r>
        <w:rPr>
          <w:noProof/>
        </w:rPr>
        <mc:AlternateContent>
          <mc:Choice Requires="wps">
            <w:drawing>
              <wp:anchor distT="0" distB="0" distL="114300" distR="114300" simplePos="0" relativeHeight="251661312" behindDoc="0" locked="0" layoutInCell="1" allowOverlap="1" wp14:anchorId="42FCF3B8" wp14:editId="24C731D2">
                <wp:simplePos x="0" y="0"/>
                <wp:positionH relativeFrom="column">
                  <wp:posOffset>-141514</wp:posOffset>
                </wp:positionH>
                <wp:positionV relativeFrom="paragraph">
                  <wp:posOffset>-152399</wp:posOffset>
                </wp:positionV>
                <wp:extent cx="5610783" cy="2438400"/>
                <wp:effectExtent l="0" t="0" r="9525" b="0"/>
                <wp:wrapNone/>
                <wp:docPr id="463" name="Text Box 1" title="Title and subtitle"/>
                <wp:cNvGraphicFramePr/>
                <a:graphic xmlns:a="http://schemas.openxmlformats.org/drawingml/2006/main">
                  <a:graphicData uri="http://schemas.microsoft.com/office/word/2010/wordprocessingShape">
                    <wps:wsp>
                      <wps:cNvSpPr txBox="1"/>
                      <wps:spPr>
                        <a:xfrm>
                          <a:off x="0" y="0"/>
                          <a:ext cx="5610783" cy="2438400"/>
                        </a:xfrm>
                        <a:prstGeom prst="rect">
                          <a:avLst/>
                        </a:prstGeom>
                        <a:noFill/>
                        <a:ln w="6350">
                          <a:noFill/>
                        </a:ln>
                      </wps:spPr>
                      <wps:txbx>
                        <w:txbxContent>
                          <w:sdt>
                            <w:sdtPr>
                              <w:rPr>
                                <w:rFonts w:asciiTheme="majorHAnsi" w:hAnsiTheme="majorHAnsi"/>
                                <w:color w:val="44546A" w:themeColor="text2"/>
                                <w:spacing w:val="10"/>
                                <w:sz w:val="72"/>
                                <w:szCs w:val="72"/>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3ADEDB51" w14:textId="56CC6356" w:rsidR="00D96327" w:rsidRDefault="00D96327" w:rsidP="00D96327">
                                <w:pPr>
                                  <w:pStyle w:val="NoSpacing"/>
                                  <w:spacing w:after="240" w:line="216" w:lineRule="auto"/>
                                  <w:rPr>
                                    <w:rFonts w:asciiTheme="majorHAnsi" w:hAnsiTheme="majorHAnsi"/>
                                    <w:color w:val="44546A" w:themeColor="text2"/>
                                    <w:spacing w:val="10"/>
                                    <w:sz w:val="36"/>
                                    <w:szCs w:val="36"/>
                                  </w:rPr>
                                </w:pPr>
                                <w:r w:rsidRPr="00D96327">
                                  <w:rPr>
                                    <w:rFonts w:asciiTheme="majorHAnsi" w:hAnsiTheme="majorHAnsi"/>
                                    <w:color w:val="44546A" w:themeColor="text2"/>
                                    <w:spacing w:val="10"/>
                                    <w:sz w:val="72"/>
                                    <w:szCs w:val="72"/>
                                  </w:rPr>
                                  <w:t>Development Report MELBOURN</w:t>
                                </w:r>
                                <w:r w:rsidR="00393671">
                                  <w:rPr>
                                    <w:rFonts w:asciiTheme="majorHAnsi" w:hAnsiTheme="majorHAnsi"/>
                                    <w:color w:val="44546A" w:themeColor="text2"/>
                                    <w:spacing w:val="10"/>
                                    <w:sz w:val="72"/>
                                    <w:szCs w:val="72"/>
                                  </w:rPr>
                                  <w:t>E</w:t>
                                </w:r>
                                <w:r w:rsidRPr="00D96327">
                                  <w:rPr>
                                    <w:rFonts w:asciiTheme="majorHAnsi" w:hAnsiTheme="majorHAnsi"/>
                                    <w:color w:val="44546A" w:themeColor="text2"/>
                                    <w:spacing w:val="10"/>
                                    <w:sz w:val="72"/>
                                    <w:szCs w:val="72"/>
                                  </w:rPr>
                                  <w:t xml:space="preserve"> HO</w:t>
                                </w:r>
                                <w:r w:rsidR="00393671">
                                  <w:rPr>
                                    <w:rFonts w:asciiTheme="majorHAnsi" w:hAnsiTheme="majorHAnsi"/>
                                    <w:color w:val="44546A" w:themeColor="text2"/>
                                    <w:spacing w:val="10"/>
                                    <w:sz w:val="72"/>
                                    <w:szCs w:val="72"/>
                                  </w:rPr>
                                  <w:t>U</w:t>
                                </w:r>
                                <w:r w:rsidRPr="00D96327">
                                  <w:rPr>
                                    <w:rFonts w:asciiTheme="majorHAnsi" w:hAnsiTheme="majorHAnsi"/>
                                    <w:color w:val="44546A" w:themeColor="text2"/>
                                    <w:spacing w:val="10"/>
                                    <w:sz w:val="72"/>
                                    <w:szCs w:val="72"/>
                                  </w:rPr>
                                  <w:t>SING PRICING</w:t>
                                </w:r>
                              </w:p>
                            </w:sdtContent>
                          </w:sdt>
                          <w:sdt>
                            <w:sdt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12908CA4" w14:textId="3ECFFDBE" w:rsidR="00D96327" w:rsidRDefault="00B236C8" w:rsidP="00B236C8">
                                <w:pPr>
                                  <w:rPr>
                                    <w:rFonts w:asciiTheme="majorHAnsi" w:hAnsiTheme="majorHAnsi"/>
                                    <w:caps/>
                                    <w:color w:val="44546A" w:themeColor="text2"/>
                                    <w:sz w:val="96"/>
                                    <w:szCs w:val="96"/>
                                  </w:rPr>
                                </w:pPr>
                                <w:r>
                                  <w:t>Final version, 17/11/2023</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a:graphicData>
                </a:graphic>
                <wp14:sizeRelV relativeFrom="margin">
                  <wp14:pctHeight>0</wp14:pctHeight>
                </wp14:sizeRelV>
              </wp:anchor>
            </w:drawing>
          </mc:Choice>
          <mc:Fallback>
            <w:pict>
              <v:shapetype w14:anchorId="42FCF3B8" id="_x0000_t202" coordsize="21600,21600" o:spt="202" path="m,l,21600r21600,l21600,xe">
                <v:stroke joinstyle="miter"/>
                <v:path gradientshapeok="t" o:connecttype="rect"/>
              </v:shapetype>
              <v:shape id="Text Box 1" o:spid="_x0000_s1026" type="#_x0000_t202" alt="Title: Title and subtitle" style="position:absolute;left:0;text-align:left;margin-left:-11.15pt;margin-top:-12pt;width:441.8pt;height:192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" filled="f" stroked="f" strokeweight=".5pt">
                <v:textbox inset="36pt,36pt,0,0">
                  <w:txbxContent>
                    <w:sdt>
                      <w:sdtPr>
                        <w:rPr>
                          <w:rFonts w:asciiTheme="majorHAnsi" w:hAnsiTheme="majorHAnsi"/>
                          <w:color w:val="44546A" w:themeColor="text2"/>
                          <w:spacing w:val="10"/>
                          <w:sz w:val="72"/>
                          <w:szCs w:val="72"/>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3ADEDB51" w14:textId="56CC6356" w:rsidR="00D96327" w:rsidRDefault="00D96327" w:rsidP="00D96327">
                          <w:pPr>
                            <w:pStyle w:val="NoSpacing"/>
                            <w:spacing w:after="240" w:line="216" w:lineRule="auto"/>
                            <w:rPr>
                              <w:rFonts w:asciiTheme="majorHAnsi" w:hAnsiTheme="majorHAnsi"/>
                              <w:color w:val="44546A" w:themeColor="text2"/>
                              <w:spacing w:val="10"/>
                              <w:sz w:val="36"/>
                              <w:szCs w:val="36"/>
                            </w:rPr>
                          </w:pPr>
                          <w:r w:rsidRPr="00D96327">
                            <w:rPr>
                              <w:rFonts w:asciiTheme="majorHAnsi" w:hAnsiTheme="majorHAnsi"/>
                              <w:color w:val="44546A" w:themeColor="text2"/>
                              <w:spacing w:val="10"/>
                              <w:sz w:val="72"/>
                              <w:szCs w:val="72"/>
                            </w:rPr>
                            <w:t>Development Report MELBOURN</w:t>
                          </w:r>
                          <w:r w:rsidR="00393671">
                            <w:rPr>
                              <w:rFonts w:asciiTheme="majorHAnsi" w:hAnsiTheme="majorHAnsi"/>
                              <w:color w:val="44546A" w:themeColor="text2"/>
                              <w:spacing w:val="10"/>
                              <w:sz w:val="72"/>
                              <w:szCs w:val="72"/>
                            </w:rPr>
                            <w:t>E</w:t>
                          </w:r>
                          <w:r w:rsidRPr="00D96327">
                            <w:rPr>
                              <w:rFonts w:asciiTheme="majorHAnsi" w:hAnsiTheme="majorHAnsi"/>
                              <w:color w:val="44546A" w:themeColor="text2"/>
                              <w:spacing w:val="10"/>
                              <w:sz w:val="72"/>
                              <w:szCs w:val="72"/>
                            </w:rPr>
                            <w:t xml:space="preserve"> HO</w:t>
                          </w:r>
                          <w:r w:rsidR="00393671">
                            <w:rPr>
                              <w:rFonts w:asciiTheme="majorHAnsi" w:hAnsiTheme="majorHAnsi"/>
                              <w:color w:val="44546A" w:themeColor="text2"/>
                              <w:spacing w:val="10"/>
                              <w:sz w:val="72"/>
                              <w:szCs w:val="72"/>
                            </w:rPr>
                            <w:t>U</w:t>
                          </w:r>
                          <w:r w:rsidRPr="00D96327">
                            <w:rPr>
                              <w:rFonts w:asciiTheme="majorHAnsi" w:hAnsiTheme="majorHAnsi"/>
                              <w:color w:val="44546A" w:themeColor="text2"/>
                              <w:spacing w:val="10"/>
                              <w:sz w:val="72"/>
                              <w:szCs w:val="72"/>
                            </w:rPr>
                            <w:t>SING PRICING</w:t>
                          </w:r>
                        </w:p>
                      </w:sdtContent>
                    </w:sdt>
                    <w:sdt>
                      <w:sdt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12908CA4" w14:textId="3ECFFDBE" w:rsidR="00D96327" w:rsidRDefault="00B236C8" w:rsidP="00B236C8">
                          <w:pPr>
                            <w:rPr>
                              <w:rFonts w:asciiTheme="majorHAnsi" w:hAnsiTheme="majorHAnsi"/>
                              <w:caps/>
                              <w:color w:val="44546A" w:themeColor="text2"/>
                              <w:sz w:val="96"/>
                              <w:szCs w:val="96"/>
                            </w:rPr>
                          </w:pPr>
                          <w:r>
                            <w:t>Final version, 17/11/2023</w:t>
                          </w:r>
                        </w:p>
                      </w:sdtContent>
                    </w:sdt>
                  </w:txbxContent>
                </v:textbox>
              </v:shape>
            </w:pict>
          </mc:Fallback>
        </mc:AlternateContent>
      </w:r>
      <w:r>
        <w:rPr>
          <w:rFonts w:cstheme="minorHAnsi"/>
          <w:noProof/>
        </w:rPr>
        <mc:AlternateContent>
          <mc:Choice Requires="wpg">
            <w:drawing>
              <wp:anchor distT="0" distB="0" distL="114300" distR="114300" simplePos="0" relativeHeight="251657216" behindDoc="0" locked="0" layoutInCell="1" allowOverlap="1" wp14:anchorId="6D013EEC" wp14:editId="4229062E">
                <wp:simplePos x="0" y="0"/>
                <wp:positionH relativeFrom="column">
                  <wp:posOffset>-914400</wp:posOffset>
                </wp:positionH>
                <wp:positionV relativeFrom="paragraph">
                  <wp:posOffset>-914400</wp:posOffset>
                </wp:positionV>
                <wp:extent cx="2642932" cy="3401568"/>
                <wp:effectExtent l="0" t="0" r="5080" b="8890"/>
                <wp:wrapNone/>
                <wp:docPr id="460" name="Group 1" title="Crop mark graphic"/>
                <wp:cNvGraphicFramePr/>
                <a:graphic xmlns:a="http://schemas.openxmlformats.org/drawingml/2006/main">
                  <a:graphicData uri="http://schemas.microsoft.com/office/word/2010/wordprocessingGroup">
                    <wpg:wgp>
                      <wpg:cNvGrpSpPr/>
                      <wpg:grpSpPr>
                        <a:xfrm>
                          <a:off x="0" y="0"/>
                          <a:ext cx="2642932"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B8A8DFD" id="Group 1" o:spid="_x0000_s1026" alt="Title: Crop mark graphic" style="position:absolute;margin-left:-1in;margin-top:-1in;width:208.1pt;height:267.85pt;z-index:251657216" coordsize="26426,34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">
                <v:shape id="Freeform 461" o:spid="_x0000_s1027" style="position:absolute;left:5048;top:5048;width:21336;height:28670;visibility:visible;mso-wrap-style:square;v-text-anchor:top" coordsize="1344,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" path="m168,1806l,1806,,,1344,r,165l168,165r,1641xe" fillcolor="#44546a [3215]" stroked="f">
                  <v:path arrowok="t" o:connecttype="custom" o:connectlocs="266700,2867025;0,2867025;0,0;2133600,0;2133600,261938;266700,261938;266700,2867025" o:connectangles="0,0,0,0,0,0,0"/>
                </v:shape>
                <v:rect id="Rectangle 462" o:spid="_x0000_s1028" style="position:absolute;width:26426;height:340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" filled="f" stroked="f" strokeweight="1pt"/>
              </v:group>
            </w:pict>
          </mc:Fallback>
        </mc:AlternateContent>
      </w:r>
    </w:p>
    <w:p w14:paraId="202533FB" w14:textId="587E595D" w:rsidR="0FDE733E" w:rsidRPr="00A227C9" w:rsidRDefault="0FDE733E" w:rsidP="00E72BCE">
      <w:pPr>
        <w:jc w:val="both"/>
        <w:rPr>
          <w:rFonts w:cstheme="minorHAnsi"/>
        </w:rPr>
      </w:pPr>
    </w:p>
    <w:p w14:paraId="7A987565" w14:textId="04E15618" w:rsidR="0FDE733E" w:rsidRPr="00A227C9" w:rsidRDefault="0FDE733E" w:rsidP="00E72BCE">
      <w:pPr>
        <w:jc w:val="both"/>
        <w:rPr>
          <w:rFonts w:cstheme="minorHAnsi"/>
        </w:rPr>
      </w:pPr>
    </w:p>
    <w:p w14:paraId="00EDFA50" w14:textId="515F142B" w:rsidR="0FDE733E" w:rsidRPr="00A227C9" w:rsidRDefault="0FDE733E" w:rsidP="00E72BCE">
      <w:pPr>
        <w:jc w:val="both"/>
        <w:rPr>
          <w:rFonts w:cstheme="minorHAnsi"/>
        </w:rPr>
      </w:pPr>
    </w:p>
    <w:sdt>
      <w:sdtPr>
        <w:id w:val="92684278"/>
        <w:docPartObj>
          <w:docPartGallery w:val="Cover Pages"/>
          <w:docPartUnique/>
        </w:docPartObj>
      </w:sdtPr>
      <w:sdtContent>
        <w:p w14:paraId="1E122627" w14:textId="46200EC5" w:rsidR="00D96327" w:rsidRDefault="00D96327" w:rsidP="00D96327">
          <w:r>
            <w:rPr>
              <w:noProof/>
            </w:rPr>
            <mc:AlternateContent>
              <mc:Choice Requires="wps">
                <w:drawing>
                  <wp:anchor distT="0" distB="0" distL="114300" distR="114300" simplePos="0" relativeHeight="251655168" behindDoc="1" locked="0" layoutInCell="1" allowOverlap="1" wp14:anchorId="44D9B27A" wp14:editId="2C65550D">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3918D018" id="Rectangle 464" o:spid="_x0000_s1026" alt="Title: Color background" style="position:absolute;margin-left:0;margin-top:0;width:8in;height:756pt;z-index:-251661312;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" fillcolor="#e7e6e6 [3214]" stroked="f">
                    <w10:wrap anchorx="page" anchory="page"/>
                  </v:rect>
                </w:pict>
              </mc:Fallback>
            </mc:AlternateContent>
          </w:r>
        </w:p>
        <w:p w14:paraId="394E70CC" w14:textId="77777777" w:rsidR="00D96327" w:rsidRDefault="00D96327" w:rsidP="00D96327">
          <w:r>
            <w:rPr>
              <w:noProof/>
            </w:rPr>
            <mc:AlternateContent>
              <mc:Choice Requires="wpg">
                <w:drawing>
                  <wp:anchor distT="0" distB="0" distL="114300" distR="114300" simplePos="0" relativeHeight="251659264" behindDoc="0" locked="0" layoutInCell="1" allowOverlap="1" wp14:anchorId="2B4EE0DA" wp14:editId="0C14C92A">
                    <wp:simplePos x="0" y="0"/>
                    <wp:positionH relativeFrom="page">
                      <wp:posOffset>1320800</wp:posOffset>
                    </wp:positionH>
                    <wp:positionV relativeFrom="page">
                      <wp:posOffset>5346700</wp:posOffset>
                    </wp:positionV>
                    <wp:extent cx="6451833" cy="4715776"/>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6451833" cy="4715776"/>
                              <a:chOff x="-1779683" y="-1341676"/>
                              <a:chExt cx="6451505" cy="4715812"/>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1779683" y="-1341676"/>
                                <a:ext cx="4962944" cy="2551705"/>
                              </a:xfrm>
                              <a:prstGeom prst="rect">
                                <a:avLst/>
                              </a:prstGeom>
                              <a:noFill/>
                              <a:ln w="6350">
                                <a:noFill/>
                              </a:ln>
                            </wps:spPr>
                            <wps:txbx>
                              <w:txbxContent>
                                <w:p w14:paraId="344CA7F9" w14:textId="68FDF15D" w:rsidR="00D96327" w:rsidRDefault="00D96327" w:rsidP="00D96327">
                                  <w:pPr>
                                    <w:pStyle w:val="NoSpacing"/>
                                    <w:jc w:val="right"/>
                                    <w:rPr>
                                      <w:color w:val="44546A" w:themeColor="text2"/>
                                      <w:spacing w:val="10"/>
                                      <w:sz w:val="28"/>
                                      <w:szCs w:val="28"/>
                                    </w:rPr>
                                  </w:pPr>
                                  <w:r>
                                    <w:rPr>
                                      <w:color w:val="44546A" w:themeColor="text2"/>
                                      <w:spacing w:val="10"/>
                                      <w:sz w:val="28"/>
                                      <w:szCs w:val="28"/>
                                    </w:rPr>
                                    <w:t>Haiyue Wang</w:t>
                                  </w:r>
                                  <w:r w:rsidR="00D051C6">
                                    <w:rPr>
                                      <w:color w:val="44546A" w:themeColor="text2"/>
                                      <w:spacing w:val="10"/>
                                      <w:sz w:val="28"/>
                                      <w:szCs w:val="28"/>
                                    </w:rPr>
                                    <w:t xml:space="preserve"> </w:t>
                                  </w:r>
                                  <w:r>
                                    <w:rPr>
                                      <w:color w:val="44546A" w:themeColor="text2"/>
                                      <w:spacing w:val="10"/>
                                      <w:sz w:val="28"/>
                                      <w:szCs w:val="28"/>
                                    </w:rPr>
                                    <w:t>- WANHY149</w:t>
                                  </w:r>
                                  <w:r>
                                    <w:rPr>
                                      <w:color w:val="44546A" w:themeColor="text2"/>
                                      <w:spacing w:val="10"/>
                                      <w:sz w:val="28"/>
                                      <w:szCs w:val="28"/>
                                    </w:rPr>
                                    <w:br/>
                                    <w:t xml:space="preserve">Pei-Yi Liu (Paggie) </w:t>
                                  </w:r>
                                  <w:r w:rsidR="00D051C6">
                                    <w:rPr>
                                      <w:color w:val="44546A" w:themeColor="text2"/>
                                      <w:spacing w:val="10"/>
                                      <w:sz w:val="28"/>
                                      <w:szCs w:val="28"/>
                                    </w:rPr>
                                    <w:t>-</w:t>
                                  </w:r>
                                  <w:r>
                                    <w:rPr>
                                      <w:color w:val="44546A" w:themeColor="text2"/>
                                      <w:spacing w:val="10"/>
                                      <w:sz w:val="28"/>
                                      <w:szCs w:val="28"/>
                                    </w:rPr>
                                    <w:t xml:space="preserve"> LIUPY023</w:t>
                                  </w:r>
                                  <w:r>
                                    <w:rPr>
                                      <w:color w:val="44546A" w:themeColor="text2"/>
                                      <w:spacing w:val="10"/>
                                      <w:sz w:val="28"/>
                                      <w:szCs w:val="28"/>
                                    </w:rPr>
                                    <w:br/>
                                    <w:t xml:space="preserve">Wangjun Shen </w:t>
                                  </w:r>
                                  <w:r w:rsidR="00D051C6">
                                    <w:rPr>
                                      <w:color w:val="44546A" w:themeColor="text2"/>
                                      <w:spacing w:val="10"/>
                                      <w:sz w:val="28"/>
                                      <w:szCs w:val="28"/>
                                    </w:rPr>
                                    <w:t>-</w:t>
                                  </w:r>
                                  <w:r>
                                    <w:rPr>
                                      <w:color w:val="44546A" w:themeColor="text2"/>
                                      <w:spacing w:val="10"/>
                                      <w:sz w:val="28"/>
                                      <w:szCs w:val="28"/>
                                    </w:rPr>
                                    <w:t xml:space="preserve"> SHWY009</w:t>
                                  </w:r>
                                  <w:r>
                                    <w:rPr>
                                      <w:color w:val="44546A" w:themeColor="text2"/>
                                      <w:spacing w:val="10"/>
                                      <w:sz w:val="28"/>
                                      <w:szCs w:val="28"/>
                                    </w:rPr>
                                    <w:br/>
                                    <w:t>Himanshu Khatri</w:t>
                                  </w:r>
                                  <w:r w:rsidR="00D051C6">
                                    <w:rPr>
                                      <w:color w:val="44546A" w:themeColor="text2"/>
                                      <w:spacing w:val="10"/>
                                      <w:sz w:val="28"/>
                                      <w:szCs w:val="28"/>
                                    </w:rPr>
                                    <w:t xml:space="preserve"> -</w:t>
                                  </w:r>
                                  <w:r>
                                    <w:rPr>
                                      <w:color w:val="44546A" w:themeColor="text2"/>
                                      <w:spacing w:val="10"/>
                                      <w:sz w:val="28"/>
                                      <w:szCs w:val="28"/>
                                    </w:rPr>
                                    <w:t xml:space="preserve"> KHAHY021</w:t>
                                  </w:r>
                                </w:p>
                                <w:p w14:paraId="721AA012" w14:textId="5A3CA06F" w:rsidR="00D051C6" w:rsidRDefault="00D051C6" w:rsidP="00D96327">
                                  <w:pPr>
                                    <w:pStyle w:val="NoSpacing"/>
                                    <w:jc w:val="right"/>
                                    <w:rPr>
                                      <w:color w:val="44546A" w:themeColor="text2"/>
                                      <w:spacing w:val="10"/>
                                      <w:sz w:val="28"/>
                                      <w:szCs w:val="28"/>
                                    </w:rPr>
                                  </w:pPr>
                                  <w:r>
                                    <w:rPr>
                                      <w:color w:val="44546A" w:themeColor="text2"/>
                                      <w:spacing w:val="10"/>
                                      <w:sz w:val="28"/>
                                      <w:szCs w:val="28"/>
                                    </w:rPr>
                                    <w:t>Ankur srivastava - SRIAY007</w:t>
                                  </w:r>
                                </w:p>
                                <w:p w14:paraId="29FEC787" w14:textId="1878EFAD" w:rsidR="00D051C6" w:rsidRDefault="00D051C6" w:rsidP="00D96327">
                                  <w:pPr>
                                    <w:pStyle w:val="NoSpacing"/>
                                    <w:jc w:val="right"/>
                                    <w:rPr>
                                      <w:color w:val="44546A" w:themeColor="text2"/>
                                      <w:spacing w:val="10"/>
                                      <w:sz w:val="28"/>
                                      <w:szCs w:val="28"/>
                                    </w:rPr>
                                  </w:pPr>
                                  <w:r>
                                    <w:rPr>
                                      <w:color w:val="44546A" w:themeColor="text2"/>
                                      <w:spacing w:val="10"/>
                                      <w:sz w:val="28"/>
                                      <w:szCs w:val="28"/>
                                    </w:rPr>
                                    <w:t>Mohit – MOHMY117</w:t>
                                  </w:r>
                                </w:p>
                                <w:p w14:paraId="7BD4D358" w14:textId="77777777" w:rsidR="00D96327" w:rsidRDefault="00D96327" w:rsidP="00D96327">
                                  <w:pPr>
                                    <w:pStyle w:val="NoSpacing"/>
                                    <w:jc w:val="right"/>
                                    <w:rPr>
                                      <w:color w:val="44546A" w:themeColor="text2"/>
                                      <w:spacing w:val="10"/>
                                      <w:sz w:val="28"/>
                                      <w:szCs w:val="28"/>
                                    </w:rPr>
                                  </w:pPr>
                                </w:p>
                                <w:p w14:paraId="2EBCD9A5" w14:textId="77777777" w:rsidR="00D96327" w:rsidRDefault="00D96327" w:rsidP="00D96327">
                                  <w:pPr>
                                    <w:pStyle w:val="NoSpacing"/>
                                    <w:jc w:val="right"/>
                                    <w:rPr>
                                      <w:color w:val="44546A" w:themeColor="text2"/>
                                      <w:spacing w:val="10"/>
                                      <w:sz w:val="28"/>
                                      <w:szCs w:val="28"/>
                                    </w:rPr>
                                  </w:pPr>
                                </w:p>
                                <w:p w14:paraId="1DF66064" w14:textId="77777777" w:rsidR="00D96327" w:rsidRDefault="00D96327" w:rsidP="00D96327">
                                  <w:pPr>
                                    <w:pStyle w:val="NoSpacing"/>
                                    <w:jc w:val="right"/>
                                    <w:rPr>
                                      <w:color w:val="44546A" w:themeColor="text2"/>
                                      <w:spacing w:val="10"/>
                                      <w:sz w:val="28"/>
                                      <w:szCs w:val="28"/>
                                    </w:rPr>
                                  </w:pPr>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4EE0DA" id="Group 454" o:spid="_x0000_s1027" alt="Title: Author and company name with crop mark graphic" style="position:absolute;margin-left:104pt;margin-top:421pt;width:508pt;height:371.3pt;z-index:251659264;mso-position-horizontal-relative:page;mso-position-vertical-relative:page;mso-width-relative:margin;mso-height-relative:margin" coordorigin="-17796,-13416" coordsize="64515,47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">
                    <v:group id="Group 455" o:spid="_x0000_s1028" style="position:absolute;left:20383;width:26335;height:33741" coordsize="26289,33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">
                      <v:shape id="Freeform 456" o:spid="_x0000_s1029" style="position:absolute;width:21336;height:28670;visibility:visible;mso-wrap-style:square;v-text-anchor:top" coordsize="1344,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" path="m1344,1806l,1806,,1641r1176,l1176,r168,l1344,1806xe" fillcolor="#44546a [3215]" stroked="f">
                        <v:path arrowok="t" o:connecttype="custom" o:connectlocs="2133600,2867025;0,2867025;0,2605088;1866900,2605088;1866900,0;2133600,0;2133600,2867025" o:connectangles="0,0,0,0,0,0,0"/>
                      </v:shape>
                      <v:rect id="Rectangle 457" o:spid="_x0000_s1030" style="position:absolute;left:95;width:26194;height:33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" filled="f" stroked="f" strokeweight="1pt"/>
                    </v:group>
                    <v:shape id="Text Box 458" o:spid="_x0000_s1031" type="#_x0000_t202" style="position:absolute;left:-17796;top:-13416;width:49628;height:2551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" filled="f" stroked="f" strokeweight=".5pt">
                      <v:textbox inset="0,0,36pt,36pt">
                        <w:txbxContent>
                          <w:p w14:paraId="344CA7F9" w14:textId="68FDF15D" w:rsidR="00D96327" w:rsidRDefault="00D96327" w:rsidP="00D96327">
                            <w:pPr>
                              <w:pStyle w:val="NoSpacing"/>
                              <w:jc w:val="right"/>
                              <w:rPr>
                                <w:color w:val="44546A" w:themeColor="text2"/>
                                <w:spacing w:val="10"/>
                                <w:sz w:val="28"/>
                                <w:szCs w:val="28"/>
                              </w:rPr>
                            </w:pPr>
                            <w:r>
                              <w:rPr>
                                <w:color w:val="44546A" w:themeColor="text2"/>
                                <w:spacing w:val="10"/>
                                <w:sz w:val="28"/>
                                <w:szCs w:val="28"/>
                              </w:rPr>
                              <w:t>Haiyue Wang</w:t>
                            </w:r>
                            <w:r w:rsidR="00D051C6">
                              <w:rPr>
                                <w:color w:val="44546A" w:themeColor="text2"/>
                                <w:spacing w:val="10"/>
                                <w:sz w:val="28"/>
                                <w:szCs w:val="28"/>
                              </w:rPr>
                              <w:t xml:space="preserve"> </w:t>
                            </w:r>
                            <w:r>
                              <w:rPr>
                                <w:color w:val="44546A" w:themeColor="text2"/>
                                <w:spacing w:val="10"/>
                                <w:sz w:val="28"/>
                                <w:szCs w:val="28"/>
                              </w:rPr>
                              <w:t>- WANHY149</w:t>
                            </w:r>
                            <w:r>
                              <w:rPr>
                                <w:color w:val="44546A" w:themeColor="text2"/>
                                <w:spacing w:val="10"/>
                                <w:sz w:val="28"/>
                                <w:szCs w:val="28"/>
                              </w:rPr>
                              <w:br/>
                              <w:t xml:space="preserve">Pei-Yi Liu (Paggie) </w:t>
                            </w:r>
                            <w:r w:rsidR="00D051C6">
                              <w:rPr>
                                <w:color w:val="44546A" w:themeColor="text2"/>
                                <w:spacing w:val="10"/>
                                <w:sz w:val="28"/>
                                <w:szCs w:val="28"/>
                              </w:rPr>
                              <w:t>-</w:t>
                            </w:r>
                            <w:r>
                              <w:rPr>
                                <w:color w:val="44546A" w:themeColor="text2"/>
                                <w:spacing w:val="10"/>
                                <w:sz w:val="28"/>
                                <w:szCs w:val="28"/>
                              </w:rPr>
                              <w:t xml:space="preserve"> LIUPY023</w:t>
                            </w:r>
                            <w:r>
                              <w:rPr>
                                <w:color w:val="44546A" w:themeColor="text2"/>
                                <w:spacing w:val="10"/>
                                <w:sz w:val="28"/>
                                <w:szCs w:val="28"/>
                              </w:rPr>
                              <w:br/>
                              <w:t xml:space="preserve">Wangjun Shen </w:t>
                            </w:r>
                            <w:r w:rsidR="00D051C6">
                              <w:rPr>
                                <w:color w:val="44546A" w:themeColor="text2"/>
                                <w:spacing w:val="10"/>
                                <w:sz w:val="28"/>
                                <w:szCs w:val="28"/>
                              </w:rPr>
                              <w:t>-</w:t>
                            </w:r>
                            <w:r>
                              <w:rPr>
                                <w:color w:val="44546A" w:themeColor="text2"/>
                                <w:spacing w:val="10"/>
                                <w:sz w:val="28"/>
                                <w:szCs w:val="28"/>
                              </w:rPr>
                              <w:t xml:space="preserve"> SHWY009</w:t>
                            </w:r>
                            <w:r>
                              <w:rPr>
                                <w:color w:val="44546A" w:themeColor="text2"/>
                                <w:spacing w:val="10"/>
                                <w:sz w:val="28"/>
                                <w:szCs w:val="28"/>
                              </w:rPr>
                              <w:br/>
                              <w:t>Himanshu Khatri</w:t>
                            </w:r>
                            <w:r w:rsidR="00D051C6">
                              <w:rPr>
                                <w:color w:val="44546A" w:themeColor="text2"/>
                                <w:spacing w:val="10"/>
                                <w:sz w:val="28"/>
                                <w:szCs w:val="28"/>
                              </w:rPr>
                              <w:t xml:space="preserve"> -</w:t>
                            </w:r>
                            <w:r>
                              <w:rPr>
                                <w:color w:val="44546A" w:themeColor="text2"/>
                                <w:spacing w:val="10"/>
                                <w:sz w:val="28"/>
                                <w:szCs w:val="28"/>
                              </w:rPr>
                              <w:t xml:space="preserve"> KHAHY021</w:t>
                            </w:r>
                          </w:p>
                          <w:p w14:paraId="721AA012" w14:textId="5A3CA06F" w:rsidR="00D051C6" w:rsidRDefault="00D051C6" w:rsidP="00D96327">
                            <w:pPr>
                              <w:pStyle w:val="NoSpacing"/>
                              <w:jc w:val="right"/>
                              <w:rPr>
                                <w:color w:val="44546A" w:themeColor="text2"/>
                                <w:spacing w:val="10"/>
                                <w:sz w:val="28"/>
                                <w:szCs w:val="28"/>
                              </w:rPr>
                            </w:pPr>
                            <w:r>
                              <w:rPr>
                                <w:color w:val="44546A" w:themeColor="text2"/>
                                <w:spacing w:val="10"/>
                                <w:sz w:val="28"/>
                                <w:szCs w:val="28"/>
                              </w:rPr>
                              <w:t>Ankur srivastava - SRIAY007</w:t>
                            </w:r>
                          </w:p>
                          <w:p w14:paraId="29FEC787" w14:textId="1878EFAD" w:rsidR="00D051C6" w:rsidRDefault="00D051C6" w:rsidP="00D96327">
                            <w:pPr>
                              <w:pStyle w:val="NoSpacing"/>
                              <w:jc w:val="right"/>
                              <w:rPr>
                                <w:color w:val="44546A" w:themeColor="text2"/>
                                <w:spacing w:val="10"/>
                                <w:sz w:val="28"/>
                                <w:szCs w:val="28"/>
                              </w:rPr>
                            </w:pPr>
                            <w:r>
                              <w:rPr>
                                <w:color w:val="44546A" w:themeColor="text2"/>
                                <w:spacing w:val="10"/>
                                <w:sz w:val="28"/>
                                <w:szCs w:val="28"/>
                              </w:rPr>
                              <w:t>Mohit – MOHMY117</w:t>
                            </w:r>
                          </w:p>
                          <w:p w14:paraId="7BD4D358" w14:textId="77777777" w:rsidR="00D96327" w:rsidRDefault="00D96327" w:rsidP="00D96327">
                            <w:pPr>
                              <w:pStyle w:val="NoSpacing"/>
                              <w:jc w:val="right"/>
                              <w:rPr>
                                <w:color w:val="44546A" w:themeColor="text2"/>
                                <w:spacing w:val="10"/>
                                <w:sz w:val="28"/>
                                <w:szCs w:val="28"/>
                              </w:rPr>
                            </w:pPr>
                          </w:p>
                          <w:p w14:paraId="2EBCD9A5" w14:textId="77777777" w:rsidR="00D96327" w:rsidRDefault="00D96327" w:rsidP="00D96327">
                            <w:pPr>
                              <w:pStyle w:val="NoSpacing"/>
                              <w:jc w:val="right"/>
                              <w:rPr>
                                <w:color w:val="44546A" w:themeColor="text2"/>
                                <w:spacing w:val="10"/>
                                <w:sz w:val="28"/>
                                <w:szCs w:val="28"/>
                              </w:rPr>
                            </w:pPr>
                          </w:p>
                          <w:p w14:paraId="1DF66064" w14:textId="77777777" w:rsidR="00D96327" w:rsidRDefault="00D96327" w:rsidP="00D96327">
                            <w:pPr>
                              <w:pStyle w:val="NoSpacing"/>
                              <w:jc w:val="right"/>
                              <w:rPr>
                                <w:color w:val="44546A" w:themeColor="text2"/>
                                <w:spacing w:val="10"/>
                                <w:sz w:val="28"/>
                                <w:szCs w:val="28"/>
                              </w:rPr>
                            </w:pPr>
                          </w:p>
                        </w:txbxContent>
                      </v:textbox>
                    </v:shape>
                    <w10:wrap anchorx="page" anchory="page"/>
                  </v:group>
                </w:pict>
              </mc:Fallback>
            </mc:AlternateContent>
          </w:r>
          <w:r>
            <w:br w:type="page"/>
          </w:r>
        </w:p>
      </w:sdtContent>
    </w:sdt>
    <w:sdt>
      <w:sdtPr>
        <w:rPr>
          <w:rFonts w:asciiTheme="minorHAnsi" w:eastAsiaTheme="minorHAnsi" w:hAnsiTheme="minorHAnsi" w:cstheme="minorHAnsi"/>
          <w:color w:val="auto"/>
          <w:sz w:val="22"/>
          <w:szCs w:val="22"/>
        </w:rPr>
        <w:id w:val="977110722"/>
        <w:docPartObj>
          <w:docPartGallery w:val="Table of Contents"/>
          <w:docPartUnique/>
        </w:docPartObj>
      </w:sdtPr>
      <w:sdtEndPr>
        <w:rPr>
          <w:rFonts w:eastAsiaTheme="minorEastAsia"/>
          <w:b/>
          <w:bCs/>
          <w:noProof/>
        </w:rPr>
      </w:sdtEndPr>
      <w:sdtContent>
        <w:p w14:paraId="12566418" w14:textId="1D2B31B6" w:rsidR="0009309E" w:rsidRPr="00A227C9" w:rsidRDefault="0009309E" w:rsidP="00E72BCE">
          <w:pPr>
            <w:pStyle w:val="TOCHeading"/>
            <w:jc w:val="both"/>
            <w:rPr>
              <w:rFonts w:asciiTheme="minorHAnsi" w:hAnsiTheme="minorHAnsi" w:cstheme="minorHAnsi"/>
            </w:rPr>
          </w:pPr>
          <w:r w:rsidRPr="00A227C9">
            <w:rPr>
              <w:rFonts w:asciiTheme="minorHAnsi" w:hAnsiTheme="minorHAnsi" w:cstheme="minorHAnsi"/>
            </w:rPr>
            <w:t>Contents</w:t>
          </w:r>
        </w:p>
        <w:p w14:paraId="6F8430FD" w14:textId="2482430C" w:rsidR="007A29B5" w:rsidRDefault="0009309E">
          <w:pPr>
            <w:pStyle w:val="TOC1"/>
            <w:tabs>
              <w:tab w:val="right" w:leader="dot" w:pos="9350"/>
            </w:tabs>
            <w:rPr>
              <w:rFonts w:cstheme="minorBidi"/>
              <w:noProof/>
              <w:kern w:val="2"/>
              <w:lang w:val="en-US"/>
              <w14:ligatures w14:val="standardContextual"/>
            </w:rPr>
          </w:pPr>
          <w:r w:rsidRPr="00A227C9">
            <w:rPr>
              <w:rFonts w:cstheme="minorHAnsi"/>
            </w:rPr>
            <w:fldChar w:fldCharType="begin"/>
          </w:r>
          <w:r w:rsidRPr="00A227C9">
            <w:rPr>
              <w:rFonts w:cstheme="minorHAnsi"/>
            </w:rPr>
            <w:instrText xml:space="preserve"> TOC \o "1-3" \h \z \u </w:instrText>
          </w:r>
          <w:r w:rsidRPr="00A227C9">
            <w:rPr>
              <w:rFonts w:cstheme="minorHAnsi"/>
            </w:rPr>
            <w:fldChar w:fldCharType="separate"/>
          </w:r>
          <w:hyperlink w:anchor="_Toc151145278" w:history="1">
            <w:r w:rsidR="007A29B5" w:rsidRPr="00AA4287">
              <w:rPr>
                <w:rStyle w:val="Hyperlink"/>
                <w:noProof/>
              </w:rPr>
              <w:t>Abstract.</w:t>
            </w:r>
            <w:r w:rsidR="007A29B5">
              <w:rPr>
                <w:noProof/>
                <w:webHidden/>
              </w:rPr>
              <w:tab/>
            </w:r>
            <w:r w:rsidR="007A29B5">
              <w:rPr>
                <w:noProof/>
                <w:webHidden/>
              </w:rPr>
              <w:fldChar w:fldCharType="begin"/>
            </w:r>
            <w:r w:rsidR="007A29B5">
              <w:rPr>
                <w:noProof/>
                <w:webHidden/>
              </w:rPr>
              <w:instrText xml:space="preserve"> PAGEREF _Toc151145278 \h </w:instrText>
            </w:r>
            <w:r w:rsidR="007A29B5">
              <w:rPr>
                <w:noProof/>
                <w:webHidden/>
              </w:rPr>
            </w:r>
            <w:r w:rsidR="007A29B5">
              <w:rPr>
                <w:noProof/>
                <w:webHidden/>
              </w:rPr>
              <w:fldChar w:fldCharType="separate"/>
            </w:r>
            <w:r w:rsidR="007A29B5">
              <w:rPr>
                <w:noProof/>
                <w:webHidden/>
              </w:rPr>
              <w:t>5</w:t>
            </w:r>
            <w:r w:rsidR="007A29B5">
              <w:rPr>
                <w:noProof/>
                <w:webHidden/>
              </w:rPr>
              <w:fldChar w:fldCharType="end"/>
            </w:r>
          </w:hyperlink>
        </w:p>
        <w:p w14:paraId="3D584F8C" w14:textId="5AF2741E" w:rsidR="007A29B5" w:rsidRDefault="007A29B5">
          <w:pPr>
            <w:pStyle w:val="TOC1"/>
            <w:tabs>
              <w:tab w:val="right" w:leader="dot" w:pos="9350"/>
            </w:tabs>
            <w:rPr>
              <w:rFonts w:cstheme="minorBidi"/>
              <w:noProof/>
              <w:kern w:val="2"/>
              <w:lang w:val="en-US"/>
              <w14:ligatures w14:val="standardContextual"/>
            </w:rPr>
          </w:pPr>
          <w:hyperlink w:anchor="_Toc151145279" w:history="1">
            <w:r w:rsidRPr="00AA4287">
              <w:rPr>
                <w:rStyle w:val="Hyperlink"/>
                <w:rFonts w:cstheme="minorHAnsi"/>
                <w:noProof/>
              </w:rPr>
              <w:t>1. Introduction</w:t>
            </w:r>
            <w:r>
              <w:rPr>
                <w:noProof/>
                <w:webHidden/>
              </w:rPr>
              <w:tab/>
            </w:r>
            <w:r>
              <w:rPr>
                <w:noProof/>
                <w:webHidden/>
              </w:rPr>
              <w:fldChar w:fldCharType="begin"/>
            </w:r>
            <w:r>
              <w:rPr>
                <w:noProof/>
                <w:webHidden/>
              </w:rPr>
              <w:instrText xml:space="preserve"> PAGEREF _Toc151145279 \h </w:instrText>
            </w:r>
            <w:r>
              <w:rPr>
                <w:noProof/>
                <w:webHidden/>
              </w:rPr>
            </w:r>
            <w:r>
              <w:rPr>
                <w:noProof/>
                <w:webHidden/>
              </w:rPr>
              <w:fldChar w:fldCharType="separate"/>
            </w:r>
            <w:r>
              <w:rPr>
                <w:noProof/>
                <w:webHidden/>
              </w:rPr>
              <w:t>6</w:t>
            </w:r>
            <w:r>
              <w:rPr>
                <w:noProof/>
                <w:webHidden/>
              </w:rPr>
              <w:fldChar w:fldCharType="end"/>
            </w:r>
          </w:hyperlink>
        </w:p>
        <w:p w14:paraId="7FF08E97" w14:textId="0BF3C509" w:rsidR="007A29B5" w:rsidRDefault="007A29B5">
          <w:pPr>
            <w:pStyle w:val="TOC1"/>
            <w:tabs>
              <w:tab w:val="right" w:leader="dot" w:pos="9350"/>
            </w:tabs>
            <w:rPr>
              <w:rFonts w:cstheme="minorBidi"/>
              <w:noProof/>
              <w:kern w:val="2"/>
              <w:lang w:val="en-US"/>
              <w14:ligatures w14:val="standardContextual"/>
            </w:rPr>
          </w:pPr>
          <w:hyperlink w:anchor="_Toc151145280" w:history="1">
            <w:r w:rsidRPr="00AA4287">
              <w:rPr>
                <w:rStyle w:val="Hyperlink"/>
                <w:rFonts w:cstheme="minorHAnsi"/>
                <w:noProof/>
              </w:rPr>
              <w:t>2. Data Summary</w:t>
            </w:r>
            <w:r>
              <w:rPr>
                <w:noProof/>
                <w:webHidden/>
              </w:rPr>
              <w:tab/>
            </w:r>
            <w:r>
              <w:rPr>
                <w:noProof/>
                <w:webHidden/>
              </w:rPr>
              <w:fldChar w:fldCharType="begin"/>
            </w:r>
            <w:r>
              <w:rPr>
                <w:noProof/>
                <w:webHidden/>
              </w:rPr>
              <w:instrText xml:space="preserve"> PAGEREF _Toc151145280 \h </w:instrText>
            </w:r>
            <w:r>
              <w:rPr>
                <w:noProof/>
                <w:webHidden/>
              </w:rPr>
            </w:r>
            <w:r>
              <w:rPr>
                <w:noProof/>
                <w:webHidden/>
              </w:rPr>
              <w:fldChar w:fldCharType="separate"/>
            </w:r>
            <w:r>
              <w:rPr>
                <w:noProof/>
                <w:webHidden/>
              </w:rPr>
              <w:t>7</w:t>
            </w:r>
            <w:r>
              <w:rPr>
                <w:noProof/>
                <w:webHidden/>
              </w:rPr>
              <w:fldChar w:fldCharType="end"/>
            </w:r>
          </w:hyperlink>
        </w:p>
        <w:p w14:paraId="4A9B23CD" w14:textId="02AF196E" w:rsidR="007A29B5" w:rsidRDefault="007A29B5">
          <w:pPr>
            <w:pStyle w:val="TOC2"/>
            <w:tabs>
              <w:tab w:val="right" w:leader="dot" w:pos="9350"/>
            </w:tabs>
            <w:rPr>
              <w:rFonts w:cstheme="minorBidi"/>
              <w:noProof/>
              <w:kern w:val="2"/>
              <w:lang w:val="en-US"/>
              <w14:ligatures w14:val="standardContextual"/>
            </w:rPr>
          </w:pPr>
          <w:hyperlink w:anchor="_Toc151145281" w:history="1">
            <w:r w:rsidRPr="00AA4287">
              <w:rPr>
                <w:rStyle w:val="Hyperlink"/>
                <w:rFonts w:cstheme="minorHAnsi"/>
                <w:noProof/>
              </w:rPr>
              <w:t>A. Target Variable</w:t>
            </w:r>
            <w:r>
              <w:rPr>
                <w:noProof/>
                <w:webHidden/>
              </w:rPr>
              <w:tab/>
            </w:r>
            <w:r>
              <w:rPr>
                <w:noProof/>
                <w:webHidden/>
              </w:rPr>
              <w:fldChar w:fldCharType="begin"/>
            </w:r>
            <w:r>
              <w:rPr>
                <w:noProof/>
                <w:webHidden/>
              </w:rPr>
              <w:instrText xml:space="preserve"> PAGEREF _Toc151145281 \h </w:instrText>
            </w:r>
            <w:r>
              <w:rPr>
                <w:noProof/>
                <w:webHidden/>
              </w:rPr>
            </w:r>
            <w:r>
              <w:rPr>
                <w:noProof/>
                <w:webHidden/>
              </w:rPr>
              <w:fldChar w:fldCharType="separate"/>
            </w:r>
            <w:r>
              <w:rPr>
                <w:noProof/>
                <w:webHidden/>
              </w:rPr>
              <w:t>7</w:t>
            </w:r>
            <w:r>
              <w:rPr>
                <w:noProof/>
                <w:webHidden/>
              </w:rPr>
              <w:fldChar w:fldCharType="end"/>
            </w:r>
          </w:hyperlink>
        </w:p>
        <w:p w14:paraId="3CB94D82" w14:textId="6381EBBC" w:rsidR="007A29B5" w:rsidRDefault="007A29B5">
          <w:pPr>
            <w:pStyle w:val="TOC2"/>
            <w:tabs>
              <w:tab w:val="right" w:leader="dot" w:pos="9350"/>
            </w:tabs>
            <w:rPr>
              <w:rFonts w:cstheme="minorBidi"/>
              <w:noProof/>
              <w:kern w:val="2"/>
              <w:lang w:val="en-US"/>
              <w14:ligatures w14:val="standardContextual"/>
            </w:rPr>
          </w:pPr>
          <w:hyperlink w:anchor="_Toc151145282" w:history="1">
            <w:r w:rsidRPr="00AA4287">
              <w:rPr>
                <w:rStyle w:val="Hyperlink"/>
                <w:rFonts w:cstheme="minorHAnsi"/>
                <w:noProof/>
              </w:rPr>
              <w:t>B. Predictor Variables</w:t>
            </w:r>
            <w:r>
              <w:rPr>
                <w:noProof/>
                <w:webHidden/>
              </w:rPr>
              <w:tab/>
            </w:r>
            <w:r>
              <w:rPr>
                <w:noProof/>
                <w:webHidden/>
              </w:rPr>
              <w:fldChar w:fldCharType="begin"/>
            </w:r>
            <w:r>
              <w:rPr>
                <w:noProof/>
                <w:webHidden/>
              </w:rPr>
              <w:instrText xml:space="preserve"> PAGEREF _Toc151145282 \h </w:instrText>
            </w:r>
            <w:r>
              <w:rPr>
                <w:noProof/>
                <w:webHidden/>
              </w:rPr>
            </w:r>
            <w:r>
              <w:rPr>
                <w:noProof/>
                <w:webHidden/>
              </w:rPr>
              <w:fldChar w:fldCharType="separate"/>
            </w:r>
            <w:r>
              <w:rPr>
                <w:noProof/>
                <w:webHidden/>
              </w:rPr>
              <w:t>8</w:t>
            </w:r>
            <w:r>
              <w:rPr>
                <w:noProof/>
                <w:webHidden/>
              </w:rPr>
              <w:fldChar w:fldCharType="end"/>
            </w:r>
          </w:hyperlink>
        </w:p>
        <w:p w14:paraId="2BDF4C7E" w14:textId="6CDBB629" w:rsidR="007A29B5" w:rsidRDefault="007A29B5">
          <w:pPr>
            <w:pStyle w:val="TOC2"/>
            <w:tabs>
              <w:tab w:val="right" w:leader="dot" w:pos="9350"/>
            </w:tabs>
            <w:rPr>
              <w:rFonts w:cstheme="minorBidi"/>
              <w:noProof/>
              <w:kern w:val="2"/>
              <w:lang w:val="en-US"/>
              <w14:ligatures w14:val="standardContextual"/>
            </w:rPr>
          </w:pPr>
          <w:hyperlink w:anchor="_Toc151145283" w:history="1">
            <w:r w:rsidRPr="00AA4287">
              <w:rPr>
                <w:rStyle w:val="Hyperlink"/>
                <w:rFonts w:cstheme="minorHAnsi"/>
                <w:noProof/>
              </w:rPr>
              <w:t>C. Data split</w:t>
            </w:r>
            <w:r>
              <w:rPr>
                <w:noProof/>
                <w:webHidden/>
              </w:rPr>
              <w:tab/>
            </w:r>
            <w:r>
              <w:rPr>
                <w:noProof/>
                <w:webHidden/>
              </w:rPr>
              <w:fldChar w:fldCharType="begin"/>
            </w:r>
            <w:r>
              <w:rPr>
                <w:noProof/>
                <w:webHidden/>
              </w:rPr>
              <w:instrText xml:space="preserve"> PAGEREF _Toc151145283 \h </w:instrText>
            </w:r>
            <w:r>
              <w:rPr>
                <w:noProof/>
                <w:webHidden/>
              </w:rPr>
            </w:r>
            <w:r>
              <w:rPr>
                <w:noProof/>
                <w:webHidden/>
              </w:rPr>
              <w:fldChar w:fldCharType="separate"/>
            </w:r>
            <w:r>
              <w:rPr>
                <w:noProof/>
                <w:webHidden/>
              </w:rPr>
              <w:t>9</w:t>
            </w:r>
            <w:r>
              <w:rPr>
                <w:noProof/>
                <w:webHidden/>
              </w:rPr>
              <w:fldChar w:fldCharType="end"/>
            </w:r>
          </w:hyperlink>
        </w:p>
        <w:p w14:paraId="30865691" w14:textId="2B7DAC50" w:rsidR="007A29B5" w:rsidRDefault="007A29B5">
          <w:pPr>
            <w:pStyle w:val="TOC2"/>
            <w:tabs>
              <w:tab w:val="right" w:leader="dot" w:pos="9350"/>
            </w:tabs>
            <w:rPr>
              <w:rFonts w:cstheme="minorBidi"/>
              <w:noProof/>
              <w:kern w:val="2"/>
              <w:lang w:val="en-US"/>
              <w14:ligatures w14:val="standardContextual"/>
            </w:rPr>
          </w:pPr>
          <w:hyperlink w:anchor="_Toc151145284" w:history="1">
            <w:r w:rsidRPr="00AA4287">
              <w:rPr>
                <w:rStyle w:val="Hyperlink"/>
                <w:rFonts w:cstheme="minorHAnsi"/>
                <w:noProof/>
              </w:rPr>
              <w:t>D Training-Test split.</w:t>
            </w:r>
            <w:r>
              <w:rPr>
                <w:noProof/>
                <w:webHidden/>
              </w:rPr>
              <w:tab/>
            </w:r>
            <w:r>
              <w:rPr>
                <w:noProof/>
                <w:webHidden/>
              </w:rPr>
              <w:fldChar w:fldCharType="begin"/>
            </w:r>
            <w:r>
              <w:rPr>
                <w:noProof/>
                <w:webHidden/>
              </w:rPr>
              <w:instrText xml:space="preserve"> PAGEREF _Toc151145284 \h </w:instrText>
            </w:r>
            <w:r>
              <w:rPr>
                <w:noProof/>
                <w:webHidden/>
              </w:rPr>
            </w:r>
            <w:r>
              <w:rPr>
                <w:noProof/>
                <w:webHidden/>
              </w:rPr>
              <w:fldChar w:fldCharType="separate"/>
            </w:r>
            <w:r>
              <w:rPr>
                <w:noProof/>
                <w:webHidden/>
              </w:rPr>
              <w:t>9</w:t>
            </w:r>
            <w:r>
              <w:rPr>
                <w:noProof/>
                <w:webHidden/>
              </w:rPr>
              <w:fldChar w:fldCharType="end"/>
            </w:r>
          </w:hyperlink>
        </w:p>
        <w:p w14:paraId="2CB3B585" w14:textId="18E5DDE4" w:rsidR="007A29B5" w:rsidRDefault="007A29B5">
          <w:pPr>
            <w:pStyle w:val="TOC1"/>
            <w:tabs>
              <w:tab w:val="right" w:leader="dot" w:pos="9350"/>
            </w:tabs>
            <w:rPr>
              <w:rFonts w:cstheme="minorBidi"/>
              <w:noProof/>
              <w:kern w:val="2"/>
              <w:lang w:val="en-US"/>
              <w14:ligatures w14:val="standardContextual"/>
            </w:rPr>
          </w:pPr>
          <w:hyperlink w:anchor="_Toc151145285" w:history="1">
            <w:r w:rsidRPr="00AA4287">
              <w:rPr>
                <w:rStyle w:val="Hyperlink"/>
                <w:rFonts w:cstheme="minorHAnsi"/>
                <w:noProof/>
              </w:rPr>
              <w:t>3. Literature Review</w:t>
            </w:r>
            <w:r>
              <w:rPr>
                <w:noProof/>
                <w:webHidden/>
              </w:rPr>
              <w:tab/>
            </w:r>
            <w:r>
              <w:rPr>
                <w:noProof/>
                <w:webHidden/>
              </w:rPr>
              <w:fldChar w:fldCharType="begin"/>
            </w:r>
            <w:r>
              <w:rPr>
                <w:noProof/>
                <w:webHidden/>
              </w:rPr>
              <w:instrText xml:space="preserve"> PAGEREF _Toc151145285 \h </w:instrText>
            </w:r>
            <w:r>
              <w:rPr>
                <w:noProof/>
                <w:webHidden/>
              </w:rPr>
            </w:r>
            <w:r>
              <w:rPr>
                <w:noProof/>
                <w:webHidden/>
              </w:rPr>
              <w:fldChar w:fldCharType="separate"/>
            </w:r>
            <w:r>
              <w:rPr>
                <w:noProof/>
                <w:webHidden/>
              </w:rPr>
              <w:t>10</w:t>
            </w:r>
            <w:r>
              <w:rPr>
                <w:noProof/>
                <w:webHidden/>
              </w:rPr>
              <w:fldChar w:fldCharType="end"/>
            </w:r>
          </w:hyperlink>
        </w:p>
        <w:p w14:paraId="054775AE" w14:textId="546A6B59" w:rsidR="007A29B5" w:rsidRDefault="007A29B5">
          <w:pPr>
            <w:pStyle w:val="TOC2"/>
            <w:tabs>
              <w:tab w:val="right" w:leader="dot" w:pos="9350"/>
            </w:tabs>
            <w:rPr>
              <w:rFonts w:cstheme="minorBidi"/>
              <w:noProof/>
              <w:kern w:val="2"/>
              <w:lang w:val="en-US"/>
              <w14:ligatures w14:val="standardContextual"/>
            </w:rPr>
          </w:pPr>
          <w:hyperlink w:anchor="_Toc151145286" w:history="1">
            <w:r w:rsidRPr="00AA4287">
              <w:rPr>
                <w:rStyle w:val="Hyperlink"/>
                <w:rFonts w:cstheme="minorHAnsi"/>
                <w:noProof/>
              </w:rPr>
              <w:t>A. Regression</w:t>
            </w:r>
            <w:r>
              <w:rPr>
                <w:noProof/>
                <w:webHidden/>
              </w:rPr>
              <w:tab/>
            </w:r>
            <w:r>
              <w:rPr>
                <w:noProof/>
                <w:webHidden/>
              </w:rPr>
              <w:fldChar w:fldCharType="begin"/>
            </w:r>
            <w:r>
              <w:rPr>
                <w:noProof/>
                <w:webHidden/>
              </w:rPr>
              <w:instrText xml:space="preserve"> PAGEREF _Toc151145286 \h </w:instrText>
            </w:r>
            <w:r>
              <w:rPr>
                <w:noProof/>
                <w:webHidden/>
              </w:rPr>
            </w:r>
            <w:r>
              <w:rPr>
                <w:noProof/>
                <w:webHidden/>
              </w:rPr>
              <w:fldChar w:fldCharType="separate"/>
            </w:r>
            <w:r>
              <w:rPr>
                <w:noProof/>
                <w:webHidden/>
              </w:rPr>
              <w:t>10</w:t>
            </w:r>
            <w:r>
              <w:rPr>
                <w:noProof/>
                <w:webHidden/>
              </w:rPr>
              <w:fldChar w:fldCharType="end"/>
            </w:r>
          </w:hyperlink>
        </w:p>
        <w:p w14:paraId="217A36D4" w14:textId="3E42BA8D" w:rsidR="007A29B5" w:rsidRDefault="007A29B5">
          <w:pPr>
            <w:pStyle w:val="TOC3"/>
            <w:tabs>
              <w:tab w:val="right" w:leader="dot" w:pos="9350"/>
            </w:tabs>
            <w:rPr>
              <w:rFonts w:cstheme="minorBidi"/>
              <w:noProof/>
              <w:kern w:val="2"/>
              <w:lang w:val="en-US"/>
              <w14:ligatures w14:val="standardContextual"/>
            </w:rPr>
          </w:pPr>
          <w:hyperlink w:anchor="_Toc151145287" w:history="1">
            <w:r w:rsidRPr="00AA4287">
              <w:rPr>
                <w:rStyle w:val="Hyperlink"/>
                <w:rFonts w:cstheme="minorHAnsi"/>
                <w:noProof/>
              </w:rPr>
              <w:t>A1. Linear regression:</w:t>
            </w:r>
            <w:r>
              <w:rPr>
                <w:noProof/>
                <w:webHidden/>
              </w:rPr>
              <w:tab/>
            </w:r>
            <w:r>
              <w:rPr>
                <w:noProof/>
                <w:webHidden/>
              </w:rPr>
              <w:fldChar w:fldCharType="begin"/>
            </w:r>
            <w:r>
              <w:rPr>
                <w:noProof/>
                <w:webHidden/>
              </w:rPr>
              <w:instrText xml:space="preserve"> PAGEREF _Toc151145287 \h </w:instrText>
            </w:r>
            <w:r>
              <w:rPr>
                <w:noProof/>
                <w:webHidden/>
              </w:rPr>
            </w:r>
            <w:r>
              <w:rPr>
                <w:noProof/>
                <w:webHidden/>
              </w:rPr>
              <w:fldChar w:fldCharType="separate"/>
            </w:r>
            <w:r>
              <w:rPr>
                <w:noProof/>
                <w:webHidden/>
              </w:rPr>
              <w:t>10</w:t>
            </w:r>
            <w:r>
              <w:rPr>
                <w:noProof/>
                <w:webHidden/>
              </w:rPr>
              <w:fldChar w:fldCharType="end"/>
            </w:r>
          </w:hyperlink>
        </w:p>
        <w:p w14:paraId="689639B5" w14:textId="42FA2201" w:rsidR="007A29B5" w:rsidRDefault="007A29B5">
          <w:pPr>
            <w:pStyle w:val="TOC3"/>
            <w:tabs>
              <w:tab w:val="right" w:leader="dot" w:pos="9350"/>
            </w:tabs>
            <w:rPr>
              <w:rFonts w:cstheme="minorBidi"/>
              <w:noProof/>
              <w:kern w:val="2"/>
              <w:lang w:val="en-US"/>
              <w14:ligatures w14:val="standardContextual"/>
            </w:rPr>
          </w:pPr>
          <w:hyperlink w:anchor="_Toc151145288" w:history="1">
            <w:r w:rsidRPr="00AA4287">
              <w:rPr>
                <w:rStyle w:val="Hyperlink"/>
                <w:rFonts w:cstheme="minorHAnsi"/>
                <w:noProof/>
              </w:rPr>
              <w:t>A2. Encoding:</w:t>
            </w:r>
            <w:r>
              <w:rPr>
                <w:noProof/>
                <w:webHidden/>
              </w:rPr>
              <w:tab/>
            </w:r>
            <w:r>
              <w:rPr>
                <w:noProof/>
                <w:webHidden/>
              </w:rPr>
              <w:fldChar w:fldCharType="begin"/>
            </w:r>
            <w:r>
              <w:rPr>
                <w:noProof/>
                <w:webHidden/>
              </w:rPr>
              <w:instrText xml:space="preserve"> PAGEREF _Toc151145288 \h </w:instrText>
            </w:r>
            <w:r>
              <w:rPr>
                <w:noProof/>
                <w:webHidden/>
              </w:rPr>
            </w:r>
            <w:r>
              <w:rPr>
                <w:noProof/>
                <w:webHidden/>
              </w:rPr>
              <w:fldChar w:fldCharType="separate"/>
            </w:r>
            <w:r>
              <w:rPr>
                <w:noProof/>
                <w:webHidden/>
              </w:rPr>
              <w:t>10</w:t>
            </w:r>
            <w:r>
              <w:rPr>
                <w:noProof/>
                <w:webHidden/>
              </w:rPr>
              <w:fldChar w:fldCharType="end"/>
            </w:r>
          </w:hyperlink>
        </w:p>
        <w:p w14:paraId="6630B4A9" w14:textId="4013108A" w:rsidR="007A29B5" w:rsidRDefault="007A29B5">
          <w:pPr>
            <w:pStyle w:val="TOC3"/>
            <w:tabs>
              <w:tab w:val="right" w:leader="dot" w:pos="9350"/>
            </w:tabs>
            <w:rPr>
              <w:rFonts w:cstheme="minorBidi"/>
              <w:noProof/>
              <w:kern w:val="2"/>
              <w:lang w:val="en-US"/>
              <w14:ligatures w14:val="standardContextual"/>
            </w:rPr>
          </w:pPr>
          <w:hyperlink w:anchor="_Toc151145289" w:history="1">
            <w:r w:rsidRPr="00AA4287">
              <w:rPr>
                <w:rStyle w:val="Hyperlink"/>
                <w:rFonts w:cstheme="minorHAnsi"/>
                <w:noProof/>
              </w:rPr>
              <w:t>A3. Random Forest in Spatial Data Analysis:</w:t>
            </w:r>
            <w:r>
              <w:rPr>
                <w:noProof/>
                <w:webHidden/>
              </w:rPr>
              <w:tab/>
            </w:r>
            <w:r>
              <w:rPr>
                <w:noProof/>
                <w:webHidden/>
              </w:rPr>
              <w:fldChar w:fldCharType="begin"/>
            </w:r>
            <w:r>
              <w:rPr>
                <w:noProof/>
                <w:webHidden/>
              </w:rPr>
              <w:instrText xml:space="preserve"> PAGEREF _Toc151145289 \h </w:instrText>
            </w:r>
            <w:r>
              <w:rPr>
                <w:noProof/>
                <w:webHidden/>
              </w:rPr>
            </w:r>
            <w:r>
              <w:rPr>
                <w:noProof/>
                <w:webHidden/>
              </w:rPr>
              <w:fldChar w:fldCharType="separate"/>
            </w:r>
            <w:r>
              <w:rPr>
                <w:noProof/>
                <w:webHidden/>
              </w:rPr>
              <w:t>10</w:t>
            </w:r>
            <w:r>
              <w:rPr>
                <w:noProof/>
                <w:webHidden/>
              </w:rPr>
              <w:fldChar w:fldCharType="end"/>
            </w:r>
          </w:hyperlink>
        </w:p>
        <w:p w14:paraId="758FA46A" w14:textId="1CB2D172" w:rsidR="007A29B5" w:rsidRDefault="007A29B5">
          <w:pPr>
            <w:pStyle w:val="TOC3"/>
            <w:tabs>
              <w:tab w:val="right" w:leader="dot" w:pos="9350"/>
            </w:tabs>
            <w:rPr>
              <w:rFonts w:cstheme="minorBidi"/>
              <w:noProof/>
              <w:kern w:val="2"/>
              <w:lang w:val="en-US"/>
              <w14:ligatures w14:val="standardContextual"/>
            </w:rPr>
          </w:pPr>
          <w:hyperlink w:anchor="_Toc151145290" w:history="1">
            <w:r w:rsidRPr="00AA4287">
              <w:rPr>
                <w:rStyle w:val="Hyperlink"/>
                <w:rFonts w:cstheme="minorHAnsi"/>
                <w:noProof/>
              </w:rPr>
              <w:t>A4. Gradient Boosting in Spatial Data Analysis:</w:t>
            </w:r>
            <w:r>
              <w:rPr>
                <w:noProof/>
                <w:webHidden/>
              </w:rPr>
              <w:tab/>
            </w:r>
            <w:r>
              <w:rPr>
                <w:noProof/>
                <w:webHidden/>
              </w:rPr>
              <w:fldChar w:fldCharType="begin"/>
            </w:r>
            <w:r>
              <w:rPr>
                <w:noProof/>
                <w:webHidden/>
              </w:rPr>
              <w:instrText xml:space="preserve"> PAGEREF _Toc151145290 \h </w:instrText>
            </w:r>
            <w:r>
              <w:rPr>
                <w:noProof/>
                <w:webHidden/>
              </w:rPr>
            </w:r>
            <w:r>
              <w:rPr>
                <w:noProof/>
                <w:webHidden/>
              </w:rPr>
              <w:fldChar w:fldCharType="separate"/>
            </w:r>
            <w:r>
              <w:rPr>
                <w:noProof/>
                <w:webHidden/>
              </w:rPr>
              <w:t>11</w:t>
            </w:r>
            <w:r>
              <w:rPr>
                <w:noProof/>
                <w:webHidden/>
              </w:rPr>
              <w:fldChar w:fldCharType="end"/>
            </w:r>
          </w:hyperlink>
        </w:p>
        <w:p w14:paraId="22A35B5D" w14:textId="164E652C" w:rsidR="007A29B5" w:rsidRDefault="007A29B5">
          <w:pPr>
            <w:pStyle w:val="TOC2"/>
            <w:tabs>
              <w:tab w:val="right" w:leader="dot" w:pos="9350"/>
            </w:tabs>
            <w:rPr>
              <w:rFonts w:cstheme="minorBidi"/>
              <w:noProof/>
              <w:kern w:val="2"/>
              <w:lang w:val="en-US"/>
              <w14:ligatures w14:val="standardContextual"/>
            </w:rPr>
          </w:pPr>
          <w:hyperlink w:anchor="_Toc151145291" w:history="1">
            <w:r w:rsidRPr="00AA4287">
              <w:rPr>
                <w:rStyle w:val="Hyperlink"/>
                <w:rFonts w:cstheme="minorHAnsi"/>
                <w:noProof/>
                <w:lang w:eastAsia="zh-CN"/>
              </w:rPr>
              <w:t>B. Classification</w:t>
            </w:r>
            <w:r>
              <w:rPr>
                <w:noProof/>
                <w:webHidden/>
              </w:rPr>
              <w:tab/>
            </w:r>
            <w:r>
              <w:rPr>
                <w:noProof/>
                <w:webHidden/>
              </w:rPr>
              <w:fldChar w:fldCharType="begin"/>
            </w:r>
            <w:r>
              <w:rPr>
                <w:noProof/>
                <w:webHidden/>
              </w:rPr>
              <w:instrText xml:space="preserve"> PAGEREF _Toc151145291 \h </w:instrText>
            </w:r>
            <w:r>
              <w:rPr>
                <w:noProof/>
                <w:webHidden/>
              </w:rPr>
            </w:r>
            <w:r>
              <w:rPr>
                <w:noProof/>
                <w:webHidden/>
              </w:rPr>
              <w:fldChar w:fldCharType="separate"/>
            </w:r>
            <w:r>
              <w:rPr>
                <w:noProof/>
                <w:webHidden/>
              </w:rPr>
              <w:t>11</w:t>
            </w:r>
            <w:r>
              <w:rPr>
                <w:noProof/>
                <w:webHidden/>
              </w:rPr>
              <w:fldChar w:fldCharType="end"/>
            </w:r>
          </w:hyperlink>
        </w:p>
        <w:p w14:paraId="6FF4C524" w14:textId="0484F3CF" w:rsidR="007A29B5" w:rsidRDefault="007A29B5">
          <w:pPr>
            <w:pStyle w:val="TOC3"/>
            <w:tabs>
              <w:tab w:val="right" w:leader="dot" w:pos="9350"/>
            </w:tabs>
            <w:rPr>
              <w:rFonts w:cstheme="minorBidi"/>
              <w:noProof/>
              <w:kern w:val="2"/>
              <w:lang w:val="en-US"/>
              <w14:ligatures w14:val="standardContextual"/>
            </w:rPr>
          </w:pPr>
          <w:hyperlink w:anchor="_Toc151145292" w:history="1">
            <w:r w:rsidRPr="00AA4287">
              <w:rPr>
                <w:rStyle w:val="Hyperlink"/>
                <w:rFonts w:cstheme="minorHAnsi"/>
                <w:noProof/>
                <w:lang w:eastAsia="zh-CN"/>
              </w:rPr>
              <w:t>B1. Support Vector Machine</w:t>
            </w:r>
            <w:r>
              <w:rPr>
                <w:noProof/>
                <w:webHidden/>
              </w:rPr>
              <w:tab/>
            </w:r>
            <w:r>
              <w:rPr>
                <w:noProof/>
                <w:webHidden/>
              </w:rPr>
              <w:fldChar w:fldCharType="begin"/>
            </w:r>
            <w:r>
              <w:rPr>
                <w:noProof/>
                <w:webHidden/>
              </w:rPr>
              <w:instrText xml:space="preserve"> PAGEREF _Toc151145292 \h </w:instrText>
            </w:r>
            <w:r>
              <w:rPr>
                <w:noProof/>
                <w:webHidden/>
              </w:rPr>
            </w:r>
            <w:r>
              <w:rPr>
                <w:noProof/>
                <w:webHidden/>
              </w:rPr>
              <w:fldChar w:fldCharType="separate"/>
            </w:r>
            <w:r>
              <w:rPr>
                <w:noProof/>
                <w:webHidden/>
              </w:rPr>
              <w:t>11</w:t>
            </w:r>
            <w:r>
              <w:rPr>
                <w:noProof/>
                <w:webHidden/>
              </w:rPr>
              <w:fldChar w:fldCharType="end"/>
            </w:r>
          </w:hyperlink>
        </w:p>
        <w:p w14:paraId="1C3BE56D" w14:textId="50243924" w:rsidR="007A29B5" w:rsidRDefault="007A29B5">
          <w:pPr>
            <w:pStyle w:val="TOC3"/>
            <w:tabs>
              <w:tab w:val="right" w:leader="dot" w:pos="9350"/>
            </w:tabs>
            <w:rPr>
              <w:rFonts w:cstheme="minorBidi"/>
              <w:noProof/>
              <w:kern w:val="2"/>
              <w:lang w:val="en-US"/>
              <w14:ligatures w14:val="standardContextual"/>
            </w:rPr>
          </w:pPr>
          <w:hyperlink w:anchor="_Toc151145293" w:history="1">
            <w:r w:rsidRPr="00AA4287">
              <w:rPr>
                <w:rStyle w:val="Hyperlink"/>
                <w:rFonts w:cstheme="minorHAnsi"/>
                <w:noProof/>
                <w:lang w:eastAsia="zh-CN"/>
              </w:rPr>
              <w:t>B2. Artificial Neural Network</w:t>
            </w:r>
            <w:r>
              <w:rPr>
                <w:noProof/>
                <w:webHidden/>
              </w:rPr>
              <w:tab/>
            </w:r>
            <w:r>
              <w:rPr>
                <w:noProof/>
                <w:webHidden/>
              </w:rPr>
              <w:fldChar w:fldCharType="begin"/>
            </w:r>
            <w:r>
              <w:rPr>
                <w:noProof/>
                <w:webHidden/>
              </w:rPr>
              <w:instrText xml:space="preserve"> PAGEREF _Toc151145293 \h </w:instrText>
            </w:r>
            <w:r>
              <w:rPr>
                <w:noProof/>
                <w:webHidden/>
              </w:rPr>
            </w:r>
            <w:r>
              <w:rPr>
                <w:noProof/>
                <w:webHidden/>
              </w:rPr>
              <w:fldChar w:fldCharType="separate"/>
            </w:r>
            <w:r>
              <w:rPr>
                <w:noProof/>
                <w:webHidden/>
              </w:rPr>
              <w:t>11</w:t>
            </w:r>
            <w:r>
              <w:rPr>
                <w:noProof/>
                <w:webHidden/>
              </w:rPr>
              <w:fldChar w:fldCharType="end"/>
            </w:r>
          </w:hyperlink>
        </w:p>
        <w:p w14:paraId="40DD3714" w14:textId="780759DA" w:rsidR="007A29B5" w:rsidRDefault="007A29B5">
          <w:pPr>
            <w:pStyle w:val="TOC3"/>
            <w:tabs>
              <w:tab w:val="right" w:leader="dot" w:pos="9350"/>
            </w:tabs>
            <w:rPr>
              <w:rFonts w:cstheme="minorBidi"/>
              <w:noProof/>
              <w:kern w:val="2"/>
              <w:lang w:val="en-US"/>
              <w14:ligatures w14:val="standardContextual"/>
            </w:rPr>
          </w:pPr>
          <w:hyperlink w:anchor="_Toc151145294" w:history="1">
            <w:r w:rsidRPr="00AA4287">
              <w:rPr>
                <w:rStyle w:val="Hyperlink"/>
                <w:rFonts w:cstheme="minorHAnsi"/>
                <w:noProof/>
              </w:rPr>
              <w:t>B3. KNN</w:t>
            </w:r>
            <w:r>
              <w:rPr>
                <w:noProof/>
                <w:webHidden/>
              </w:rPr>
              <w:tab/>
            </w:r>
            <w:r>
              <w:rPr>
                <w:noProof/>
                <w:webHidden/>
              </w:rPr>
              <w:fldChar w:fldCharType="begin"/>
            </w:r>
            <w:r>
              <w:rPr>
                <w:noProof/>
                <w:webHidden/>
              </w:rPr>
              <w:instrText xml:space="preserve"> PAGEREF _Toc151145294 \h </w:instrText>
            </w:r>
            <w:r>
              <w:rPr>
                <w:noProof/>
                <w:webHidden/>
              </w:rPr>
            </w:r>
            <w:r>
              <w:rPr>
                <w:noProof/>
                <w:webHidden/>
              </w:rPr>
              <w:fldChar w:fldCharType="separate"/>
            </w:r>
            <w:r>
              <w:rPr>
                <w:noProof/>
                <w:webHidden/>
              </w:rPr>
              <w:t>12</w:t>
            </w:r>
            <w:r>
              <w:rPr>
                <w:noProof/>
                <w:webHidden/>
              </w:rPr>
              <w:fldChar w:fldCharType="end"/>
            </w:r>
          </w:hyperlink>
        </w:p>
        <w:p w14:paraId="0196C1C0" w14:textId="16A5C1FF" w:rsidR="007A29B5" w:rsidRDefault="007A29B5">
          <w:pPr>
            <w:pStyle w:val="TOC3"/>
            <w:tabs>
              <w:tab w:val="right" w:leader="dot" w:pos="9350"/>
            </w:tabs>
            <w:rPr>
              <w:rFonts w:cstheme="minorBidi"/>
              <w:noProof/>
              <w:kern w:val="2"/>
              <w:lang w:val="en-US"/>
              <w14:ligatures w14:val="standardContextual"/>
            </w:rPr>
          </w:pPr>
          <w:hyperlink w:anchor="_Toc151145295" w:history="1">
            <w:r w:rsidRPr="00AA4287">
              <w:rPr>
                <w:rStyle w:val="Hyperlink"/>
                <w:rFonts w:cstheme="minorHAnsi"/>
                <w:noProof/>
              </w:rPr>
              <w:t>B4. Decision Tree</w:t>
            </w:r>
            <w:r>
              <w:rPr>
                <w:noProof/>
                <w:webHidden/>
              </w:rPr>
              <w:tab/>
            </w:r>
            <w:r>
              <w:rPr>
                <w:noProof/>
                <w:webHidden/>
              </w:rPr>
              <w:fldChar w:fldCharType="begin"/>
            </w:r>
            <w:r>
              <w:rPr>
                <w:noProof/>
                <w:webHidden/>
              </w:rPr>
              <w:instrText xml:space="preserve"> PAGEREF _Toc151145295 \h </w:instrText>
            </w:r>
            <w:r>
              <w:rPr>
                <w:noProof/>
                <w:webHidden/>
              </w:rPr>
            </w:r>
            <w:r>
              <w:rPr>
                <w:noProof/>
                <w:webHidden/>
              </w:rPr>
              <w:fldChar w:fldCharType="separate"/>
            </w:r>
            <w:r>
              <w:rPr>
                <w:noProof/>
                <w:webHidden/>
              </w:rPr>
              <w:t>15</w:t>
            </w:r>
            <w:r>
              <w:rPr>
                <w:noProof/>
                <w:webHidden/>
              </w:rPr>
              <w:fldChar w:fldCharType="end"/>
            </w:r>
          </w:hyperlink>
        </w:p>
        <w:p w14:paraId="0F93A12B" w14:textId="672BB31F" w:rsidR="007A29B5" w:rsidRDefault="007A29B5">
          <w:pPr>
            <w:pStyle w:val="TOC2"/>
            <w:tabs>
              <w:tab w:val="right" w:leader="dot" w:pos="9350"/>
            </w:tabs>
            <w:rPr>
              <w:rFonts w:cstheme="minorBidi"/>
              <w:noProof/>
              <w:kern w:val="2"/>
              <w:lang w:val="en-US"/>
              <w14:ligatures w14:val="standardContextual"/>
            </w:rPr>
          </w:pPr>
          <w:hyperlink w:anchor="_Toc151145296" w:history="1">
            <w:r w:rsidRPr="00AA4287">
              <w:rPr>
                <w:rStyle w:val="Hyperlink"/>
                <w:rFonts w:cstheme="minorHAnsi"/>
                <w:noProof/>
              </w:rPr>
              <w:t>C. Time Series Analysis</w:t>
            </w:r>
            <w:r>
              <w:rPr>
                <w:noProof/>
                <w:webHidden/>
              </w:rPr>
              <w:tab/>
            </w:r>
            <w:r>
              <w:rPr>
                <w:noProof/>
                <w:webHidden/>
              </w:rPr>
              <w:fldChar w:fldCharType="begin"/>
            </w:r>
            <w:r>
              <w:rPr>
                <w:noProof/>
                <w:webHidden/>
              </w:rPr>
              <w:instrText xml:space="preserve"> PAGEREF _Toc151145296 \h </w:instrText>
            </w:r>
            <w:r>
              <w:rPr>
                <w:noProof/>
                <w:webHidden/>
              </w:rPr>
            </w:r>
            <w:r>
              <w:rPr>
                <w:noProof/>
                <w:webHidden/>
              </w:rPr>
              <w:fldChar w:fldCharType="separate"/>
            </w:r>
            <w:r>
              <w:rPr>
                <w:noProof/>
                <w:webHidden/>
              </w:rPr>
              <w:t>16</w:t>
            </w:r>
            <w:r>
              <w:rPr>
                <w:noProof/>
                <w:webHidden/>
              </w:rPr>
              <w:fldChar w:fldCharType="end"/>
            </w:r>
          </w:hyperlink>
        </w:p>
        <w:p w14:paraId="2D9AADDD" w14:textId="098D219B" w:rsidR="007A29B5" w:rsidRDefault="007A29B5">
          <w:pPr>
            <w:pStyle w:val="TOC2"/>
            <w:tabs>
              <w:tab w:val="right" w:leader="dot" w:pos="9350"/>
            </w:tabs>
            <w:rPr>
              <w:rFonts w:cstheme="minorBidi"/>
              <w:noProof/>
              <w:kern w:val="2"/>
              <w:lang w:val="en-US"/>
              <w14:ligatures w14:val="standardContextual"/>
            </w:rPr>
          </w:pPr>
          <w:hyperlink w:anchor="_Toc151145297" w:history="1">
            <w:r w:rsidRPr="00AA4287">
              <w:rPr>
                <w:rStyle w:val="Hyperlink"/>
                <w:rFonts w:cstheme="minorHAnsi"/>
                <w:noProof/>
              </w:rPr>
              <w:t>D. Bayesian Network</w:t>
            </w:r>
            <w:r>
              <w:rPr>
                <w:noProof/>
                <w:webHidden/>
              </w:rPr>
              <w:tab/>
            </w:r>
            <w:r>
              <w:rPr>
                <w:noProof/>
                <w:webHidden/>
              </w:rPr>
              <w:fldChar w:fldCharType="begin"/>
            </w:r>
            <w:r>
              <w:rPr>
                <w:noProof/>
                <w:webHidden/>
              </w:rPr>
              <w:instrText xml:space="preserve"> PAGEREF _Toc151145297 \h </w:instrText>
            </w:r>
            <w:r>
              <w:rPr>
                <w:noProof/>
                <w:webHidden/>
              </w:rPr>
            </w:r>
            <w:r>
              <w:rPr>
                <w:noProof/>
                <w:webHidden/>
              </w:rPr>
              <w:fldChar w:fldCharType="separate"/>
            </w:r>
            <w:r>
              <w:rPr>
                <w:noProof/>
                <w:webHidden/>
              </w:rPr>
              <w:t>16</w:t>
            </w:r>
            <w:r>
              <w:rPr>
                <w:noProof/>
                <w:webHidden/>
              </w:rPr>
              <w:fldChar w:fldCharType="end"/>
            </w:r>
          </w:hyperlink>
        </w:p>
        <w:p w14:paraId="220CC1F4" w14:textId="33688623" w:rsidR="007A29B5" w:rsidRDefault="007A29B5">
          <w:pPr>
            <w:pStyle w:val="TOC2"/>
            <w:tabs>
              <w:tab w:val="right" w:leader="dot" w:pos="9350"/>
            </w:tabs>
            <w:rPr>
              <w:rFonts w:cstheme="minorBidi"/>
              <w:noProof/>
              <w:kern w:val="2"/>
              <w:lang w:val="en-US"/>
              <w14:ligatures w14:val="standardContextual"/>
            </w:rPr>
          </w:pPr>
          <w:hyperlink w:anchor="_Toc151145298" w:history="1">
            <w:r w:rsidRPr="00AA4287">
              <w:rPr>
                <w:rStyle w:val="Hyperlink"/>
                <w:rFonts w:cstheme="minorHAnsi"/>
                <w:noProof/>
              </w:rPr>
              <w:t>E. Clustering</w:t>
            </w:r>
            <w:r>
              <w:rPr>
                <w:noProof/>
                <w:webHidden/>
              </w:rPr>
              <w:tab/>
            </w:r>
            <w:r>
              <w:rPr>
                <w:noProof/>
                <w:webHidden/>
              </w:rPr>
              <w:fldChar w:fldCharType="begin"/>
            </w:r>
            <w:r>
              <w:rPr>
                <w:noProof/>
                <w:webHidden/>
              </w:rPr>
              <w:instrText xml:space="preserve"> PAGEREF _Toc151145298 \h </w:instrText>
            </w:r>
            <w:r>
              <w:rPr>
                <w:noProof/>
                <w:webHidden/>
              </w:rPr>
            </w:r>
            <w:r>
              <w:rPr>
                <w:noProof/>
                <w:webHidden/>
              </w:rPr>
              <w:fldChar w:fldCharType="separate"/>
            </w:r>
            <w:r>
              <w:rPr>
                <w:noProof/>
                <w:webHidden/>
              </w:rPr>
              <w:t>18</w:t>
            </w:r>
            <w:r>
              <w:rPr>
                <w:noProof/>
                <w:webHidden/>
              </w:rPr>
              <w:fldChar w:fldCharType="end"/>
            </w:r>
          </w:hyperlink>
        </w:p>
        <w:p w14:paraId="5E79747C" w14:textId="0B1EC983" w:rsidR="007A29B5" w:rsidRDefault="007A29B5">
          <w:pPr>
            <w:pStyle w:val="TOC3"/>
            <w:tabs>
              <w:tab w:val="right" w:leader="dot" w:pos="9350"/>
            </w:tabs>
            <w:rPr>
              <w:rFonts w:cstheme="minorBidi"/>
              <w:noProof/>
              <w:kern w:val="2"/>
              <w:lang w:val="en-US"/>
              <w14:ligatures w14:val="standardContextual"/>
            </w:rPr>
          </w:pPr>
          <w:hyperlink w:anchor="_Toc151145299" w:history="1">
            <w:r w:rsidRPr="00AA4287">
              <w:rPr>
                <w:rStyle w:val="Hyperlink"/>
                <w:noProof/>
              </w:rPr>
              <w:t>E1. Elbow Method</w:t>
            </w:r>
            <w:r>
              <w:rPr>
                <w:noProof/>
                <w:webHidden/>
              </w:rPr>
              <w:tab/>
            </w:r>
            <w:r>
              <w:rPr>
                <w:noProof/>
                <w:webHidden/>
              </w:rPr>
              <w:fldChar w:fldCharType="begin"/>
            </w:r>
            <w:r>
              <w:rPr>
                <w:noProof/>
                <w:webHidden/>
              </w:rPr>
              <w:instrText xml:space="preserve"> PAGEREF _Toc151145299 \h </w:instrText>
            </w:r>
            <w:r>
              <w:rPr>
                <w:noProof/>
                <w:webHidden/>
              </w:rPr>
            </w:r>
            <w:r>
              <w:rPr>
                <w:noProof/>
                <w:webHidden/>
              </w:rPr>
              <w:fldChar w:fldCharType="separate"/>
            </w:r>
            <w:r>
              <w:rPr>
                <w:noProof/>
                <w:webHidden/>
              </w:rPr>
              <w:t>18</w:t>
            </w:r>
            <w:r>
              <w:rPr>
                <w:noProof/>
                <w:webHidden/>
              </w:rPr>
              <w:fldChar w:fldCharType="end"/>
            </w:r>
          </w:hyperlink>
        </w:p>
        <w:p w14:paraId="74769C23" w14:textId="6E1939E3" w:rsidR="007A29B5" w:rsidRDefault="007A29B5">
          <w:pPr>
            <w:pStyle w:val="TOC3"/>
            <w:tabs>
              <w:tab w:val="right" w:leader="dot" w:pos="9350"/>
            </w:tabs>
            <w:rPr>
              <w:rFonts w:cstheme="minorBidi"/>
              <w:noProof/>
              <w:kern w:val="2"/>
              <w:lang w:val="en-US"/>
              <w14:ligatures w14:val="standardContextual"/>
            </w:rPr>
          </w:pPr>
          <w:hyperlink w:anchor="_Toc151145300" w:history="1">
            <w:r w:rsidRPr="00AA4287">
              <w:rPr>
                <w:rStyle w:val="Hyperlink"/>
                <w:noProof/>
              </w:rPr>
              <w:t>E2. K-Means Clustering:</w:t>
            </w:r>
            <w:r>
              <w:rPr>
                <w:noProof/>
                <w:webHidden/>
              </w:rPr>
              <w:tab/>
            </w:r>
            <w:r>
              <w:rPr>
                <w:noProof/>
                <w:webHidden/>
              </w:rPr>
              <w:fldChar w:fldCharType="begin"/>
            </w:r>
            <w:r>
              <w:rPr>
                <w:noProof/>
                <w:webHidden/>
              </w:rPr>
              <w:instrText xml:space="preserve"> PAGEREF _Toc151145300 \h </w:instrText>
            </w:r>
            <w:r>
              <w:rPr>
                <w:noProof/>
                <w:webHidden/>
              </w:rPr>
            </w:r>
            <w:r>
              <w:rPr>
                <w:noProof/>
                <w:webHidden/>
              </w:rPr>
              <w:fldChar w:fldCharType="separate"/>
            </w:r>
            <w:r>
              <w:rPr>
                <w:noProof/>
                <w:webHidden/>
              </w:rPr>
              <w:t>19</w:t>
            </w:r>
            <w:r>
              <w:rPr>
                <w:noProof/>
                <w:webHidden/>
              </w:rPr>
              <w:fldChar w:fldCharType="end"/>
            </w:r>
          </w:hyperlink>
        </w:p>
        <w:p w14:paraId="0550E035" w14:textId="1585E919" w:rsidR="007A29B5" w:rsidRDefault="007A29B5">
          <w:pPr>
            <w:pStyle w:val="TOC1"/>
            <w:tabs>
              <w:tab w:val="right" w:leader="dot" w:pos="9350"/>
            </w:tabs>
            <w:rPr>
              <w:rFonts w:cstheme="minorBidi"/>
              <w:noProof/>
              <w:kern w:val="2"/>
              <w:lang w:val="en-US"/>
              <w14:ligatures w14:val="standardContextual"/>
            </w:rPr>
          </w:pPr>
          <w:hyperlink w:anchor="_Toc151145301" w:history="1">
            <w:r w:rsidRPr="00AA4287">
              <w:rPr>
                <w:rStyle w:val="Hyperlink"/>
                <w:rFonts w:cstheme="minorHAnsi"/>
                <w:noProof/>
              </w:rPr>
              <w:t>4. Methods Transformation, and Results</w:t>
            </w:r>
            <w:r>
              <w:rPr>
                <w:noProof/>
                <w:webHidden/>
              </w:rPr>
              <w:tab/>
            </w:r>
            <w:r>
              <w:rPr>
                <w:noProof/>
                <w:webHidden/>
              </w:rPr>
              <w:fldChar w:fldCharType="begin"/>
            </w:r>
            <w:r>
              <w:rPr>
                <w:noProof/>
                <w:webHidden/>
              </w:rPr>
              <w:instrText xml:space="preserve"> PAGEREF _Toc151145301 \h </w:instrText>
            </w:r>
            <w:r>
              <w:rPr>
                <w:noProof/>
                <w:webHidden/>
              </w:rPr>
            </w:r>
            <w:r>
              <w:rPr>
                <w:noProof/>
                <w:webHidden/>
              </w:rPr>
              <w:fldChar w:fldCharType="separate"/>
            </w:r>
            <w:r>
              <w:rPr>
                <w:noProof/>
                <w:webHidden/>
              </w:rPr>
              <w:t>19</w:t>
            </w:r>
            <w:r>
              <w:rPr>
                <w:noProof/>
                <w:webHidden/>
              </w:rPr>
              <w:fldChar w:fldCharType="end"/>
            </w:r>
          </w:hyperlink>
        </w:p>
        <w:p w14:paraId="0AB5FD8A" w14:textId="5769D94F" w:rsidR="007A29B5" w:rsidRDefault="007A29B5">
          <w:pPr>
            <w:pStyle w:val="TOC2"/>
            <w:tabs>
              <w:tab w:val="right" w:leader="dot" w:pos="9350"/>
            </w:tabs>
            <w:rPr>
              <w:rFonts w:cstheme="minorBidi"/>
              <w:noProof/>
              <w:kern w:val="2"/>
              <w:lang w:val="en-US"/>
              <w14:ligatures w14:val="standardContextual"/>
            </w:rPr>
          </w:pPr>
          <w:hyperlink w:anchor="_Toc151145302" w:history="1">
            <w:r w:rsidRPr="00AA4287">
              <w:rPr>
                <w:rStyle w:val="Hyperlink"/>
                <w:rFonts w:cstheme="minorHAnsi"/>
                <w:noProof/>
              </w:rPr>
              <w:t>A. Regression</w:t>
            </w:r>
            <w:r>
              <w:rPr>
                <w:noProof/>
                <w:webHidden/>
              </w:rPr>
              <w:tab/>
            </w:r>
            <w:r>
              <w:rPr>
                <w:noProof/>
                <w:webHidden/>
              </w:rPr>
              <w:fldChar w:fldCharType="begin"/>
            </w:r>
            <w:r>
              <w:rPr>
                <w:noProof/>
                <w:webHidden/>
              </w:rPr>
              <w:instrText xml:space="preserve"> PAGEREF _Toc151145302 \h </w:instrText>
            </w:r>
            <w:r>
              <w:rPr>
                <w:noProof/>
                <w:webHidden/>
              </w:rPr>
            </w:r>
            <w:r>
              <w:rPr>
                <w:noProof/>
                <w:webHidden/>
              </w:rPr>
              <w:fldChar w:fldCharType="separate"/>
            </w:r>
            <w:r>
              <w:rPr>
                <w:noProof/>
                <w:webHidden/>
              </w:rPr>
              <w:t>19</w:t>
            </w:r>
            <w:r>
              <w:rPr>
                <w:noProof/>
                <w:webHidden/>
              </w:rPr>
              <w:fldChar w:fldCharType="end"/>
            </w:r>
          </w:hyperlink>
        </w:p>
        <w:p w14:paraId="02CC5806" w14:textId="0286B7DE" w:rsidR="007A29B5" w:rsidRDefault="007A29B5">
          <w:pPr>
            <w:pStyle w:val="TOC3"/>
            <w:tabs>
              <w:tab w:val="right" w:leader="dot" w:pos="9350"/>
            </w:tabs>
            <w:rPr>
              <w:rFonts w:cstheme="minorBidi"/>
              <w:noProof/>
              <w:kern w:val="2"/>
              <w:lang w:val="en-US"/>
              <w14:ligatures w14:val="standardContextual"/>
            </w:rPr>
          </w:pPr>
          <w:hyperlink w:anchor="_Toc151145303" w:history="1">
            <w:r w:rsidRPr="00AA4287">
              <w:rPr>
                <w:rStyle w:val="Hyperlink"/>
                <w:rFonts w:cstheme="minorHAnsi"/>
                <w:noProof/>
              </w:rPr>
              <w:t>Feature engineering</w:t>
            </w:r>
            <w:r>
              <w:rPr>
                <w:noProof/>
                <w:webHidden/>
              </w:rPr>
              <w:tab/>
            </w:r>
            <w:r>
              <w:rPr>
                <w:noProof/>
                <w:webHidden/>
              </w:rPr>
              <w:fldChar w:fldCharType="begin"/>
            </w:r>
            <w:r>
              <w:rPr>
                <w:noProof/>
                <w:webHidden/>
              </w:rPr>
              <w:instrText xml:space="preserve"> PAGEREF _Toc151145303 \h </w:instrText>
            </w:r>
            <w:r>
              <w:rPr>
                <w:noProof/>
                <w:webHidden/>
              </w:rPr>
            </w:r>
            <w:r>
              <w:rPr>
                <w:noProof/>
                <w:webHidden/>
              </w:rPr>
              <w:fldChar w:fldCharType="separate"/>
            </w:r>
            <w:r>
              <w:rPr>
                <w:noProof/>
                <w:webHidden/>
              </w:rPr>
              <w:t>19</w:t>
            </w:r>
            <w:r>
              <w:rPr>
                <w:noProof/>
                <w:webHidden/>
              </w:rPr>
              <w:fldChar w:fldCharType="end"/>
            </w:r>
          </w:hyperlink>
        </w:p>
        <w:p w14:paraId="74599D31" w14:textId="198C6111" w:rsidR="007A29B5" w:rsidRDefault="007A29B5">
          <w:pPr>
            <w:pStyle w:val="TOC3"/>
            <w:tabs>
              <w:tab w:val="right" w:leader="dot" w:pos="9350"/>
            </w:tabs>
            <w:rPr>
              <w:rFonts w:cstheme="minorBidi"/>
              <w:noProof/>
              <w:kern w:val="2"/>
              <w:lang w:val="en-US"/>
              <w14:ligatures w14:val="standardContextual"/>
            </w:rPr>
          </w:pPr>
          <w:hyperlink w:anchor="_Toc151145304" w:history="1">
            <w:r w:rsidRPr="00AA4287">
              <w:rPr>
                <w:rStyle w:val="Hyperlink"/>
                <w:rFonts w:cstheme="minorHAnsi"/>
                <w:noProof/>
              </w:rPr>
              <w:t>Model making</w:t>
            </w:r>
            <w:r>
              <w:rPr>
                <w:noProof/>
                <w:webHidden/>
              </w:rPr>
              <w:tab/>
            </w:r>
            <w:r>
              <w:rPr>
                <w:noProof/>
                <w:webHidden/>
              </w:rPr>
              <w:fldChar w:fldCharType="begin"/>
            </w:r>
            <w:r>
              <w:rPr>
                <w:noProof/>
                <w:webHidden/>
              </w:rPr>
              <w:instrText xml:space="preserve"> PAGEREF _Toc151145304 \h </w:instrText>
            </w:r>
            <w:r>
              <w:rPr>
                <w:noProof/>
                <w:webHidden/>
              </w:rPr>
            </w:r>
            <w:r>
              <w:rPr>
                <w:noProof/>
                <w:webHidden/>
              </w:rPr>
              <w:fldChar w:fldCharType="separate"/>
            </w:r>
            <w:r>
              <w:rPr>
                <w:noProof/>
                <w:webHidden/>
              </w:rPr>
              <w:t>22</w:t>
            </w:r>
            <w:r>
              <w:rPr>
                <w:noProof/>
                <w:webHidden/>
              </w:rPr>
              <w:fldChar w:fldCharType="end"/>
            </w:r>
          </w:hyperlink>
        </w:p>
        <w:p w14:paraId="2CF057CA" w14:textId="243120E3" w:rsidR="007A29B5" w:rsidRDefault="007A29B5">
          <w:pPr>
            <w:pStyle w:val="TOC3"/>
            <w:tabs>
              <w:tab w:val="right" w:leader="dot" w:pos="9350"/>
            </w:tabs>
            <w:rPr>
              <w:rFonts w:cstheme="minorBidi"/>
              <w:noProof/>
              <w:kern w:val="2"/>
              <w:lang w:val="en-US"/>
              <w14:ligatures w14:val="standardContextual"/>
            </w:rPr>
          </w:pPr>
          <w:hyperlink w:anchor="_Toc151145305" w:history="1">
            <w:r w:rsidRPr="00AA4287">
              <w:rPr>
                <w:rStyle w:val="Hyperlink"/>
                <w:rFonts w:cstheme="minorHAnsi"/>
                <w:noProof/>
              </w:rPr>
              <w:t>Hybrid model.</w:t>
            </w:r>
            <w:r>
              <w:rPr>
                <w:noProof/>
                <w:webHidden/>
              </w:rPr>
              <w:tab/>
            </w:r>
            <w:r>
              <w:rPr>
                <w:noProof/>
                <w:webHidden/>
              </w:rPr>
              <w:fldChar w:fldCharType="begin"/>
            </w:r>
            <w:r>
              <w:rPr>
                <w:noProof/>
                <w:webHidden/>
              </w:rPr>
              <w:instrText xml:space="preserve"> PAGEREF _Toc151145305 \h </w:instrText>
            </w:r>
            <w:r>
              <w:rPr>
                <w:noProof/>
                <w:webHidden/>
              </w:rPr>
            </w:r>
            <w:r>
              <w:rPr>
                <w:noProof/>
                <w:webHidden/>
              </w:rPr>
              <w:fldChar w:fldCharType="separate"/>
            </w:r>
            <w:r>
              <w:rPr>
                <w:noProof/>
                <w:webHidden/>
              </w:rPr>
              <w:t>23</w:t>
            </w:r>
            <w:r>
              <w:rPr>
                <w:noProof/>
                <w:webHidden/>
              </w:rPr>
              <w:fldChar w:fldCharType="end"/>
            </w:r>
          </w:hyperlink>
        </w:p>
        <w:p w14:paraId="1B64BC06" w14:textId="02A64285" w:rsidR="007A29B5" w:rsidRDefault="007A29B5">
          <w:pPr>
            <w:pStyle w:val="TOC3"/>
            <w:tabs>
              <w:tab w:val="right" w:leader="dot" w:pos="9350"/>
            </w:tabs>
            <w:rPr>
              <w:rFonts w:cstheme="minorBidi"/>
              <w:noProof/>
              <w:kern w:val="2"/>
              <w:lang w:val="en-US"/>
              <w14:ligatures w14:val="standardContextual"/>
            </w:rPr>
          </w:pPr>
          <w:hyperlink w:anchor="_Toc151145306" w:history="1">
            <w:r w:rsidRPr="00AA4287">
              <w:rPr>
                <w:rStyle w:val="Hyperlink"/>
                <w:rFonts w:cstheme="minorHAnsi"/>
                <w:noProof/>
              </w:rPr>
              <w:t>Performance Comparison and Interpretation:</w:t>
            </w:r>
            <w:r>
              <w:rPr>
                <w:noProof/>
                <w:webHidden/>
              </w:rPr>
              <w:tab/>
            </w:r>
            <w:r>
              <w:rPr>
                <w:noProof/>
                <w:webHidden/>
              </w:rPr>
              <w:fldChar w:fldCharType="begin"/>
            </w:r>
            <w:r>
              <w:rPr>
                <w:noProof/>
                <w:webHidden/>
              </w:rPr>
              <w:instrText xml:space="preserve"> PAGEREF _Toc151145306 \h </w:instrText>
            </w:r>
            <w:r>
              <w:rPr>
                <w:noProof/>
                <w:webHidden/>
              </w:rPr>
            </w:r>
            <w:r>
              <w:rPr>
                <w:noProof/>
                <w:webHidden/>
              </w:rPr>
              <w:fldChar w:fldCharType="separate"/>
            </w:r>
            <w:r>
              <w:rPr>
                <w:noProof/>
                <w:webHidden/>
              </w:rPr>
              <w:t>23</w:t>
            </w:r>
            <w:r>
              <w:rPr>
                <w:noProof/>
                <w:webHidden/>
              </w:rPr>
              <w:fldChar w:fldCharType="end"/>
            </w:r>
          </w:hyperlink>
        </w:p>
        <w:p w14:paraId="028DEB47" w14:textId="6F2C7824" w:rsidR="007A29B5" w:rsidRDefault="007A29B5">
          <w:pPr>
            <w:pStyle w:val="TOC3"/>
            <w:tabs>
              <w:tab w:val="right" w:leader="dot" w:pos="9350"/>
            </w:tabs>
            <w:rPr>
              <w:rFonts w:cstheme="minorBidi"/>
              <w:noProof/>
              <w:kern w:val="2"/>
              <w:lang w:val="en-US"/>
              <w14:ligatures w14:val="standardContextual"/>
            </w:rPr>
          </w:pPr>
          <w:hyperlink w:anchor="_Toc151145307" w:history="1">
            <w:r w:rsidRPr="00AA4287">
              <w:rPr>
                <w:rStyle w:val="Hyperlink"/>
                <w:rFonts w:cstheme="minorHAnsi"/>
                <w:noProof/>
              </w:rPr>
              <w:t>Results</w:t>
            </w:r>
            <w:r>
              <w:rPr>
                <w:noProof/>
                <w:webHidden/>
              </w:rPr>
              <w:tab/>
            </w:r>
            <w:r>
              <w:rPr>
                <w:noProof/>
                <w:webHidden/>
              </w:rPr>
              <w:fldChar w:fldCharType="begin"/>
            </w:r>
            <w:r>
              <w:rPr>
                <w:noProof/>
                <w:webHidden/>
              </w:rPr>
              <w:instrText xml:space="preserve"> PAGEREF _Toc151145307 \h </w:instrText>
            </w:r>
            <w:r>
              <w:rPr>
                <w:noProof/>
                <w:webHidden/>
              </w:rPr>
            </w:r>
            <w:r>
              <w:rPr>
                <w:noProof/>
                <w:webHidden/>
              </w:rPr>
              <w:fldChar w:fldCharType="separate"/>
            </w:r>
            <w:r>
              <w:rPr>
                <w:noProof/>
                <w:webHidden/>
              </w:rPr>
              <w:t>24</w:t>
            </w:r>
            <w:r>
              <w:rPr>
                <w:noProof/>
                <w:webHidden/>
              </w:rPr>
              <w:fldChar w:fldCharType="end"/>
            </w:r>
          </w:hyperlink>
        </w:p>
        <w:p w14:paraId="1987C602" w14:textId="7AAFAED4" w:rsidR="007A29B5" w:rsidRDefault="007A29B5">
          <w:pPr>
            <w:pStyle w:val="TOC2"/>
            <w:tabs>
              <w:tab w:val="right" w:leader="dot" w:pos="9350"/>
            </w:tabs>
            <w:rPr>
              <w:rFonts w:cstheme="minorBidi"/>
              <w:noProof/>
              <w:kern w:val="2"/>
              <w:lang w:val="en-US"/>
              <w14:ligatures w14:val="standardContextual"/>
            </w:rPr>
          </w:pPr>
          <w:hyperlink w:anchor="_Toc151145308" w:history="1">
            <w:r w:rsidRPr="00AA4287">
              <w:rPr>
                <w:rStyle w:val="Hyperlink"/>
                <w:rFonts w:cstheme="minorHAnsi"/>
                <w:noProof/>
              </w:rPr>
              <w:t>B. Classification</w:t>
            </w:r>
            <w:r>
              <w:rPr>
                <w:noProof/>
                <w:webHidden/>
              </w:rPr>
              <w:tab/>
            </w:r>
            <w:r>
              <w:rPr>
                <w:noProof/>
                <w:webHidden/>
              </w:rPr>
              <w:fldChar w:fldCharType="begin"/>
            </w:r>
            <w:r>
              <w:rPr>
                <w:noProof/>
                <w:webHidden/>
              </w:rPr>
              <w:instrText xml:space="preserve"> PAGEREF _Toc151145308 \h </w:instrText>
            </w:r>
            <w:r>
              <w:rPr>
                <w:noProof/>
                <w:webHidden/>
              </w:rPr>
            </w:r>
            <w:r>
              <w:rPr>
                <w:noProof/>
                <w:webHidden/>
              </w:rPr>
              <w:fldChar w:fldCharType="separate"/>
            </w:r>
            <w:r>
              <w:rPr>
                <w:noProof/>
                <w:webHidden/>
              </w:rPr>
              <w:t>25</w:t>
            </w:r>
            <w:r>
              <w:rPr>
                <w:noProof/>
                <w:webHidden/>
              </w:rPr>
              <w:fldChar w:fldCharType="end"/>
            </w:r>
          </w:hyperlink>
        </w:p>
        <w:p w14:paraId="08C3EB96" w14:textId="3F16E57D" w:rsidR="007A29B5" w:rsidRDefault="007A29B5">
          <w:pPr>
            <w:pStyle w:val="TOC3"/>
            <w:tabs>
              <w:tab w:val="right" w:leader="dot" w:pos="9350"/>
            </w:tabs>
            <w:rPr>
              <w:rFonts w:cstheme="minorBidi"/>
              <w:noProof/>
              <w:kern w:val="2"/>
              <w:lang w:val="en-US"/>
              <w14:ligatures w14:val="standardContextual"/>
            </w:rPr>
          </w:pPr>
          <w:hyperlink w:anchor="_Toc151145309" w:history="1">
            <w:r w:rsidRPr="00AA4287">
              <w:rPr>
                <w:rStyle w:val="Hyperlink"/>
                <w:rFonts w:cstheme="minorHAnsi"/>
                <w:noProof/>
              </w:rPr>
              <w:t>B1. SVM</w:t>
            </w:r>
            <w:r>
              <w:rPr>
                <w:noProof/>
                <w:webHidden/>
              </w:rPr>
              <w:tab/>
            </w:r>
            <w:r>
              <w:rPr>
                <w:noProof/>
                <w:webHidden/>
              </w:rPr>
              <w:fldChar w:fldCharType="begin"/>
            </w:r>
            <w:r>
              <w:rPr>
                <w:noProof/>
                <w:webHidden/>
              </w:rPr>
              <w:instrText xml:space="preserve"> PAGEREF _Toc151145309 \h </w:instrText>
            </w:r>
            <w:r>
              <w:rPr>
                <w:noProof/>
                <w:webHidden/>
              </w:rPr>
            </w:r>
            <w:r>
              <w:rPr>
                <w:noProof/>
                <w:webHidden/>
              </w:rPr>
              <w:fldChar w:fldCharType="separate"/>
            </w:r>
            <w:r>
              <w:rPr>
                <w:noProof/>
                <w:webHidden/>
              </w:rPr>
              <w:t>25</w:t>
            </w:r>
            <w:r>
              <w:rPr>
                <w:noProof/>
                <w:webHidden/>
              </w:rPr>
              <w:fldChar w:fldCharType="end"/>
            </w:r>
          </w:hyperlink>
        </w:p>
        <w:p w14:paraId="5F318E17" w14:textId="2D879128" w:rsidR="007A29B5" w:rsidRDefault="007A29B5">
          <w:pPr>
            <w:pStyle w:val="TOC3"/>
            <w:tabs>
              <w:tab w:val="right" w:leader="dot" w:pos="9350"/>
            </w:tabs>
            <w:rPr>
              <w:rFonts w:cstheme="minorBidi"/>
              <w:noProof/>
              <w:kern w:val="2"/>
              <w:lang w:val="en-US"/>
              <w14:ligatures w14:val="standardContextual"/>
            </w:rPr>
          </w:pPr>
          <w:hyperlink w:anchor="_Toc151145310" w:history="1">
            <w:r w:rsidRPr="00AA4287">
              <w:rPr>
                <w:rStyle w:val="Hyperlink"/>
                <w:rFonts w:cstheme="minorHAnsi"/>
                <w:noProof/>
                <w:lang w:eastAsia="zh-CN"/>
              </w:rPr>
              <w:t>B2. ANN</w:t>
            </w:r>
            <w:r>
              <w:rPr>
                <w:noProof/>
                <w:webHidden/>
              </w:rPr>
              <w:tab/>
            </w:r>
            <w:r>
              <w:rPr>
                <w:noProof/>
                <w:webHidden/>
              </w:rPr>
              <w:fldChar w:fldCharType="begin"/>
            </w:r>
            <w:r>
              <w:rPr>
                <w:noProof/>
                <w:webHidden/>
              </w:rPr>
              <w:instrText xml:space="preserve"> PAGEREF _Toc151145310 \h </w:instrText>
            </w:r>
            <w:r>
              <w:rPr>
                <w:noProof/>
                <w:webHidden/>
              </w:rPr>
            </w:r>
            <w:r>
              <w:rPr>
                <w:noProof/>
                <w:webHidden/>
              </w:rPr>
              <w:fldChar w:fldCharType="separate"/>
            </w:r>
            <w:r>
              <w:rPr>
                <w:noProof/>
                <w:webHidden/>
              </w:rPr>
              <w:t>29</w:t>
            </w:r>
            <w:r>
              <w:rPr>
                <w:noProof/>
                <w:webHidden/>
              </w:rPr>
              <w:fldChar w:fldCharType="end"/>
            </w:r>
          </w:hyperlink>
        </w:p>
        <w:p w14:paraId="0B24F5D4" w14:textId="175F9F57" w:rsidR="007A29B5" w:rsidRDefault="007A29B5">
          <w:pPr>
            <w:pStyle w:val="TOC3"/>
            <w:tabs>
              <w:tab w:val="right" w:leader="dot" w:pos="9350"/>
            </w:tabs>
            <w:rPr>
              <w:rFonts w:cstheme="minorBidi"/>
              <w:noProof/>
              <w:kern w:val="2"/>
              <w:lang w:val="en-US"/>
              <w14:ligatures w14:val="standardContextual"/>
            </w:rPr>
          </w:pPr>
          <w:hyperlink w:anchor="_Toc151145311" w:history="1">
            <w:r w:rsidRPr="00AA4287">
              <w:rPr>
                <w:rStyle w:val="Hyperlink"/>
                <w:rFonts w:cstheme="minorHAnsi"/>
                <w:noProof/>
              </w:rPr>
              <w:t>B3. KNN</w:t>
            </w:r>
            <w:r>
              <w:rPr>
                <w:noProof/>
                <w:webHidden/>
              </w:rPr>
              <w:tab/>
            </w:r>
            <w:r>
              <w:rPr>
                <w:noProof/>
                <w:webHidden/>
              </w:rPr>
              <w:fldChar w:fldCharType="begin"/>
            </w:r>
            <w:r>
              <w:rPr>
                <w:noProof/>
                <w:webHidden/>
              </w:rPr>
              <w:instrText xml:space="preserve"> PAGEREF _Toc151145311 \h </w:instrText>
            </w:r>
            <w:r>
              <w:rPr>
                <w:noProof/>
                <w:webHidden/>
              </w:rPr>
            </w:r>
            <w:r>
              <w:rPr>
                <w:noProof/>
                <w:webHidden/>
              </w:rPr>
              <w:fldChar w:fldCharType="separate"/>
            </w:r>
            <w:r>
              <w:rPr>
                <w:noProof/>
                <w:webHidden/>
              </w:rPr>
              <w:t>30</w:t>
            </w:r>
            <w:r>
              <w:rPr>
                <w:noProof/>
                <w:webHidden/>
              </w:rPr>
              <w:fldChar w:fldCharType="end"/>
            </w:r>
          </w:hyperlink>
        </w:p>
        <w:p w14:paraId="23F787F4" w14:textId="049060B2" w:rsidR="007A29B5" w:rsidRDefault="007A29B5">
          <w:pPr>
            <w:pStyle w:val="TOC3"/>
            <w:tabs>
              <w:tab w:val="right" w:leader="dot" w:pos="9350"/>
            </w:tabs>
            <w:rPr>
              <w:rFonts w:cstheme="minorBidi"/>
              <w:noProof/>
              <w:kern w:val="2"/>
              <w:lang w:val="en-US"/>
              <w14:ligatures w14:val="standardContextual"/>
            </w:rPr>
          </w:pPr>
          <w:hyperlink w:anchor="_Toc151145312" w:history="1">
            <w:r w:rsidRPr="00AA4287">
              <w:rPr>
                <w:rStyle w:val="Hyperlink"/>
                <w:rFonts w:cstheme="minorHAnsi"/>
                <w:noProof/>
              </w:rPr>
              <w:t>B4 Decision Tree</w:t>
            </w:r>
            <w:r>
              <w:rPr>
                <w:noProof/>
                <w:webHidden/>
              </w:rPr>
              <w:tab/>
            </w:r>
            <w:r>
              <w:rPr>
                <w:noProof/>
                <w:webHidden/>
              </w:rPr>
              <w:fldChar w:fldCharType="begin"/>
            </w:r>
            <w:r>
              <w:rPr>
                <w:noProof/>
                <w:webHidden/>
              </w:rPr>
              <w:instrText xml:space="preserve"> PAGEREF _Toc151145312 \h </w:instrText>
            </w:r>
            <w:r>
              <w:rPr>
                <w:noProof/>
                <w:webHidden/>
              </w:rPr>
            </w:r>
            <w:r>
              <w:rPr>
                <w:noProof/>
                <w:webHidden/>
              </w:rPr>
              <w:fldChar w:fldCharType="separate"/>
            </w:r>
            <w:r>
              <w:rPr>
                <w:noProof/>
                <w:webHidden/>
              </w:rPr>
              <w:t>35</w:t>
            </w:r>
            <w:r>
              <w:rPr>
                <w:noProof/>
                <w:webHidden/>
              </w:rPr>
              <w:fldChar w:fldCharType="end"/>
            </w:r>
          </w:hyperlink>
        </w:p>
        <w:p w14:paraId="6A276F7C" w14:textId="6FA52BB9" w:rsidR="007A29B5" w:rsidRDefault="007A29B5">
          <w:pPr>
            <w:pStyle w:val="TOC3"/>
            <w:tabs>
              <w:tab w:val="right" w:leader="dot" w:pos="9350"/>
            </w:tabs>
            <w:rPr>
              <w:rFonts w:cstheme="minorBidi"/>
              <w:noProof/>
              <w:kern w:val="2"/>
              <w:lang w:val="en-US"/>
              <w14:ligatures w14:val="standardContextual"/>
            </w:rPr>
          </w:pPr>
          <w:hyperlink w:anchor="_Toc151145313" w:history="1">
            <w:r w:rsidRPr="00AA4287">
              <w:rPr>
                <w:rStyle w:val="Hyperlink"/>
                <w:rFonts w:cstheme="minorHAnsi"/>
                <w:noProof/>
              </w:rPr>
              <w:t>Accuracy Comparison</w:t>
            </w:r>
            <w:r>
              <w:rPr>
                <w:noProof/>
                <w:webHidden/>
              </w:rPr>
              <w:tab/>
            </w:r>
            <w:r>
              <w:rPr>
                <w:noProof/>
                <w:webHidden/>
              </w:rPr>
              <w:fldChar w:fldCharType="begin"/>
            </w:r>
            <w:r>
              <w:rPr>
                <w:noProof/>
                <w:webHidden/>
              </w:rPr>
              <w:instrText xml:space="preserve"> PAGEREF _Toc151145313 \h </w:instrText>
            </w:r>
            <w:r>
              <w:rPr>
                <w:noProof/>
                <w:webHidden/>
              </w:rPr>
            </w:r>
            <w:r>
              <w:rPr>
                <w:noProof/>
                <w:webHidden/>
              </w:rPr>
              <w:fldChar w:fldCharType="separate"/>
            </w:r>
            <w:r>
              <w:rPr>
                <w:noProof/>
                <w:webHidden/>
              </w:rPr>
              <w:t>38</w:t>
            </w:r>
            <w:r>
              <w:rPr>
                <w:noProof/>
                <w:webHidden/>
              </w:rPr>
              <w:fldChar w:fldCharType="end"/>
            </w:r>
          </w:hyperlink>
        </w:p>
        <w:p w14:paraId="05ECCBB5" w14:textId="741917FA" w:rsidR="007A29B5" w:rsidRDefault="007A29B5">
          <w:pPr>
            <w:pStyle w:val="TOC2"/>
            <w:tabs>
              <w:tab w:val="right" w:leader="dot" w:pos="9350"/>
            </w:tabs>
            <w:rPr>
              <w:rFonts w:cstheme="minorBidi"/>
              <w:noProof/>
              <w:kern w:val="2"/>
              <w:lang w:val="en-US"/>
              <w14:ligatures w14:val="standardContextual"/>
            </w:rPr>
          </w:pPr>
          <w:hyperlink w:anchor="_Toc151145314" w:history="1">
            <w:r w:rsidRPr="00AA4287">
              <w:rPr>
                <w:rStyle w:val="Hyperlink"/>
                <w:rFonts w:cstheme="minorHAnsi"/>
                <w:noProof/>
              </w:rPr>
              <w:t>C. Time series</w:t>
            </w:r>
            <w:r>
              <w:rPr>
                <w:noProof/>
                <w:webHidden/>
              </w:rPr>
              <w:tab/>
            </w:r>
            <w:r>
              <w:rPr>
                <w:noProof/>
                <w:webHidden/>
              </w:rPr>
              <w:fldChar w:fldCharType="begin"/>
            </w:r>
            <w:r>
              <w:rPr>
                <w:noProof/>
                <w:webHidden/>
              </w:rPr>
              <w:instrText xml:space="preserve"> PAGEREF _Toc151145314 \h </w:instrText>
            </w:r>
            <w:r>
              <w:rPr>
                <w:noProof/>
                <w:webHidden/>
              </w:rPr>
            </w:r>
            <w:r>
              <w:rPr>
                <w:noProof/>
                <w:webHidden/>
              </w:rPr>
              <w:fldChar w:fldCharType="separate"/>
            </w:r>
            <w:r>
              <w:rPr>
                <w:noProof/>
                <w:webHidden/>
              </w:rPr>
              <w:t>38</w:t>
            </w:r>
            <w:r>
              <w:rPr>
                <w:noProof/>
                <w:webHidden/>
              </w:rPr>
              <w:fldChar w:fldCharType="end"/>
            </w:r>
          </w:hyperlink>
        </w:p>
        <w:p w14:paraId="684F8231" w14:textId="7683700B" w:rsidR="007A29B5" w:rsidRDefault="007A29B5">
          <w:pPr>
            <w:pStyle w:val="TOC2"/>
            <w:tabs>
              <w:tab w:val="right" w:leader="dot" w:pos="9350"/>
            </w:tabs>
            <w:rPr>
              <w:rFonts w:cstheme="minorBidi"/>
              <w:noProof/>
              <w:kern w:val="2"/>
              <w:lang w:val="en-US"/>
              <w14:ligatures w14:val="standardContextual"/>
            </w:rPr>
          </w:pPr>
          <w:hyperlink w:anchor="_Toc151145315" w:history="1">
            <w:r w:rsidRPr="00AA4287">
              <w:rPr>
                <w:rStyle w:val="Hyperlink"/>
                <w:rFonts w:cstheme="minorHAnsi"/>
                <w:noProof/>
              </w:rPr>
              <w:t>D. Bayesian Network</w:t>
            </w:r>
            <w:r>
              <w:rPr>
                <w:noProof/>
                <w:webHidden/>
              </w:rPr>
              <w:tab/>
            </w:r>
            <w:r>
              <w:rPr>
                <w:noProof/>
                <w:webHidden/>
              </w:rPr>
              <w:fldChar w:fldCharType="begin"/>
            </w:r>
            <w:r>
              <w:rPr>
                <w:noProof/>
                <w:webHidden/>
              </w:rPr>
              <w:instrText xml:space="preserve"> PAGEREF _Toc151145315 \h </w:instrText>
            </w:r>
            <w:r>
              <w:rPr>
                <w:noProof/>
                <w:webHidden/>
              </w:rPr>
            </w:r>
            <w:r>
              <w:rPr>
                <w:noProof/>
                <w:webHidden/>
              </w:rPr>
              <w:fldChar w:fldCharType="separate"/>
            </w:r>
            <w:r>
              <w:rPr>
                <w:noProof/>
                <w:webHidden/>
              </w:rPr>
              <w:t>46</w:t>
            </w:r>
            <w:r>
              <w:rPr>
                <w:noProof/>
                <w:webHidden/>
              </w:rPr>
              <w:fldChar w:fldCharType="end"/>
            </w:r>
          </w:hyperlink>
        </w:p>
        <w:p w14:paraId="4D428EC8" w14:textId="63E2F202" w:rsidR="007A29B5" w:rsidRDefault="007A29B5">
          <w:pPr>
            <w:pStyle w:val="TOC2"/>
            <w:tabs>
              <w:tab w:val="right" w:leader="dot" w:pos="9350"/>
            </w:tabs>
            <w:rPr>
              <w:rFonts w:cstheme="minorBidi"/>
              <w:noProof/>
              <w:kern w:val="2"/>
              <w:lang w:val="en-US"/>
              <w14:ligatures w14:val="standardContextual"/>
            </w:rPr>
          </w:pPr>
          <w:hyperlink w:anchor="_Toc151145316" w:history="1">
            <w:r w:rsidRPr="00AA4287">
              <w:rPr>
                <w:rStyle w:val="Hyperlink"/>
                <w:rFonts w:cstheme="minorHAnsi"/>
                <w:noProof/>
              </w:rPr>
              <w:t>E. Clustering</w:t>
            </w:r>
            <w:r>
              <w:rPr>
                <w:noProof/>
                <w:webHidden/>
              </w:rPr>
              <w:tab/>
            </w:r>
            <w:r>
              <w:rPr>
                <w:noProof/>
                <w:webHidden/>
              </w:rPr>
              <w:fldChar w:fldCharType="begin"/>
            </w:r>
            <w:r>
              <w:rPr>
                <w:noProof/>
                <w:webHidden/>
              </w:rPr>
              <w:instrText xml:space="preserve"> PAGEREF _Toc151145316 \h </w:instrText>
            </w:r>
            <w:r>
              <w:rPr>
                <w:noProof/>
                <w:webHidden/>
              </w:rPr>
            </w:r>
            <w:r>
              <w:rPr>
                <w:noProof/>
                <w:webHidden/>
              </w:rPr>
              <w:fldChar w:fldCharType="separate"/>
            </w:r>
            <w:r>
              <w:rPr>
                <w:noProof/>
                <w:webHidden/>
              </w:rPr>
              <w:t>58</w:t>
            </w:r>
            <w:r>
              <w:rPr>
                <w:noProof/>
                <w:webHidden/>
              </w:rPr>
              <w:fldChar w:fldCharType="end"/>
            </w:r>
          </w:hyperlink>
        </w:p>
        <w:p w14:paraId="0D6C6799" w14:textId="0875E882" w:rsidR="007A29B5" w:rsidRDefault="007A29B5">
          <w:pPr>
            <w:pStyle w:val="TOC1"/>
            <w:tabs>
              <w:tab w:val="right" w:leader="dot" w:pos="9350"/>
            </w:tabs>
            <w:rPr>
              <w:rFonts w:cstheme="minorBidi"/>
              <w:noProof/>
              <w:kern w:val="2"/>
              <w:lang w:val="en-US"/>
              <w14:ligatures w14:val="standardContextual"/>
            </w:rPr>
          </w:pPr>
          <w:hyperlink w:anchor="_Toc151145317" w:history="1">
            <w:r w:rsidRPr="00AA4287">
              <w:rPr>
                <w:rStyle w:val="Hyperlink"/>
                <w:rFonts w:cstheme="minorHAnsi"/>
                <w:noProof/>
              </w:rPr>
              <w:t>5. Summary of Results</w:t>
            </w:r>
            <w:r>
              <w:rPr>
                <w:noProof/>
                <w:webHidden/>
              </w:rPr>
              <w:tab/>
            </w:r>
            <w:r>
              <w:rPr>
                <w:noProof/>
                <w:webHidden/>
              </w:rPr>
              <w:fldChar w:fldCharType="begin"/>
            </w:r>
            <w:r>
              <w:rPr>
                <w:noProof/>
                <w:webHidden/>
              </w:rPr>
              <w:instrText xml:space="preserve"> PAGEREF _Toc151145317 \h </w:instrText>
            </w:r>
            <w:r>
              <w:rPr>
                <w:noProof/>
                <w:webHidden/>
              </w:rPr>
            </w:r>
            <w:r>
              <w:rPr>
                <w:noProof/>
                <w:webHidden/>
              </w:rPr>
              <w:fldChar w:fldCharType="separate"/>
            </w:r>
            <w:r>
              <w:rPr>
                <w:noProof/>
                <w:webHidden/>
              </w:rPr>
              <w:t>65</w:t>
            </w:r>
            <w:r>
              <w:rPr>
                <w:noProof/>
                <w:webHidden/>
              </w:rPr>
              <w:fldChar w:fldCharType="end"/>
            </w:r>
          </w:hyperlink>
        </w:p>
        <w:p w14:paraId="12CF235D" w14:textId="10D670F6" w:rsidR="007A29B5" w:rsidRDefault="007A29B5">
          <w:pPr>
            <w:pStyle w:val="TOC1"/>
            <w:tabs>
              <w:tab w:val="right" w:leader="dot" w:pos="9350"/>
            </w:tabs>
            <w:rPr>
              <w:rFonts w:cstheme="minorBidi"/>
              <w:noProof/>
              <w:kern w:val="2"/>
              <w:lang w:val="en-US"/>
              <w14:ligatures w14:val="standardContextual"/>
            </w:rPr>
          </w:pPr>
          <w:hyperlink w:anchor="_Toc151145318" w:history="1">
            <w:r w:rsidRPr="00AA4287">
              <w:rPr>
                <w:rStyle w:val="Hyperlink"/>
                <w:noProof/>
              </w:rPr>
              <w:t>References</w:t>
            </w:r>
            <w:r>
              <w:rPr>
                <w:noProof/>
                <w:webHidden/>
              </w:rPr>
              <w:tab/>
            </w:r>
            <w:r>
              <w:rPr>
                <w:noProof/>
                <w:webHidden/>
              </w:rPr>
              <w:fldChar w:fldCharType="begin"/>
            </w:r>
            <w:r>
              <w:rPr>
                <w:noProof/>
                <w:webHidden/>
              </w:rPr>
              <w:instrText xml:space="preserve"> PAGEREF _Toc151145318 \h </w:instrText>
            </w:r>
            <w:r>
              <w:rPr>
                <w:noProof/>
                <w:webHidden/>
              </w:rPr>
            </w:r>
            <w:r>
              <w:rPr>
                <w:noProof/>
                <w:webHidden/>
              </w:rPr>
              <w:fldChar w:fldCharType="separate"/>
            </w:r>
            <w:r>
              <w:rPr>
                <w:noProof/>
                <w:webHidden/>
              </w:rPr>
              <w:t>65</w:t>
            </w:r>
            <w:r>
              <w:rPr>
                <w:noProof/>
                <w:webHidden/>
              </w:rPr>
              <w:fldChar w:fldCharType="end"/>
            </w:r>
          </w:hyperlink>
        </w:p>
        <w:p w14:paraId="08C99EA2" w14:textId="2F8C64E7" w:rsidR="0FDE733E" w:rsidRPr="00A227C9" w:rsidRDefault="0009309E" w:rsidP="00E72BCE">
          <w:pPr>
            <w:jc w:val="both"/>
            <w:rPr>
              <w:rFonts w:cstheme="minorHAnsi"/>
            </w:rPr>
          </w:pPr>
          <w:r w:rsidRPr="00A227C9">
            <w:rPr>
              <w:rFonts w:cstheme="minorHAnsi"/>
              <w:b/>
              <w:bCs/>
              <w:noProof/>
            </w:rPr>
            <w:fldChar w:fldCharType="end"/>
          </w:r>
        </w:p>
      </w:sdtContent>
    </w:sdt>
    <w:p w14:paraId="543656F1" w14:textId="77777777" w:rsidR="007A29B5" w:rsidRDefault="0FDE733E" w:rsidP="00293246">
      <w:pPr>
        <w:jc w:val="center"/>
        <w:rPr>
          <w:noProof/>
        </w:rPr>
      </w:pPr>
      <w:r w:rsidRPr="00A227C9">
        <w:rPr>
          <w:rFonts w:cstheme="minorHAnsi"/>
        </w:rPr>
        <w:br/>
      </w:r>
      <w:r w:rsidR="0009309E" w:rsidRPr="00293246">
        <w:rPr>
          <w:rFonts w:cstheme="minorHAnsi"/>
          <w:sz w:val="28"/>
          <w:szCs w:val="28"/>
        </w:rPr>
        <w:t>Figures</w:t>
      </w:r>
      <w:r w:rsidR="00EF6631" w:rsidRPr="00A227C9">
        <w:rPr>
          <w:rFonts w:cstheme="minorHAnsi"/>
        </w:rPr>
        <w:fldChar w:fldCharType="begin"/>
      </w:r>
      <w:r w:rsidR="00EF6631" w:rsidRPr="00A227C9">
        <w:rPr>
          <w:rFonts w:cstheme="minorHAnsi"/>
        </w:rPr>
        <w:instrText xml:space="preserve"> TOC \h \z \c "Figure" </w:instrText>
      </w:r>
      <w:r w:rsidR="00EF6631" w:rsidRPr="00A227C9">
        <w:rPr>
          <w:rFonts w:cstheme="minorHAnsi"/>
        </w:rPr>
        <w:fldChar w:fldCharType="separate"/>
      </w:r>
    </w:p>
    <w:p w14:paraId="43B2511D" w14:textId="71E3C732" w:rsidR="007A29B5" w:rsidRDefault="007A29B5">
      <w:pPr>
        <w:pStyle w:val="TableofFigures"/>
        <w:tabs>
          <w:tab w:val="right" w:leader="dot" w:pos="9350"/>
        </w:tabs>
        <w:rPr>
          <w:noProof/>
          <w:kern w:val="2"/>
          <w:lang w:val="en-US"/>
          <w14:ligatures w14:val="standardContextual"/>
        </w:rPr>
      </w:pPr>
      <w:hyperlink w:anchor="_Toc151145319" w:history="1">
        <w:r w:rsidRPr="001C5DF5">
          <w:rPr>
            <w:rStyle w:val="Hyperlink"/>
            <w:rFonts w:cstheme="minorHAnsi"/>
            <w:noProof/>
          </w:rPr>
          <w:t>Figure 1 Histogram of Price by Area</w:t>
        </w:r>
        <w:r>
          <w:rPr>
            <w:noProof/>
            <w:webHidden/>
          </w:rPr>
          <w:tab/>
        </w:r>
        <w:r>
          <w:rPr>
            <w:noProof/>
            <w:webHidden/>
          </w:rPr>
          <w:fldChar w:fldCharType="begin"/>
        </w:r>
        <w:r>
          <w:rPr>
            <w:noProof/>
            <w:webHidden/>
          </w:rPr>
          <w:instrText xml:space="preserve"> PAGEREF _Toc151145319 \h </w:instrText>
        </w:r>
        <w:r>
          <w:rPr>
            <w:noProof/>
            <w:webHidden/>
          </w:rPr>
        </w:r>
        <w:r>
          <w:rPr>
            <w:noProof/>
            <w:webHidden/>
          </w:rPr>
          <w:fldChar w:fldCharType="separate"/>
        </w:r>
        <w:r>
          <w:rPr>
            <w:noProof/>
            <w:webHidden/>
          </w:rPr>
          <w:t>7</w:t>
        </w:r>
        <w:r>
          <w:rPr>
            <w:noProof/>
            <w:webHidden/>
          </w:rPr>
          <w:fldChar w:fldCharType="end"/>
        </w:r>
      </w:hyperlink>
    </w:p>
    <w:p w14:paraId="2ADE9F27" w14:textId="45A1F0A0" w:rsidR="007A29B5" w:rsidRDefault="007A29B5">
      <w:pPr>
        <w:pStyle w:val="TableofFigures"/>
        <w:tabs>
          <w:tab w:val="right" w:leader="dot" w:pos="9350"/>
        </w:tabs>
        <w:rPr>
          <w:noProof/>
          <w:kern w:val="2"/>
          <w:lang w:val="en-US"/>
          <w14:ligatures w14:val="standardContextual"/>
        </w:rPr>
      </w:pPr>
      <w:hyperlink w:anchor="_Toc151145320" w:history="1">
        <w:r w:rsidRPr="001C5DF5">
          <w:rPr>
            <w:rStyle w:val="Hyperlink"/>
            <w:rFonts w:cstheme="minorHAnsi"/>
            <w:noProof/>
          </w:rPr>
          <w:t>Figure 2 QQ-plot of Price by Area</w:t>
        </w:r>
        <w:r>
          <w:rPr>
            <w:noProof/>
            <w:webHidden/>
          </w:rPr>
          <w:tab/>
        </w:r>
        <w:r>
          <w:rPr>
            <w:noProof/>
            <w:webHidden/>
          </w:rPr>
          <w:fldChar w:fldCharType="begin"/>
        </w:r>
        <w:r>
          <w:rPr>
            <w:noProof/>
            <w:webHidden/>
          </w:rPr>
          <w:instrText xml:space="preserve"> PAGEREF _Toc151145320 \h </w:instrText>
        </w:r>
        <w:r>
          <w:rPr>
            <w:noProof/>
            <w:webHidden/>
          </w:rPr>
        </w:r>
        <w:r>
          <w:rPr>
            <w:noProof/>
            <w:webHidden/>
          </w:rPr>
          <w:fldChar w:fldCharType="separate"/>
        </w:r>
        <w:r>
          <w:rPr>
            <w:noProof/>
            <w:webHidden/>
          </w:rPr>
          <w:t>8</w:t>
        </w:r>
        <w:r>
          <w:rPr>
            <w:noProof/>
            <w:webHidden/>
          </w:rPr>
          <w:fldChar w:fldCharType="end"/>
        </w:r>
      </w:hyperlink>
    </w:p>
    <w:p w14:paraId="398C57EF" w14:textId="7C09E687" w:rsidR="007A29B5" w:rsidRDefault="007A29B5">
      <w:pPr>
        <w:pStyle w:val="TableofFigures"/>
        <w:tabs>
          <w:tab w:val="right" w:leader="dot" w:pos="9350"/>
        </w:tabs>
        <w:rPr>
          <w:noProof/>
          <w:kern w:val="2"/>
          <w:lang w:val="en-US"/>
          <w14:ligatures w14:val="standardContextual"/>
        </w:rPr>
      </w:pPr>
      <w:hyperlink w:anchor="_Toc151145321" w:history="1">
        <w:r w:rsidRPr="001C5DF5">
          <w:rPr>
            <w:rStyle w:val="Hyperlink"/>
            <w:rFonts w:cstheme="minorHAnsi"/>
            <w:noProof/>
          </w:rPr>
          <w:t>Figure 3 Histogram log transformed Price by Area</w:t>
        </w:r>
        <w:r>
          <w:rPr>
            <w:noProof/>
            <w:webHidden/>
          </w:rPr>
          <w:tab/>
        </w:r>
        <w:r>
          <w:rPr>
            <w:noProof/>
            <w:webHidden/>
          </w:rPr>
          <w:fldChar w:fldCharType="begin"/>
        </w:r>
        <w:r>
          <w:rPr>
            <w:noProof/>
            <w:webHidden/>
          </w:rPr>
          <w:instrText xml:space="preserve"> PAGEREF _Toc151145321 \h </w:instrText>
        </w:r>
        <w:r>
          <w:rPr>
            <w:noProof/>
            <w:webHidden/>
          </w:rPr>
        </w:r>
        <w:r>
          <w:rPr>
            <w:noProof/>
            <w:webHidden/>
          </w:rPr>
          <w:fldChar w:fldCharType="separate"/>
        </w:r>
        <w:r>
          <w:rPr>
            <w:noProof/>
            <w:webHidden/>
          </w:rPr>
          <w:t>8</w:t>
        </w:r>
        <w:r>
          <w:rPr>
            <w:noProof/>
            <w:webHidden/>
          </w:rPr>
          <w:fldChar w:fldCharType="end"/>
        </w:r>
      </w:hyperlink>
    </w:p>
    <w:p w14:paraId="58165193" w14:textId="7862559E" w:rsidR="007A29B5" w:rsidRDefault="007A29B5">
      <w:pPr>
        <w:pStyle w:val="TableofFigures"/>
        <w:tabs>
          <w:tab w:val="right" w:leader="dot" w:pos="9350"/>
        </w:tabs>
        <w:rPr>
          <w:noProof/>
          <w:kern w:val="2"/>
          <w:lang w:val="en-US"/>
          <w14:ligatures w14:val="standardContextual"/>
        </w:rPr>
      </w:pPr>
      <w:hyperlink w:anchor="_Toc151145322" w:history="1">
        <w:r w:rsidRPr="001C5DF5">
          <w:rPr>
            <w:rStyle w:val="Hyperlink"/>
            <w:noProof/>
          </w:rPr>
          <w:t>Figure 4 Structured outline of proposed methodology</w:t>
        </w:r>
        <w:r>
          <w:rPr>
            <w:noProof/>
            <w:webHidden/>
          </w:rPr>
          <w:tab/>
        </w:r>
        <w:r>
          <w:rPr>
            <w:noProof/>
            <w:webHidden/>
          </w:rPr>
          <w:fldChar w:fldCharType="begin"/>
        </w:r>
        <w:r>
          <w:rPr>
            <w:noProof/>
            <w:webHidden/>
          </w:rPr>
          <w:instrText xml:space="preserve"> PAGEREF _Toc151145322 \h </w:instrText>
        </w:r>
        <w:r>
          <w:rPr>
            <w:noProof/>
            <w:webHidden/>
          </w:rPr>
        </w:r>
        <w:r>
          <w:rPr>
            <w:noProof/>
            <w:webHidden/>
          </w:rPr>
          <w:fldChar w:fldCharType="separate"/>
        </w:r>
        <w:r>
          <w:rPr>
            <w:noProof/>
            <w:webHidden/>
          </w:rPr>
          <w:t>14</w:t>
        </w:r>
        <w:r>
          <w:rPr>
            <w:noProof/>
            <w:webHidden/>
          </w:rPr>
          <w:fldChar w:fldCharType="end"/>
        </w:r>
      </w:hyperlink>
    </w:p>
    <w:p w14:paraId="6B4467DD" w14:textId="22DE9A72" w:rsidR="007A29B5" w:rsidRDefault="007A29B5">
      <w:pPr>
        <w:pStyle w:val="TableofFigures"/>
        <w:tabs>
          <w:tab w:val="right" w:leader="dot" w:pos="9350"/>
        </w:tabs>
        <w:rPr>
          <w:noProof/>
          <w:kern w:val="2"/>
          <w:lang w:val="en-US"/>
          <w14:ligatures w14:val="standardContextual"/>
        </w:rPr>
      </w:pPr>
      <w:hyperlink w:anchor="_Toc151145323" w:history="1">
        <w:r w:rsidRPr="001C5DF5">
          <w:rPr>
            <w:rStyle w:val="Hyperlink"/>
            <w:noProof/>
          </w:rPr>
          <w:t>Figure 5 Key purpose of decision trees</w:t>
        </w:r>
        <w:r>
          <w:rPr>
            <w:noProof/>
            <w:webHidden/>
          </w:rPr>
          <w:tab/>
        </w:r>
        <w:r>
          <w:rPr>
            <w:noProof/>
            <w:webHidden/>
          </w:rPr>
          <w:fldChar w:fldCharType="begin"/>
        </w:r>
        <w:r>
          <w:rPr>
            <w:noProof/>
            <w:webHidden/>
          </w:rPr>
          <w:instrText xml:space="preserve"> PAGEREF _Toc151145323 \h </w:instrText>
        </w:r>
        <w:r>
          <w:rPr>
            <w:noProof/>
            <w:webHidden/>
          </w:rPr>
        </w:r>
        <w:r>
          <w:rPr>
            <w:noProof/>
            <w:webHidden/>
          </w:rPr>
          <w:fldChar w:fldCharType="separate"/>
        </w:r>
        <w:r>
          <w:rPr>
            <w:noProof/>
            <w:webHidden/>
          </w:rPr>
          <w:t>15</w:t>
        </w:r>
        <w:r>
          <w:rPr>
            <w:noProof/>
            <w:webHidden/>
          </w:rPr>
          <w:fldChar w:fldCharType="end"/>
        </w:r>
      </w:hyperlink>
    </w:p>
    <w:p w14:paraId="3A5185F7" w14:textId="6410922E" w:rsidR="007A29B5" w:rsidRDefault="007A29B5">
      <w:pPr>
        <w:pStyle w:val="TableofFigures"/>
        <w:tabs>
          <w:tab w:val="right" w:leader="dot" w:pos="9350"/>
        </w:tabs>
        <w:rPr>
          <w:noProof/>
          <w:kern w:val="2"/>
          <w:lang w:val="en-US"/>
          <w14:ligatures w14:val="standardContextual"/>
        </w:rPr>
      </w:pPr>
      <w:hyperlink w:anchor="_Toc151145324" w:history="1">
        <w:r w:rsidRPr="001C5DF5">
          <w:rPr>
            <w:rStyle w:val="Hyperlink"/>
            <w:rFonts w:cstheme="minorHAnsi"/>
            <w:noProof/>
          </w:rPr>
          <w:t>Figure 6 Correlation plot for regression</w:t>
        </w:r>
        <w:r>
          <w:rPr>
            <w:noProof/>
            <w:webHidden/>
          </w:rPr>
          <w:tab/>
        </w:r>
        <w:r>
          <w:rPr>
            <w:noProof/>
            <w:webHidden/>
          </w:rPr>
          <w:fldChar w:fldCharType="begin"/>
        </w:r>
        <w:r>
          <w:rPr>
            <w:noProof/>
            <w:webHidden/>
          </w:rPr>
          <w:instrText xml:space="preserve"> PAGEREF _Toc151145324 \h </w:instrText>
        </w:r>
        <w:r>
          <w:rPr>
            <w:noProof/>
            <w:webHidden/>
          </w:rPr>
        </w:r>
        <w:r>
          <w:rPr>
            <w:noProof/>
            <w:webHidden/>
          </w:rPr>
          <w:fldChar w:fldCharType="separate"/>
        </w:r>
        <w:r>
          <w:rPr>
            <w:noProof/>
            <w:webHidden/>
          </w:rPr>
          <w:t>20</w:t>
        </w:r>
        <w:r>
          <w:rPr>
            <w:noProof/>
            <w:webHidden/>
          </w:rPr>
          <w:fldChar w:fldCharType="end"/>
        </w:r>
      </w:hyperlink>
    </w:p>
    <w:p w14:paraId="648D3829" w14:textId="1495AD40" w:rsidR="007A29B5" w:rsidRDefault="007A29B5">
      <w:pPr>
        <w:pStyle w:val="TableofFigures"/>
        <w:tabs>
          <w:tab w:val="right" w:leader="dot" w:pos="9350"/>
        </w:tabs>
        <w:rPr>
          <w:noProof/>
          <w:kern w:val="2"/>
          <w:lang w:val="en-US"/>
          <w14:ligatures w14:val="standardContextual"/>
        </w:rPr>
      </w:pPr>
      <w:hyperlink w:anchor="_Toc151145325" w:history="1">
        <w:r w:rsidRPr="001C5DF5">
          <w:rPr>
            <w:rStyle w:val="Hyperlink"/>
            <w:rFonts w:cstheme="minorHAnsi"/>
            <w:noProof/>
          </w:rPr>
          <w:t>Figure 7 Performance of hybrid model for different weights of random forest and gradient boosting models</w:t>
        </w:r>
        <w:r>
          <w:rPr>
            <w:noProof/>
            <w:webHidden/>
          </w:rPr>
          <w:tab/>
        </w:r>
        <w:r>
          <w:rPr>
            <w:noProof/>
            <w:webHidden/>
          </w:rPr>
          <w:fldChar w:fldCharType="begin"/>
        </w:r>
        <w:r>
          <w:rPr>
            <w:noProof/>
            <w:webHidden/>
          </w:rPr>
          <w:instrText xml:space="preserve"> PAGEREF _Toc151145325 \h </w:instrText>
        </w:r>
        <w:r>
          <w:rPr>
            <w:noProof/>
            <w:webHidden/>
          </w:rPr>
        </w:r>
        <w:r>
          <w:rPr>
            <w:noProof/>
            <w:webHidden/>
          </w:rPr>
          <w:fldChar w:fldCharType="separate"/>
        </w:r>
        <w:r>
          <w:rPr>
            <w:noProof/>
            <w:webHidden/>
          </w:rPr>
          <w:t>23</w:t>
        </w:r>
        <w:r>
          <w:rPr>
            <w:noProof/>
            <w:webHidden/>
          </w:rPr>
          <w:fldChar w:fldCharType="end"/>
        </w:r>
      </w:hyperlink>
    </w:p>
    <w:p w14:paraId="18B05829" w14:textId="6CCA4577" w:rsidR="007A29B5" w:rsidRDefault="007A29B5">
      <w:pPr>
        <w:pStyle w:val="TableofFigures"/>
        <w:tabs>
          <w:tab w:val="right" w:leader="dot" w:pos="9350"/>
        </w:tabs>
        <w:rPr>
          <w:noProof/>
          <w:kern w:val="2"/>
          <w:lang w:val="en-US"/>
          <w14:ligatures w14:val="standardContextual"/>
        </w:rPr>
      </w:pPr>
      <w:hyperlink w:anchor="_Toc151145326" w:history="1">
        <w:r w:rsidRPr="001C5DF5">
          <w:rPr>
            <w:rStyle w:val="Hyperlink"/>
            <w:rFonts w:cstheme="minorHAnsi"/>
            <w:noProof/>
          </w:rPr>
          <w:t>Figure 8 Correlation Heatmap for Categorical Variables for Different Types of Buildings</w:t>
        </w:r>
        <w:r>
          <w:rPr>
            <w:noProof/>
            <w:webHidden/>
          </w:rPr>
          <w:tab/>
        </w:r>
        <w:r>
          <w:rPr>
            <w:noProof/>
            <w:webHidden/>
          </w:rPr>
          <w:fldChar w:fldCharType="begin"/>
        </w:r>
        <w:r>
          <w:rPr>
            <w:noProof/>
            <w:webHidden/>
          </w:rPr>
          <w:instrText xml:space="preserve"> PAGEREF _Toc151145326 \h </w:instrText>
        </w:r>
        <w:r>
          <w:rPr>
            <w:noProof/>
            <w:webHidden/>
          </w:rPr>
        </w:r>
        <w:r>
          <w:rPr>
            <w:noProof/>
            <w:webHidden/>
          </w:rPr>
          <w:fldChar w:fldCharType="separate"/>
        </w:r>
        <w:r>
          <w:rPr>
            <w:noProof/>
            <w:webHidden/>
          </w:rPr>
          <w:t>25</w:t>
        </w:r>
        <w:r>
          <w:rPr>
            <w:noProof/>
            <w:webHidden/>
          </w:rPr>
          <w:fldChar w:fldCharType="end"/>
        </w:r>
      </w:hyperlink>
    </w:p>
    <w:p w14:paraId="4032D983" w14:textId="38EA0BA9" w:rsidR="007A29B5" w:rsidRDefault="007A29B5">
      <w:pPr>
        <w:pStyle w:val="TableofFigures"/>
        <w:tabs>
          <w:tab w:val="right" w:leader="dot" w:pos="9350"/>
        </w:tabs>
        <w:rPr>
          <w:noProof/>
          <w:kern w:val="2"/>
          <w:lang w:val="en-US"/>
          <w14:ligatures w14:val="standardContextual"/>
        </w:rPr>
      </w:pPr>
      <w:hyperlink w:anchor="_Toc151145327" w:history="1">
        <w:r w:rsidRPr="001C5DF5">
          <w:rPr>
            <w:rStyle w:val="Hyperlink"/>
            <w:noProof/>
          </w:rPr>
          <w:t>Figure 9 Correlation Heatmap for Categorical Variables for Different Types of Buildings</w:t>
        </w:r>
        <w:r>
          <w:rPr>
            <w:noProof/>
            <w:webHidden/>
          </w:rPr>
          <w:tab/>
        </w:r>
        <w:r>
          <w:rPr>
            <w:noProof/>
            <w:webHidden/>
          </w:rPr>
          <w:fldChar w:fldCharType="begin"/>
        </w:r>
        <w:r>
          <w:rPr>
            <w:noProof/>
            <w:webHidden/>
          </w:rPr>
          <w:instrText xml:space="preserve"> PAGEREF _Toc151145327 \h </w:instrText>
        </w:r>
        <w:r>
          <w:rPr>
            <w:noProof/>
            <w:webHidden/>
          </w:rPr>
        </w:r>
        <w:r>
          <w:rPr>
            <w:noProof/>
            <w:webHidden/>
          </w:rPr>
          <w:fldChar w:fldCharType="separate"/>
        </w:r>
        <w:r>
          <w:rPr>
            <w:noProof/>
            <w:webHidden/>
          </w:rPr>
          <w:t>26</w:t>
        </w:r>
        <w:r>
          <w:rPr>
            <w:noProof/>
            <w:webHidden/>
          </w:rPr>
          <w:fldChar w:fldCharType="end"/>
        </w:r>
      </w:hyperlink>
    </w:p>
    <w:p w14:paraId="79CF4E67" w14:textId="30D26ECA" w:rsidR="007A29B5" w:rsidRDefault="007A29B5">
      <w:pPr>
        <w:pStyle w:val="TableofFigures"/>
        <w:tabs>
          <w:tab w:val="right" w:leader="dot" w:pos="9350"/>
        </w:tabs>
        <w:rPr>
          <w:noProof/>
          <w:kern w:val="2"/>
          <w:lang w:val="en-US"/>
          <w14:ligatures w14:val="standardContextual"/>
        </w:rPr>
      </w:pPr>
      <w:hyperlink w:anchor="_Toc151145328" w:history="1">
        <w:r w:rsidRPr="001C5DF5">
          <w:rPr>
            <w:rStyle w:val="Hyperlink"/>
            <w:noProof/>
          </w:rPr>
          <w:t>Figure 10 Correlation Heatmap for Categorical Variables for Different Types of Buildings</w:t>
        </w:r>
        <w:r>
          <w:rPr>
            <w:noProof/>
            <w:webHidden/>
          </w:rPr>
          <w:tab/>
        </w:r>
        <w:r>
          <w:rPr>
            <w:noProof/>
            <w:webHidden/>
          </w:rPr>
          <w:fldChar w:fldCharType="begin"/>
        </w:r>
        <w:r>
          <w:rPr>
            <w:noProof/>
            <w:webHidden/>
          </w:rPr>
          <w:instrText xml:space="preserve"> PAGEREF _Toc151145328 \h </w:instrText>
        </w:r>
        <w:r>
          <w:rPr>
            <w:noProof/>
            <w:webHidden/>
          </w:rPr>
        </w:r>
        <w:r>
          <w:rPr>
            <w:noProof/>
            <w:webHidden/>
          </w:rPr>
          <w:fldChar w:fldCharType="separate"/>
        </w:r>
        <w:r>
          <w:rPr>
            <w:noProof/>
            <w:webHidden/>
          </w:rPr>
          <w:t>26</w:t>
        </w:r>
        <w:r>
          <w:rPr>
            <w:noProof/>
            <w:webHidden/>
          </w:rPr>
          <w:fldChar w:fldCharType="end"/>
        </w:r>
      </w:hyperlink>
    </w:p>
    <w:p w14:paraId="20FFC120" w14:textId="4DCA04A5" w:rsidR="007A29B5" w:rsidRDefault="007A29B5">
      <w:pPr>
        <w:pStyle w:val="TableofFigures"/>
        <w:tabs>
          <w:tab w:val="right" w:leader="dot" w:pos="9350"/>
        </w:tabs>
        <w:rPr>
          <w:noProof/>
          <w:kern w:val="2"/>
          <w:lang w:val="en-US"/>
          <w14:ligatures w14:val="standardContextual"/>
        </w:rPr>
      </w:pPr>
      <w:hyperlink w:anchor="_Toc151145329" w:history="1">
        <w:r w:rsidRPr="001C5DF5">
          <w:rPr>
            <w:rStyle w:val="Hyperlink"/>
            <w:noProof/>
          </w:rPr>
          <w:t>Figure 11 Correlation Heatmap for Numeric Variables for House Buildings</w:t>
        </w:r>
        <w:r>
          <w:rPr>
            <w:noProof/>
            <w:webHidden/>
          </w:rPr>
          <w:tab/>
        </w:r>
        <w:r>
          <w:rPr>
            <w:noProof/>
            <w:webHidden/>
          </w:rPr>
          <w:fldChar w:fldCharType="begin"/>
        </w:r>
        <w:r>
          <w:rPr>
            <w:noProof/>
            <w:webHidden/>
          </w:rPr>
          <w:instrText xml:space="preserve"> PAGEREF _Toc151145329 \h </w:instrText>
        </w:r>
        <w:r>
          <w:rPr>
            <w:noProof/>
            <w:webHidden/>
          </w:rPr>
        </w:r>
        <w:r>
          <w:rPr>
            <w:noProof/>
            <w:webHidden/>
          </w:rPr>
          <w:fldChar w:fldCharType="separate"/>
        </w:r>
        <w:r>
          <w:rPr>
            <w:noProof/>
            <w:webHidden/>
          </w:rPr>
          <w:t>27</w:t>
        </w:r>
        <w:r>
          <w:rPr>
            <w:noProof/>
            <w:webHidden/>
          </w:rPr>
          <w:fldChar w:fldCharType="end"/>
        </w:r>
      </w:hyperlink>
    </w:p>
    <w:p w14:paraId="0EA0BE45" w14:textId="5078D0EE" w:rsidR="007A29B5" w:rsidRDefault="007A29B5">
      <w:pPr>
        <w:pStyle w:val="TableofFigures"/>
        <w:tabs>
          <w:tab w:val="right" w:leader="dot" w:pos="9350"/>
        </w:tabs>
        <w:rPr>
          <w:noProof/>
          <w:kern w:val="2"/>
          <w:lang w:val="en-US"/>
          <w14:ligatures w14:val="standardContextual"/>
        </w:rPr>
      </w:pPr>
      <w:hyperlink w:anchor="_Toc151145330" w:history="1">
        <w:r w:rsidRPr="001C5DF5">
          <w:rPr>
            <w:rStyle w:val="Hyperlink"/>
            <w:noProof/>
          </w:rPr>
          <w:t>Figure 12 Correlation Heatmap for Numeric Variables for House Buildings</w:t>
        </w:r>
        <w:r>
          <w:rPr>
            <w:noProof/>
            <w:webHidden/>
          </w:rPr>
          <w:tab/>
        </w:r>
        <w:r>
          <w:rPr>
            <w:noProof/>
            <w:webHidden/>
          </w:rPr>
          <w:fldChar w:fldCharType="begin"/>
        </w:r>
        <w:r>
          <w:rPr>
            <w:noProof/>
            <w:webHidden/>
          </w:rPr>
          <w:instrText xml:space="preserve"> PAGEREF _Toc151145330 \h </w:instrText>
        </w:r>
        <w:r>
          <w:rPr>
            <w:noProof/>
            <w:webHidden/>
          </w:rPr>
        </w:r>
        <w:r>
          <w:rPr>
            <w:noProof/>
            <w:webHidden/>
          </w:rPr>
          <w:fldChar w:fldCharType="separate"/>
        </w:r>
        <w:r>
          <w:rPr>
            <w:noProof/>
            <w:webHidden/>
          </w:rPr>
          <w:t>27</w:t>
        </w:r>
        <w:r>
          <w:rPr>
            <w:noProof/>
            <w:webHidden/>
          </w:rPr>
          <w:fldChar w:fldCharType="end"/>
        </w:r>
      </w:hyperlink>
    </w:p>
    <w:p w14:paraId="47B02825" w14:textId="05A64975" w:rsidR="007A29B5" w:rsidRDefault="007A29B5">
      <w:pPr>
        <w:pStyle w:val="TableofFigures"/>
        <w:tabs>
          <w:tab w:val="right" w:leader="dot" w:pos="9350"/>
        </w:tabs>
        <w:rPr>
          <w:noProof/>
          <w:kern w:val="2"/>
          <w:lang w:val="en-US"/>
          <w14:ligatures w14:val="standardContextual"/>
        </w:rPr>
      </w:pPr>
      <w:hyperlink w:anchor="_Toc151145331" w:history="1">
        <w:r w:rsidRPr="001C5DF5">
          <w:rPr>
            <w:rStyle w:val="Hyperlink"/>
            <w:noProof/>
          </w:rPr>
          <w:t>Figure 13 Correlation Heatmap for Numeric Variables for House Buildings</w:t>
        </w:r>
        <w:r>
          <w:rPr>
            <w:noProof/>
            <w:webHidden/>
          </w:rPr>
          <w:tab/>
        </w:r>
        <w:r>
          <w:rPr>
            <w:noProof/>
            <w:webHidden/>
          </w:rPr>
          <w:fldChar w:fldCharType="begin"/>
        </w:r>
        <w:r>
          <w:rPr>
            <w:noProof/>
            <w:webHidden/>
          </w:rPr>
          <w:instrText xml:space="preserve"> PAGEREF _Toc151145331 \h </w:instrText>
        </w:r>
        <w:r>
          <w:rPr>
            <w:noProof/>
            <w:webHidden/>
          </w:rPr>
        </w:r>
        <w:r>
          <w:rPr>
            <w:noProof/>
            <w:webHidden/>
          </w:rPr>
          <w:fldChar w:fldCharType="separate"/>
        </w:r>
        <w:r>
          <w:rPr>
            <w:noProof/>
            <w:webHidden/>
          </w:rPr>
          <w:t>28</w:t>
        </w:r>
        <w:r>
          <w:rPr>
            <w:noProof/>
            <w:webHidden/>
          </w:rPr>
          <w:fldChar w:fldCharType="end"/>
        </w:r>
      </w:hyperlink>
    </w:p>
    <w:p w14:paraId="4C00ED6E" w14:textId="6FFEAB71" w:rsidR="007A29B5" w:rsidRDefault="007A29B5">
      <w:pPr>
        <w:pStyle w:val="TableofFigures"/>
        <w:tabs>
          <w:tab w:val="right" w:leader="dot" w:pos="9350"/>
        </w:tabs>
        <w:rPr>
          <w:noProof/>
          <w:kern w:val="2"/>
          <w:lang w:val="en-US"/>
          <w14:ligatures w14:val="standardContextual"/>
        </w:rPr>
      </w:pPr>
      <w:hyperlink w:anchor="_Toc151145332" w:history="1">
        <w:r w:rsidRPr="001C5DF5">
          <w:rPr>
            <w:rStyle w:val="Hyperlink"/>
            <w:noProof/>
          </w:rPr>
          <w:t>Figure 14 Correlation Matrix for Houses</w:t>
        </w:r>
        <w:r>
          <w:rPr>
            <w:noProof/>
            <w:webHidden/>
          </w:rPr>
          <w:tab/>
        </w:r>
        <w:r>
          <w:rPr>
            <w:noProof/>
            <w:webHidden/>
          </w:rPr>
          <w:fldChar w:fldCharType="begin"/>
        </w:r>
        <w:r>
          <w:rPr>
            <w:noProof/>
            <w:webHidden/>
          </w:rPr>
          <w:instrText xml:space="preserve"> PAGEREF _Toc151145332 \h </w:instrText>
        </w:r>
        <w:r>
          <w:rPr>
            <w:noProof/>
            <w:webHidden/>
          </w:rPr>
        </w:r>
        <w:r>
          <w:rPr>
            <w:noProof/>
            <w:webHidden/>
          </w:rPr>
          <w:fldChar w:fldCharType="separate"/>
        </w:r>
        <w:r>
          <w:rPr>
            <w:noProof/>
            <w:webHidden/>
          </w:rPr>
          <w:t>31</w:t>
        </w:r>
        <w:r>
          <w:rPr>
            <w:noProof/>
            <w:webHidden/>
          </w:rPr>
          <w:fldChar w:fldCharType="end"/>
        </w:r>
      </w:hyperlink>
    </w:p>
    <w:p w14:paraId="5AA17491" w14:textId="1B33DA5C" w:rsidR="007A29B5" w:rsidRDefault="007A29B5">
      <w:pPr>
        <w:pStyle w:val="TableofFigures"/>
        <w:tabs>
          <w:tab w:val="right" w:leader="dot" w:pos="9350"/>
        </w:tabs>
        <w:rPr>
          <w:noProof/>
          <w:kern w:val="2"/>
          <w:lang w:val="en-US"/>
          <w14:ligatures w14:val="standardContextual"/>
        </w:rPr>
      </w:pPr>
      <w:hyperlink w:anchor="_Toc151145333" w:history="1">
        <w:r w:rsidRPr="001C5DF5">
          <w:rPr>
            <w:rStyle w:val="Hyperlink"/>
            <w:noProof/>
          </w:rPr>
          <w:t>Figure 15 Correlation Matrix for Townhouses</w:t>
        </w:r>
        <w:r>
          <w:rPr>
            <w:noProof/>
            <w:webHidden/>
          </w:rPr>
          <w:tab/>
        </w:r>
        <w:r>
          <w:rPr>
            <w:noProof/>
            <w:webHidden/>
          </w:rPr>
          <w:fldChar w:fldCharType="begin"/>
        </w:r>
        <w:r>
          <w:rPr>
            <w:noProof/>
            <w:webHidden/>
          </w:rPr>
          <w:instrText xml:space="preserve"> PAGEREF _Toc151145333 \h </w:instrText>
        </w:r>
        <w:r>
          <w:rPr>
            <w:noProof/>
            <w:webHidden/>
          </w:rPr>
        </w:r>
        <w:r>
          <w:rPr>
            <w:noProof/>
            <w:webHidden/>
          </w:rPr>
          <w:fldChar w:fldCharType="separate"/>
        </w:r>
        <w:r>
          <w:rPr>
            <w:noProof/>
            <w:webHidden/>
          </w:rPr>
          <w:t>33</w:t>
        </w:r>
        <w:r>
          <w:rPr>
            <w:noProof/>
            <w:webHidden/>
          </w:rPr>
          <w:fldChar w:fldCharType="end"/>
        </w:r>
      </w:hyperlink>
    </w:p>
    <w:p w14:paraId="7F01D62F" w14:textId="582D9178" w:rsidR="007A29B5" w:rsidRDefault="007A29B5">
      <w:pPr>
        <w:pStyle w:val="TableofFigures"/>
        <w:tabs>
          <w:tab w:val="right" w:leader="dot" w:pos="9350"/>
        </w:tabs>
        <w:rPr>
          <w:noProof/>
          <w:kern w:val="2"/>
          <w:lang w:val="en-US"/>
          <w14:ligatures w14:val="standardContextual"/>
        </w:rPr>
      </w:pPr>
      <w:hyperlink w:anchor="_Toc151145334" w:history="1">
        <w:r w:rsidRPr="001C5DF5">
          <w:rPr>
            <w:rStyle w:val="Hyperlink"/>
            <w:noProof/>
          </w:rPr>
          <w:t>Figure 16 Correlation Matrix for Units</w:t>
        </w:r>
        <w:r>
          <w:rPr>
            <w:noProof/>
            <w:webHidden/>
          </w:rPr>
          <w:tab/>
        </w:r>
        <w:r>
          <w:rPr>
            <w:noProof/>
            <w:webHidden/>
          </w:rPr>
          <w:fldChar w:fldCharType="begin"/>
        </w:r>
        <w:r>
          <w:rPr>
            <w:noProof/>
            <w:webHidden/>
          </w:rPr>
          <w:instrText xml:space="preserve"> PAGEREF _Toc151145334 \h </w:instrText>
        </w:r>
        <w:r>
          <w:rPr>
            <w:noProof/>
            <w:webHidden/>
          </w:rPr>
        </w:r>
        <w:r>
          <w:rPr>
            <w:noProof/>
            <w:webHidden/>
          </w:rPr>
          <w:fldChar w:fldCharType="separate"/>
        </w:r>
        <w:r>
          <w:rPr>
            <w:noProof/>
            <w:webHidden/>
          </w:rPr>
          <w:t>34</w:t>
        </w:r>
        <w:r>
          <w:rPr>
            <w:noProof/>
            <w:webHidden/>
          </w:rPr>
          <w:fldChar w:fldCharType="end"/>
        </w:r>
      </w:hyperlink>
    </w:p>
    <w:p w14:paraId="0482BE6A" w14:textId="2461AFFC" w:rsidR="007A29B5" w:rsidRDefault="007A29B5">
      <w:pPr>
        <w:pStyle w:val="TableofFigures"/>
        <w:tabs>
          <w:tab w:val="right" w:leader="dot" w:pos="9350"/>
        </w:tabs>
        <w:rPr>
          <w:noProof/>
          <w:kern w:val="2"/>
          <w:lang w:val="en-US"/>
          <w14:ligatures w14:val="standardContextual"/>
        </w:rPr>
      </w:pPr>
      <w:hyperlink w:anchor="_Toc151145335" w:history="1">
        <w:r w:rsidRPr="001C5DF5">
          <w:rPr>
            <w:rStyle w:val="Hyperlink"/>
            <w:noProof/>
          </w:rPr>
          <w:t>Figure 17 Tree for type House</w:t>
        </w:r>
        <w:r>
          <w:rPr>
            <w:noProof/>
            <w:webHidden/>
          </w:rPr>
          <w:tab/>
        </w:r>
        <w:r>
          <w:rPr>
            <w:noProof/>
            <w:webHidden/>
          </w:rPr>
          <w:fldChar w:fldCharType="begin"/>
        </w:r>
        <w:r>
          <w:rPr>
            <w:noProof/>
            <w:webHidden/>
          </w:rPr>
          <w:instrText xml:space="preserve"> PAGEREF _Toc151145335 \h </w:instrText>
        </w:r>
        <w:r>
          <w:rPr>
            <w:noProof/>
            <w:webHidden/>
          </w:rPr>
        </w:r>
        <w:r>
          <w:rPr>
            <w:noProof/>
            <w:webHidden/>
          </w:rPr>
          <w:fldChar w:fldCharType="separate"/>
        </w:r>
        <w:r>
          <w:rPr>
            <w:noProof/>
            <w:webHidden/>
          </w:rPr>
          <w:t>35</w:t>
        </w:r>
        <w:r>
          <w:rPr>
            <w:noProof/>
            <w:webHidden/>
          </w:rPr>
          <w:fldChar w:fldCharType="end"/>
        </w:r>
      </w:hyperlink>
    </w:p>
    <w:p w14:paraId="26CFAD5E" w14:textId="65B29F51" w:rsidR="007A29B5" w:rsidRDefault="007A29B5">
      <w:pPr>
        <w:pStyle w:val="TableofFigures"/>
        <w:tabs>
          <w:tab w:val="right" w:leader="dot" w:pos="9350"/>
        </w:tabs>
        <w:rPr>
          <w:noProof/>
          <w:kern w:val="2"/>
          <w:lang w:val="en-US"/>
          <w14:ligatures w14:val="standardContextual"/>
        </w:rPr>
      </w:pPr>
      <w:hyperlink w:anchor="_Toc151145336" w:history="1">
        <w:r w:rsidRPr="001C5DF5">
          <w:rPr>
            <w:rStyle w:val="Hyperlink"/>
            <w:noProof/>
          </w:rPr>
          <w:t>Figure 18 Tree for type Townhouse</w:t>
        </w:r>
        <w:r>
          <w:rPr>
            <w:noProof/>
            <w:webHidden/>
          </w:rPr>
          <w:tab/>
        </w:r>
        <w:r>
          <w:rPr>
            <w:noProof/>
            <w:webHidden/>
          </w:rPr>
          <w:fldChar w:fldCharType="begin"/>
        </w:r>
        <w:r>
          <w:rPr>
            <w:noProof/>
            <w:webHidden/>
          </w:rPr>
          <w:instrText xml:space="preserve"> PAGEREF _Toc151145336 \h </w:instrText>
        </w:r>
        <w:r>
          <w:rPr>
            <w:noProof/>
            <w:webHidden/>
          </w:rPr>
        </w:r>
        <w:r>
          <w:rPr>
            <w:noProof/>
            <w:webHidden/>
          </w:rPr>
          <w:fldChar w:fldCharType="separate"/>
        </w:r>
        <w:r>
          <w:rPr>
            <w:noProof/>
            <w:webHidden/>
          </w:rPr>
          <w:t>36</w:t>
        </w:r>
        <w:r>
          <w:rPr>
            <w:noProof/>
            <w:webHidden/>
          </w:rPr>
          <w:fldChar w:fldCharType="end"/>
        </w:r>
      </w:hyperlink>
    </w:p>
    <w:p w14:paraId="083AC638" w14:textId="591A1DD0" w:rsidR="007A29B5" w:rsidRDefault="007A29B5">
      <w:pPr>
        <w:pStyle w:val="TableofFigures"/>
        <w:tabs>
          <w:tab w:val="right" w:leader="dot" w:pos="9350"/>
        </w:tabs>
        <w:rPr>
          <w:noProof/>
          <w:kern w:val="2"/>
          <w:lang w:val="en-US"/>
          <w14:ligatures w14:val="standardContextual"/>
        </w:rPr>
      </w:pPr>
      <w:hyperlink w:anchor="_Toc151145337" w:history="1">
        <w:r w:rsidRPr="001C5DF5">
          <w:rPr>
            <w:rStyle w:val="Hyperlink"/>
            <w:noProof/>
          </w:rPr>
          <w:t>Figure 19 Tree for type Unit</w:t>
        </w:r>
        <w:r>
          <w:rPr>
            <w:noProof/>
            <w:webHidden/>
          </w:rPr>
          <w:tab/>
        </w:r>
        <w:r>
          <w:rPr>
            <w:noProof/>
            <w:webHidden/>
          </w:rPr>
          <w:fldChar w:fldCharType="begin"/>
        </w:r>
        <w:r>
          <w:rPr>
            <w:noProof/>
            <w:webHidden/>
          </w:rPr>
          <w:instrText xml:space="preserve"> PAGEREF _Toc151145337 \h </w:instrText>
        </w:r>
        <w:r>
          <w:rPr>
            <w:noProof/>
            <w:webHidden/>
          </w:rPr>
        </w:r>
        <w:r>
          <w:rPr>
            <w:noProof/>
            <w:webHidden/>
          </w:rPr>
          <w:fldChar w:fldCharType="separate"/>
        </w:r>
        <w:r>
          <w:rPr>
            <w:noProof/>
            <w:webHidden/>
          </w:rPr>
          <w:t>37</w:t>
        </w:r>
        <w:r>
          <w:rPr>
            <w:noProof/>
            <w:webHidden/>
          </w:rPr>
          <w:fldChar w:fldCharType="end"/>
        </w:r>
      </w:hyperlink>
    </w:p>
    <w:p w14:paraId="51D3085E" w14:textId="1359C7BD" w:rsidR="007A29B5" w:rsidRDefault="007A29B5">
      <w:pPr>
        <w:pStyle w:val="TableofFigures"/>
        <w:tabs>
          <w:tab w:val="right" w:leader="dot" w:pos="9350"/>
        </w:tabs>
        <w:rPr>
          <w:noProof/>
          <w:kern w:val="2"/>
          <w:lang w:val="en-US"/>
          <w14:ligatures w14:val="standardContextual"/>
        </w:rPr>
      </w:pPr>
      <w:hyperlink w:anchor="_Toc151145338" w:history="1">
        <w:r w:rsidRPr="001C5DF5">
          <w:rPr>
            <w:rStyle w:val="Hyperlink"/>
            <w:noProof/>
          </w:rPr>
          <w:t>Figure 20 Trend of Price by Building Area over the time</w:t>
        </w:r>
        <w:r>
          <w:rPr>
            <w:noProof/>
            <w:webHidden/>
          </w:rPr>
          <w:tab/>
        </w:r>
        <w:r>
          <w:rPr>
            <w:noProof/>
            <w:webHidden/>
          </w:rPr>
          <w:fldChar w:fldCharType="begin"/>
        </w:r>
        <w:r>
          <w:rPr>
            <w:noProof/>
            <w:webHidden/>
          </w:rPr>
          <w:instrText xml:space="preserve"> PAGEREF _Toc151145338 \h </w:instrText>
        </w:r>
        <w:r>
          <w:rPr>
            <w:noProof/>
            <w:webHidden/>
          </w:rPr>
        </w:r>
        <w:r>
          <w:rPr>
            <w:noProof/>
            <w:webHidden/>
          </w:rPr>
          <w:fldChar w:fldCharType="separate"/>
        </w:r>
        <w:r>
          <w:rPr>
            <w:noProof/>
            <w:webHidden/>
          </w:rPr>
          <w:t>39</w:t>
        </w:r>
        <w:r>
          <w:rPr>
            <w:noProof/>
            <w:webHidden/>
          </w:rPr>
          <w:fldChar w:fldCharType="end"/>
        </w:r>
      </w:hyperlink>
    </w:p>
    <w:p w14:paraId="27F4D691" w14:textId="33024BB2" w:rsidR="007A29B5" w:rsidRDefault="007A29B5">
      <w:pPr>
        <w:pStyle w:val="TableofFigures"/>
        <w:tabs>
          <w:tab w:val="right" w:leader="dot" w:pos="9350"/>
        </w:tabs>
        <w:rPr>
          <w:noProof/>
          <w:kern w:val="2"/>
          <w:lang w:val="en-US"/>
          <w14:ligatures w14:val="standardContextual"/>
        </w:rPr>
      </w:pPr>
      <w:hyperlink w:anchor="_Toc151145339" w:history="1">
        <w:r w:rsidRPr="001C5DF5">
          <w:rPr>
            <w:rStyle w:val="Hyperlink"/>
            <w:noProof/>
          </w:rPr>
          <w:t>Figure 21 Trend of Price by Land Size over time</w:t>
        </w:r>
        <w:r>
          <w:rPr>
            <w:noProof/>
            <w:webHidden/>
          </w:rPr>
          <w:tab/>
        </w:r>
        <w:r>
          <w:rPr>
            <w:noProof/>
            <w:webHidden/>
          </w:rPr>
          <w:fldChar w:fldCharType="begin"/>
        </w:r>
        <w:r>
          <w:rPr>
            <w:noProof/>
            <w:webHidden/>
          </w:rPr>
          <w:instrText xml:space="preserve"> PAGEREF _Toc151145339 \h </w:instrText>
        </w:r>
        <w:r>
          <w:rPr>
            <w:noProof/>
            <w:webHidden/>
          </w:rPr>
        </w:r>
        <w:r>
          <w:rPr>
            <w:noProof/>
            <w:webHidden/>
          </w:rPr>
          <w:fldChar w:fldCharType="separate"/>
        </w:r>
        <w:r>
          <w:rPr>
            <w:noProof/>
            <w:webHidden/>
          </w:rPr>
          <w:t>39</w:t>
        </w:r>
        <w:r>
          <w:rPr>
            <w:noProof/>
            <w:webHidden/>
          </w:rPr>
          <w:fldChar w:fldCharType="end"/>
        </w:r>
      </w:hyperlink>
    </w:p>
    <w:p w14:paraId="76D83909" w14:textId="65B55EFE" w:rsidR="007A29B5" w:rsidRDefault="007A29B5">
      <w:pPr>
        <w:pStyle w:val="TableofFigures"/>
        <w:tabs>
          <w:tab w:val="right" w:leader="dot" w:pos="9350"/>
        </w:tabs>
        <w:rPr>
          <w:noProof/>
          <w:kern w:val="2"/>
          <w:lang w:val="en-US"/>
          <w14:ligatures w14:val="standardContextual"/>
        </w:rPr>
      </w:pPr>
      <w:hyperlink w:anchor="_Toc151145340" w:history="1">
        <w:r w:rsidRPr="001C5DF5">
          <w:rPr>
            <w:rStyle w:val="Hyperlink"/>
            <w:rFonts w:cstheme="minorHAnsi"/>
            <w:noProof/>
          </w:rPr>
          <w:t>Figure 22 ACF and PACF for Log Price by Building Area</w:t>
        </w:r>
        <w:r>
          <w:rPr>
            <w:noProof/>
            <w:webHidden/>
          </w:rPr>
          <w:tab/>
        </w:r>
        <w:r>
          <w:rPr>
            <w:noProof/>
            <w:webHidden/>
          </w:rPr>
          <w:fldChar w:fldCharType="begin"/>
        </w:r>
        <w:r>
          <w:rPr>
            <w:noProof/>
            <w:webHidden/>
          </w:rPr>
          <w:instrText xml:space="preserve"> PAGEREF _Toc151145340 \h </w:instrText>
        </w:r>
        <w:r>
          <w:rPr>
            <w:noProof/>
            <w:webHidden/>
          </w:rPr>
        </w:r>
        <w:r>
          <w:rPr>
            <w:noProof/>
            <w:webHidden/>
          </w:rPr>
          <w:fldChar w:fldCharType="separate"/>
        </w:r>
        <w:r>
          <w:rPr>
            <w:noProof/>
            <w:webHidden/>
          </w:rPr>
          <w:t>40</w:t>
        </w:r>
        <w:r>
          <w:rPr>
            <w:noProof/>
            <w:webHidden/>
          </w:rPr>
          <w:fldChar w:fldCharType="end"/>
        </w:r>
      </w:hyperlink>
    </w:p>
    <w:p w14:paraId="60110F98" w14:textId="26319935" w:rsidR="007A29B5" w:rsidRDefault="007A29B5">
      <w:pPr>
        <w:pStyle w:val="TableofFigures"/>
        <w:tabs>
          <w:tab w:val="right" w:leader="dot" w:pos="9350"/>
        </w:tabs>
        <w:rPr>
          <w:noProof/>
          <w:kern w:val="2"/>
          <w:lang w:val="en-US"/>
          <w14:ligatures w14:val="standardContextual"/>
        </w:rPr>
      </w:pPr>
      <w:hyperlink w:anchor="_Toc151145341" w:history="1">
        <w:r w:rsidRPr="001C5DF5">
          <w:rPr>
            <w:rStyle w:val="Hyperlink"/>
            <w:rFonts w:cstheme="minorHAnsi"/>
            <w:noProof/>
          </w:rPr>
          <w:t>Figure 23 ACF and PACF for Log Price by Land Size</w:t>
        </w:r>
        <w:r>
          <w:rPr>
            <w:noProof/>
            <w:webHidden/>
          </w:rPr>
          <w:tab/>
        </w:r>
        <w:r>
          <w:rPr>
            <w:noProof/>
            <w:webHidden/>
          </w:rPr>
          <w:fldChar w:fldCharType="begin"/>
        </w:r>
        <w:r>
          <w:rPr>
            <w:noProof/>
            <w:webHidden/>
          </w:rPr>
          <w:instrText xml:space="preserve"> PAGEREF _Toc151145341 \h </w:instrText>
        </w:r>
        <w:r>
          <w:rPr>
            <w:noProof/>
            <w:webHidden/>
          </w:rPr>
        </w:r>
        <w:r>
          <w:rPr>
            <w:noProof/>
            <w:webHidden/>
          </w:rPr>
          <w:fldChar w:fldCharType="separate"/>
        </w:r>
        <w:r>
          <w:rPr>
            <w:noProof/>
            <w:webHidden/>
          </w:rPr>
          <w:t>40</w:t>
        </w:r>
        <w:r>
          <w:rPr>
            <w:noProof/>
            <w:webHidden/>
          </w:rPr>
          <w:fldChar w:fldCharType="end"/>
        </w:r>
      </w:hyperlink>
    </w:p>
    <w:p w14:paraId="099027D8" w14:textId="198BA2CF" w:rsidR="007A29B5" w:rsidRDefault="007A29B5">
      <w:pPr>
        <w:pStyle w:val="TableofFigures"/>
        <w:tabs>
          <w:tab w:val="right" w:leader="dot" w:pos="9350"/>
        </w:tabs>
        <w:rPr>
          <w:noProof/>
          <w:kern w:val="2"/>
          <w:lang w:val="en-US"/>
          <w14:ligatures w14:val="standardContextual"/>
        </w:rPr>
      </w:pPr>
      <w:hyperlink w:anchor="_Toc151145342" w:history="1">
        <w:r w:rsidRPr="001C5DF5">
          <w:rPr>
            <w:rStyle w:val="Hyperlink"/>
            <w:rFonts w:cstheme="minorHAnsi"/>
            <w:noProof/>
          </w:rPr>
          <w:t>Figure 24 Actual vs Predicted House Prices for model Log Price by Building Area</w:t>
        </w:r>
        <w:r>
          <w:rPr>
            <w:noProof/>
            <w:webHidden/>
          </w:rPr>
          <w:tab/>
        </w:r>
        <w:r>
          <w:rPr>
            <w:noProof/>
            <w:webHidden/>
          </w:rPr>
          <w:fldChar w:fldCharType="begin"/>
        </w:r>
        <w:r>
          <w:rPr>
            <w:noProof/>
            <w:webHidden/>
          </w:rPr>
          <w:instrText xml:space="preserve"> PAGEREF _Toc151145342 \h </w:instrText>
        </w:r>
        <w:r>
          <w:rPr>
            <w:noProof/>
            <w:webHidden/>
          </w:rPr>
        </w:r>
        <w:r>
          <w:rPr>
            <w:noProof/>
            <w:webHidden/>
          </w:rPr>
          <w:fldChar w:fldCharType="separate"/>
        </w:r>
        <w:r>
          <w:rPr>
            <w:noProof/>
            <w:webHidden/>
          </w:rPr>
          <w:t>41</w:t>
        </w:r>
        <w:r>
          <w:rPr>
            <w:noProof/>
            <w:webHidden/>
          </w:rPr>
          <w:fldChar w:fldCharType="end"/>
        </w:r>
      </w:hyperlink>
    </w:p>
    <w:p w14:paraId="7A5532FA" w14:textId="54197A22" w:rsidR="007A29B5" w:rsidRDefault="007A29B5">
      <w:pPr>
        <w:pStyle w:val="TableofFigures"/>
        <w:tabs>
          <w:tab w:val="right" w:leader="dot" w:pos="9350"/>
        </w:tabs>
        <w:rPr>
          <w:noProof/>
          <w:kern w:val="2"/>
          <w:lang w:val="en-US"/>
          <w14:ligatures w14:val="standardContextual"/>
        </w:rPr>
      </w:pPr>
      <w:hyperlink w:anchor="_Toc151145343" w:history="1">
        <w:r w:rsidRPr="001C5DF5">
          <w:rPr>
            <w:rStyle w:val="Hyperlink"/>
            <w:rFonts w:cstheme="minorHAnsi"/>
            <w:noProof/>
          </w:rPr>
          <w:t>Figure 25 Actual vs Predicted House Prices for model Log Price by Land Size</w:t>
        </w:r>
        <w:r>
          <w:rPr>
            <w:noProof/>
            <w:webHidden/>
          </w:rPr>
          <w:tab/>
        </w:r>
        <w:r>
          <w:rPr>
            <w:noProof/>
            <w:webHidden/>
          </w:rPr>
          <w:fldChar w:fldCharType="begin"/>
        </w:r>
        <w:r>
          <w:rPr>
            <w:noProof/>
            <w:webHidden/>
          </w:rPr>
          <w:instrText xml:space="preserve"> PAGEREF _Toc151145343 \h </w:instrText>
        </w:r>
        <w:r>
          <w:rPr>
            <w:noProof/>
            <w:webHidden/>
          </w:rPr>
        </w:r>
        <w:r>
          <w:rPr>
            <w:noProof/>
            <w:webHidden/>
          </w:rPr>
          <w:fldChar w:fldCharType="separate"/>
        </w:r>
        <w:r>
          <w:rPr>
            <w:noProof/>
            <w:webHidden/>
          </w:rPr>
          <w:t>42</w:t>
        </w:r>
        <w:r>
          <w:rPr>
            <w:noProof/>
            <w:webHidden/>
          </w:rPr>
          <w:fldChar w:fldCharType="end"/>
        </w:r>
      </w:hyperlink>
    </w:p>
    <w:p w14:paraId="319192CA" w14:textId="4ECE9391" w:rsidR="007A29B5" w:rsidRDefault="007A29B5">
      <w:pPr>
        <w:pStyle w:val="TableofFigures"/>
        <w:tabs>
          <w:tab w:val="right" w:leader="dot" w:pos="9350"/>
        </w:tabs>
        <w:rPr>
          <w:noProof/>
          <w:kern w:val="2"/>
          <w:lang w:val="en-US"/>
          <w14:ligatures w14:val="standardContextual"/>
        </w:rPr>
      </w:pPr>
      <w:hyperlink w:anchor="_Toc151145344" w:history="1">
        <w:r w:rsidRPr="001C5DF5">
          <w:rPr>
            <w:rStyle w:val="Hyperlink"/>
            <w:rFonts w:cstheme="minorHAnsi"/>
            <w:noProof/>
          </w:rPr>
          <w:t>Figure 26 PACF of the residuals of model Log Price by Building Area</w:t>
        </w:r>
        <w:r>
          <w:rPr>
            <w:noProof/>
            <w:webHidden/>
          </w:rPr>
          <w:tab/>
        </w:r>
        <w:r>
          <w:rPr>
            <w:noProof/>
            <w:webHidden/>
          </w:rPr>
          <w:fldChar w:fldCharType="begin"/>
        </w:r>
        <w:r>
          <w:rPr>
            <w:noProof/>
            <w:webHidden/>
          </w:rPr>
          <w:instrText xml:space="preserve"> PAGEREF _Toc151145344 \h </w:instrText>
        </w:r>
        <w:r>
          <w:rPr>
            <w:noProof/>
            <w:webHidden/>
          </w:rPr>
        </w:r>
        <w:r>
          <w:rPr>
            <w:noProof/>
            <w:webHidden/>
          </w:rPr>
          <w:fldChar w:fldCharType="separate"/>
        </w:r>
        <w:r>
          <w:rPr>
            <w:noProof/>
            <w:webHidden/>
          </w:rPr>
          <w:t>43</w:t>
        </w:r>
        <w:r>
          <w:rPr>
            <w:noProof/>
            <w:webHidden/>
          </w:rPr>
          <w:fldChar w:fldCharType="end"/>
        </w:r>
      </w:hyperlink>
    </w:p>
    <w:p w14:paraId="38B90D80" w14:textId="64B2B355" w:rsidR="007A29B5" w:rsidRDefault="007A29B5">
      <w:pPr>
        <w:pStyle w:val="TableofFigures"/>
        <w:tabs>
          <w:tab w:val="right" w:leader="dot" w:pos="9350"/>
        </w:tabs>
        <w:rPr>
          <w:noProof/>
          <w:kern w:val="2"/>
          <w:lang w:val="en-US"/>
          <w14:ligatures w14:val="standardContextual"/>
        </w:rPr>
      </w:pPr>
      <w:hyperlink w:anchor="_Toc151145345" w:history="1">
        <w:r w:rsidRPr="001C5DF5">
          <w:rPr>
            <w:rStyle w:val="Hyperlink"/>
            <w:rFonts w:cstheme="minorHAnsi"/>
            <w:noProof/>
          </w:rPr>
          <w:t>Figure 27 PACF of the residuals of model Log Price by Land Size</w:t>
        </w:r>
        <w:r>
          <w:rPr>
            <w:noProof/>
            <w:webHidden/>
          </w:rPr>
          <w:tab/>
        </w:r>
        <w:r>
          <w:rPr>
            <w:noProof/>
            <w:webHidden/>
          </w:rPr>
          <w:fldChar w:fldCharType="begin"/>
        </w:r>
        <w:r>
          <w:rPr>
            <w:noProof/>
            <w:webHidden/>
          </w:rPr>
          <w:instrText xml:space="preserve"> PAGEREF _Toc151145345 \h </w:instrText>
        </w:r>
        <w:r>
          <w:rPr>
            <w:noProof/>
            <w:webHidden/>
          </w:rPr>
        </w:r>
        <w:r>
          <w:rPr>
            <w:noProof/>
            <w:webHidden/>
          </w:rPr>
          <w:fldChar w:fldCharType="separate"/>
        </w:r>
        <w:r>
          <w:rPr>
            <w:noProof/>
            <w:webHidden/>
          </w:rPr>
          <w:t>44</w:t>
        </w:r>
        <w:r>
          <w:rPr>
            <w:noProof/>
            <w:webHidden/>
          </w:rPr>
          <w:fldChar w:fldCharType="end"/>
        </w:r>
      </w:hyperlink>
    </w:p>
    <w:p w14:paraId="2E47B13B" w14:textId="1AE36C5D" w:rsidR="007A29B5" w:rsidRDefault="007A29B5">
      <w:pPr>
        <w:pStyle w:val="TableofFigures"/>
        <w:tabs>
          <w:tab w:val="right" w:leader="dot" w:pos="9350"/>
        </w:tabs>
        <w:rPr>
          <w:noProof/>
          <w:kern w:val="2"/>
          <w:lang w:val="en-US"/>
          <w14:ligatures w14:val="standardContextual"/>
        </w:rPr>
      </w:pPr>
      <w:hyperlink w:anchor="_Toc151145346" w:history="1">
        <w:r w:rsidRPr="001C5DF5">
          <w:rPr>
            <w:rStyle w:val="Hyperlink"/>
            <w:noProof/>
          </w:rPr>
          <w:t>Figure 28 Future Predictions of Log Price by Building Size</w:t>
        </w:r>
        <w:r>
          <w:rPr>
            <w:noProof/>
            <w:webHidden/>
          </w:rPr>
          <w:tab/>
        </w:r>
        <w:r>
          <w:rPr>
            <w:noProof/>
            <w:webHidden/>
          </w:rPr>
          <w:fldChar w:fldCharType="begin"/>
        </w:r>
        <w:r>
          <w:rPr>
            <w:noProof/>
            <w:webHidden/>
          </w:rPr>
          <w:instrText xml:space="preserve"> PAGEREF _Toc151145346 \h </w:instrText>
        </w:r>
        <w:r>
          <w:rPr>
            <w:noProof/>
            <w:webHidden/>
          </w:rPr>
        </w:r>
        <w:r>
          <w:rPr>
            <w:noProof/>
            <w:webHidden/>
          </w:rPr>
          <w:fldChar w:fldCharType="separate"/>
        </w:r>
        <w:r>
          <w:rPr>
            <w:noProof/>
            <w:webHidden/>
          </w:rPr>
          <w:t>45</w:t>
        </w:r>
        <w:r>
          <w:rPr>
            <w:noProof/>
            <w:webHidden/>
          </w:rPr>
          <w:fldChar w:fldCharType="end"/>
        </w:r>
      </w:hyperlink>
    </w:p>
    <w:p w14:paraId="0F66F416" w14:textId="12D82C86" w:rsidR="007A29B5" w:rsidRDefault="007A29B5">
      <w:pPr>
        <w:pStyle w:val="TableofFigures"/>
        <w:tabs>
          <w:tab w:val="right" w:leader="dot" w:pos="9350"/>
        </w:tabs>
        <w:rPr>
          <w:noProof/>
          <w:kern w:val="2"/>
          <w:lang w:val="en-US"/>
          <w14:ligatures w14:val="standardContextual"/>
        </w:rPr>
      </w:pPr>
      <w:hyperlink w:anchor="_Toc151145347" w:history="1">
        <w:r w:rsidRPr="001C5DF5">
          <w:rPr>
            <w:rStyle w:val="Hyperlink"/>
            <w:noProof/>
          </w:rPr>
          <w:t>Figure 29 Future Predictions of Log Price by Land Size</w:t>
        </w:r>
        <w:r>
          <w:rPr>
            <w:noProof/>
            <w:webHidden/>
          </w:rPr>
          <w:tab/>
        </w:r>
        <w:r>
          <w:rPr>
            <w:noProof/>
            <w:webHidden/>
          </w:rPr>
          <w:fldChar w:fldCharType="begin"/>
        </w:r>
        <w:r>
          <w:rPr>
            <w:noProof/>
            <w:webHidden/>
          </w:rPr>
          <w:instrText xml:space="preserve"> PAGEREF _Toc151145347 \h </w:instrText>
        </w:r>
        <w:r>
          <w:rPr>
            <w:noProof/>
            <w:webHidden/>
          </w:rPr>
        </w:r>
        <w:r>
          <w:rPr>
            <w:noProof/>
            <w:webHidden/>
          </w:rPr>
          <w:fldChar w:fldCharType="separate"/>
        </w:r>
        <w:r>
          <w:rPr>
            <w:noProof/>
            <w:webHidden/>
          </w:rPr>
          <w:t>45</w:t>
        </w:r>
        <w:r>
          <w:rPr>
            <w:noProof/>
            <w:webHidden/>
          </w:rPr>
          <w:fldChar w:fldCharType="end"/>
        </w:r>
      </w:hyperlink>
    </w:p>
    <w:p w14:paraId="7BAEA6B0" w14:textId="6905F888" w:rsidR="007A29B5" w:rsidRDefault="007A29B5">
      <w:pPr>
        <w:pStyle w:val="TableofFigures"/>
        <w:tabs>
          <w:tab w:val="right" w:leader="dot" w:pos="9350"/>
        </w:tabs>
        <w:rPr>
          <w:noProof/>
          <w:kern w:val="2"/>
          <w:lang w:val="en-US"/>
          <w14:ligatures w14:val="standardContextual"/>
        </w:rPr>
      </w:pPr>
      <w:hyperlink w:anchor="_Toc151145348" w:history="1">
        <w:r w:rsidRPr="001C5DF5">
          <w:rPr>
            <w:rStyle w:val="Hyperlink"/>
            <w:rFonts w:cstheme="minorHAnsi"/>
            <w:noProof/>
          </w:rPr>
          <w:t>Figure 30 PDAG of all variables</w:t>
        </w:r>
        <w:r>
          <w:rPr>
            <w:noProof/>
            <w:webHidden/>
          </w:rPr>
          <w:tab/>
        </w:r>
        <w:r>
          <w:rPr>
            <w:noProof/>
            <w:webHidden/>
          </w:rPr>
          <w:fldChar w:fldCharType="begin"/>
        </w:r>
        <w:r>
          <w:rPr>
            <w:noProof/>
            <w:webHidden/>
          </w:rPr>
          <w:instrText xml:space="preserve"> PAGEREF _Toc151145348 \h </w:instrText>
        </w:r>
        <w:r>
          <w:rPr>
            <w:noProof/>
            <w:webHidden/>
          </w:rPr>
        </w:r>
        <w:r>
          <w:rPr>
            <w:noProof/>
            <w:webHidden/>
          </w:rPr>
          <w:fldChar w:fldCharType="separate"/>
        </w:r>
        <w:r>
          <w:rPr>
            <w:noProof/>
            <w:webHidden/>
          </w:rPr>
          <w:t>47</w:t>
        </w:r>
        <w:r>
          <w:rPr>
            <w:noProof/>
            <w:webHidden/>
          </w:rPr>
          <w:fldChar w:fldCharType="end"/>
        </w:r>
      </w:hyperlink>
    </w:p>
    <w:p w14:paraId="763D9EB4" w14:textId="15A9CA2F" w:rsidR="007A29B5" w:rsidRDefault="007A29B5">
      <w:pPr>
        <w:pStyle w:val="TableofFigures"/>
        <w:tabs>
          <w:tab w:val="right" w:leader="dot" w:pos="9350"/>
        </w:tabs>
        <w:rPr>
          <w:noProof/>
          <w:kern w:val="2"/>
          <w:lang w:val="en-US"/>
          <w14:ligatures w14:val="standardContextual"/>
        </w:rPr>
      </w:pPr>
      <w:hyperlink w:anchor="_Toc151145349" w:history="1">
        <w:r w:rsidRPr="001C5DF5">
          <w:rPr>
            <w:rStyle w:val="Hyperlink"/>
            <w:rFonts w:cstheme="minorHAnsi"/>
            <w:noProof/>
          </w:rPr>
          <w:t>Figure 31 Bayesian Networks graph in house dataset</w:t>
        </w:r>
        <w:r>
          <w:rPr>
            <w:noProof/>
            <w:webHidden/>
          </w:rPr>
          <w:tab/>
        </w:r>
        <w:r>
          <w:rPr>
            <w:noProof/>
            <w:webHidden/>
          </w:rPr>
          <w:fldChar w:fldCharType="begin"/>
        </w:r>
        <w:r>
          <w:rPr>
            <w:noProof/>
            <w:webHidden/>
          </w:rPr>
          <w:instrText xml:space="preserve"> PAGEREF _Toc151145349 \h </w:instrText>
        </w:r>
        <w:r>
          <w:rPr>
            <w:noProof/>
            <w:webHidden/>
          </w:rPr>
        </w:r>
        <w:r>
          <w:rPr>
            <w:noProof/>
            <w:webHidden/>
          </w:rPr>
          <w:fldChar w:fldCharType="separate"/>
        </w:r>
        <w:r>
          <w:rPr>
            <w:noProof/>
            <w:webHidden/>
          </w:rPr>
          <w:t>53</w:t>
        </w:r>
        <w:r>
          <w:rPr>
            <w:noProof/>
            <w:webHidden/>
          </w:rPr>
          <w:fldChar w:fldCharType="end"/>
        </w:r>
      </w:hyperlink>
    </w:p>
    <w:p w14:paraId="34FE4778" w14:textId="0486B10C" w:rsidR="007A29B5" w:rsidRDefault="007A29B5">
      <w:pPr>
        <w:pStyle w:val="TableofFigures"/>
        <w:tabs>
          <w:tab w:val="right" w:leader="dot" w:pos="9350"/>
        </w:tabs>
        <w:rPr>
          <w:noProof/>
          <w:kern w:val="2"/>
          <w:lang w:val="en-US"/>
          <w14:ligatures w14:val="standardContextual"/>
        </w:rPr>
      </w:pPr>
      <w:hyperlink w:anchor="_Toc151145350" w:history="1">
        <w:r w:rsidRPr="001C5DF5">
          <w:rPr>
            <w:rStyle w:val="Hyperlink"/>
            <w:rFonts w:cstheme="minorHAnsi"/>
            <w:noProof/>
          </w:rPr>
          <w:t>Figure 32 Bayesian Networks in Townhouse Dataset</w:t>
        </w:r>
        <w:r>
          <w:rPr>
            <w:noProof/>
            <w:webHidden/>
          </w:rPr>
          <w:tab/>
        </w:r>
        <w:r>
          <w:rPr>
            <w:noProof/>
            <w:webHidden/>
          </w:rPr>
          <w:fldChar w:fldCharType="begin"/>
        </w:r>
        <w:r>
          <w:rPr>
            <w:noProof/>
            <w:webHidden/>
          </w:rPr>
          <w:instrText xml:space="preserve"> PAGEREF _Toc151145350 \h </w:instrText>
        </w:r>
        <w:r>
          <w:rPr>
            <w:noProof/>
            <w:webHidden/>
          </w:rPr>
        </w:r>
        <w:r>
          <w:rPr>
            <w:noProof/>
            <w:webHidden/>
          </w:rPr>
          <w:fldChar w:fldCharType="separate"/>
        </w:r>
        <w:r>
          <w:rPr>
            <w:noProof/>
            <w:webHidden/>
          </w:rPr>
          <w:t>55</w:t>
        </w:r>
        <w:r>
          <w:rPr>
            <w:noProof/>
            <w:webHidden/>
          </w:rPr>
          <w:fldChar w:fldCharType="end"/>
        </w:r>
      </w:hyperlink>
    </w:p>
    <w:p w14:paraId="1A08859C" w14:textId="565BF3E4" w:rsidR="007A29B5" w:rsidRDefault="007A29B5">
      <w:pPr>
        <w:pStyle w:val="TableofFigures"/>
        <w:tabs>
          <w:tab w:val="right" w:leader="dot" w:pos="9350"/>
        </w:tabs>
        <w:rPr>
          <w:noProof/>
          <w:kern w:val="2"/>
          <w:lang w:val="en-US"/>
          <w14:ligatures w14:val="standardContextual"/>
        </w:rPr>
      </w:pPr>
      <w:hyperlink w:anchor="_Toc151145351" w:history="1">
        <w:r w:rsidRPr="001C5DF5">
          <w:rPr>
            <w:rStyle w:val="Hyperlink"/>
            <w:rFonts w:cstheme="minorHAnsi"/>
            <w:noProof/>
          </w:rPr>
          <w:t>Figure 33 Bayesian Networks in Unit Dataset</w:t>
        </w:r>
        <w:r>
          <w:rPr>
            <w:noProof/>
            <w:webHidden/>
          </w:rPr>
          <w:tab/>
        </w:r>
        <w:r>
          <w:rPr>
            <w:noProof/>
            <w:webHidden/>
          </w:rPr>
          <w:fldChar w:fldCharType="begin"/>
        </w:r>
        <w:r>
          <w:rPr>
            <w:noProof/>
            <w:webHidden/>
          </w:rPr>
          <w:instrText xml:space="preserve"> PAGEREF _Toc151145351 \h </w:instrText>
        </w:r>
        <w:r>
          <w:rPr>
            <w:noProof/>
            <w:webHidden/>
          </w:rPr>
        </w:r>
        <w:r>
          <w:rPr>
            <w:noProof/>
            <w:webHidden/>
          </w:rPr>
          <w:fldChar w:fldCharType="separate"/>
        </w:r>
        <w:r>
          <w:rPr>
            <w:noProof/>
            <w:webHidden/>
          </w:rPr>
          <w:t>57</w:t>
        </w:r>
        <w:r>
          <w:rPr>
            <w:noProof/>
            <w:webHidden/>
          </w:rPr>
          <w:fldChar w:fldCharType="end"/>
        </w:r>
      </w:hyperlink>
    </w:p>
    <w:p w14:paraId="53FA824B" w14:textId="52629116" w:rsidR="007A29B5" w:rsidRDefault="007A29B5">
      <w:pPr>
        <w:pStyle w:val="TableofFigures"/>
        <w:tabs>
          <w:tab w:val="right" w:leader="dot" w:pos="9350"/>
        </w:tabs>
        <w:rPr>
          <w:noProof/>
          <w:kern w:val="2"/>
          <w:lang w:val="en-US"/>
          <w14:ligatures w14:val="standardContextual"/>
        </w:rPr>
      </w:pPr>
      <w:hyperlink w:anchor="_Toc151145352" w:history="1">
        <w:r w:rsidRPr="001C5DF5">
          <w:rPr>
            <w:rStyle w:val="Hyperlink"/>
            <w:rFonts w:cstheme="minorHAnsi"/>
            <w:noProof/>
          </w:rPr>
          <w:t>Figure 34 Elbow method for the optimal number of clusters</w:t>
        </w:r>
        <w:r>
          <w:rPr>
            <w:noProof/>
            <w:webHidden/>
          </w:rPr>
          <w:tab/>
        </w:r>
        <w:r>
          <w:rPr>
            <w:noProof/>
            <w:webHidden/>
          </w:rPr>
          <w:fldChar w:fldCharType="begin"/>
        </w:r>
        <w:r>
          <w:rPr>
            <w:noProof/>
            <w:webHidden/>
          </w:rPr>
          <w:instrText xml:space="preserve"> PAGEREF _Toc151145352 \h </w:instrText>
        </w:r>
        <w:r>
          <w:rPr>
            <w:noProof/>
            <w:webHidden/>
          </w:rPr>
        </w:r>
        <w:r>
          <w:rPr>
            <w:noProof/>
            <w:webHidden/>
          </w:rPr>
          <w:fldChar w:fldCharType="separate"/>
        </w:r>
        <w:r>
          <w:rPr>
            <w:noProof/>
            <w:webHidden/>
          </w:rPr>
          <w:t>58</w:t>
        </w:r>
        <w:r>
          <w:rPr>
            <w:noProof/>
            <w:webHidden/>
          </w:rPr>
          <w:fldChar w:fldCharType="end"/>
        </w:r>
      </w:hyperlink>
    </w:p>
    <w:p w14:paraId="4C65622B" w14:textId="2A28A19C" w:rsidR="007A29B5" w:rsidRDefault="007A29B5">
      <w:pPr>
        <w:pStyle w:val="TableofFigures"/>
        <w:tabs>
          <w:tab w:val="right" w:leader="dot" w:pos="9350"/>
        </w:tabs>
        <w:rPr>
          <w:noProof/>
          <w:kern w:val="2"/>
          <w:lang w:val="en-US"/>
          <w14:ligatures w14:val="standardContextual"/>
        </w:rPr>
      </w:pPr>
      <w:hyperlink w:anchor="_Toc151145353" w:history="1">
        <w:r w:rsidRPr="001C5DF5">
          <w:rPr>
            <w:rStyle w:val="Hyperlink"/>
            <w:rFonts w:cstheme="minorHAnsi"/>
            <w:noProof/>
          </w:rPr>
          <w:t>Figure 35 Property clusters in Melbourne</w:t>
        </w:r>
        <w:r>
          <w:rPr>
            <w:noProof/>
            <w:webHidden/>
          </w:rPr>
          <w:tab/>
        </w:r>
        <w:r>
          <w:rPr>
            <w:noProof/>
            <w:webHidden/>
          </w:rPr>
          <w:fldChar w:fldCharType="begin"/>
        </w:r>
        <w:r>
          <w:rPr>
            <w:noProof/>
            <w:webHidden/>
          </w:rPr>
          <w:instrText xml:space="preserve"> PAGEREF _Toc151145353 \h </w:instrText>
        </w:r>
        <w:r>
          <w:rPr>
            <w:noProof/>
            <w:webHidden/>
          </w:rPr>
        </w:r>
        <w:r>
          <w:rPr>
            <w:noProof/>
            <w:webHidden/>
          </w:rPr>
          <w:fldChar w:fldCharType="separate"/>
        </w:r>
        <w:r>
          <w:rPr>
            <w:noProof/>
            <w:webHidden/>
          </w:rPr>
          <w:t>60</w:t>
        </w:r>
        <w:r>
          <w:rPr>
            <w:noProof/>
            <w:webHidden/>
          </w:rPr>
          <w:fldChar w:fldCharType="end"/>
        </w:r>
      </w:hyperlink>
    </w:p>
    <w:p w14:paraId="6873ED2D" w14:textId="513AE311" w:rsidR="007A29B5" w:rsidRDefault="007A29B5">
      <w:pPr>
        <w:pStyle w:val="TableofFigures"/>
        <w:tabs>
          <w:tab w:val="right" w:leader="dot" w:pos="9350"/>
        </w:tabs>
        <w:rPr>
          <w:noProof/>
          <w:kern w:val="2"/>
          <w:lang w:val="en-US"/>
          <w14:ligatures w14:val="standardContextual"/>
        </w:rPr>
      </w:pPr>
      <w:hyperlink w:anchor="_Toc151145354" w:history="1">
        <w:r w:rsidRPr="001C5DF5">
          <w:rPr>
            <w:rStyle w:val="Hyperlink"/>
            <w:rFonts w:cstheme="minorHAnsi"/>
            <w:noProof/>
          </w:rPr>
          <w:t>Figure 36 Log Price by area vs DISTANCE by clusters</w:t>
        </w:r>
        <w:r>
          <w:rPr>
            <w:noProof/>
            <w:webHidden/>
          </w:rPr>
          <w:tab/>
        </w:r>
        <w:r>
          <w:rPr>
            <w:noProof/>
            <w:webHidden/>
          </w:rPr>
          <w:fldChar w:fldCharType="begin"/>
        </w:r>
        <w:r>
          <w:rPr>
            <w:noProof/>
            <w:webHidden/>
          </w:rPr>
          <w:instrText xml:space="preserve"> PAGEREF _Toc151145354 \h </w:instrText>
        </w:r>
        <w:r>
          <w:rPr>
            <w:noProof/>
            <w:webHidden/>
          </w:rPr>
        </w:r>
        <w:r>
          <w:rPr>
            <w:noProof/>
            <w:webHidden/>
          </w:rPr>
          <w:fldChar w:fldCharType="separate"/>
        </w:r>
        <w:r>
          <w:rPr>
            <w:noProof/>
            <w:webHidden/>
          </w:rPr>
          <w:t>61</w:t>
        </w:r>
        <w:r>
          <w:rPr>
            <w:noProof/>
            <w:webHidden/>
          </w:rPr>
          <w:fldChar w:fldCharType="end"/>
        </w:r>
      </w:hyperlink>
    </w:p>
    <w:p w14:paraId="425EC438" w14:textId="65F42AB2" w:rsidR="007A29B5" w:rsidRDefault="007A29B5">
      <w:pPr>
        <w:pStyle w:val="TableofFigures"/>
        <w:tabs>
          <w:tab w:val="right" w:leader="dot" w:pos="9350"/>
        </w:tabs>
        <w:rPr>
          <w:noProof/>
          <w:kern w:val="2"/>
          <w:lang w:val="en-US"/>
          <w14:ligatures w14:val="standardContextual"/>
        </w:rPr>
      </w:pPr>
      <w:hyperlink w:anchor="_Toc151145355" w:history="1">
        <w:r w:rsidRPr="001C5DF5">
          <w:rPr>
            <w:rStyle w:val="Hyperlink"/>
            <w:rFonts w:cstheme="minorHAnsi"/>
            <w:noProof/>
          </w:rPr>
          <w:t>Figure 37 Log Price by area vs YEARBUILT by clusters</w:t>
        </w:r>
        <w:r>
          <w:rPr>
            <w:noProof/>
            <w:webHidden/>
          </w:rPr>
          <w:tab/>
        </w:r>
        <w:r>
          <w:rPr>
            <w:noProof/>
            <w:webHidden/>
          </w:rPr>
          <w:fldChar w:fldCharType="begin"/>
        </w:r>
        <w:r>
          <w:rPr>
            <w:noProof/>
            <w:webHidden/>
          </w:rPr>
          <w:instrText xml:space="preserve"> PAGEREF _Toc151145355 \h </w:instrText>
        </w:r>
        <w:r>
          <w:rPr>
            <w:noProof/>
            <w:webHidden/>
          </w:rPr>
        </w:r>
        <w:r>
          <w:rPr>
            <w:noProof/>
            <w:webHidden/>
          </w:rPr>
          <w:fldChar w:fldCharType="separate"/>
        </w:r>
        <w:r>
          <w:rPr>
            <w:noProof/>
            <w:webHidden/>
          </w:rPr>
          <w:t>61</w:t>
        </w:r>
        <w:r>
          <w:rPr>
            <w:noProof/>
            <w:webHidden/>
          </w:rPr>
          <w:fldChar w:fldCharType="end"/>
        </w:r>
      </w:hyperlink>
    </w:p>
    <w:p w14:paraId="489A6F43" w14:textId="09E6327B" w:rsidR="007A29B5" w:rsidRDefault="007A29B5">
      <w:pPr>
        <w:pStyle w:val="TableofFigures"/>
        <w:tabs>
          <w:tab w:val="right" w:leader="dot" w:pos="9350"/>
        </w:tabs>
        <w:rPr>
          <w:noProof/>
          <w:kern w:val="2"/>
          <w:lang w:val="en-US"/>
          <w14:ligatures w14:val="standardContextual"/>
        </w:rPr>
      </w:pPr>
      <w:hyperlink w:anchor="_Toc151145356" w:history="1">
        <w:r w:rsidRPr="001C5DF5">
          <w:rPr>
            <w:rStyle w:val="Hyperlink"/>
            <w:rFonts w:cstheme="minorHAnsi"/>
            <w:noProof/>
          </w:rPr>
          <w:t>Figure 38 Log Price by area vs ROOMS by clusters</w:t>
        </w:r>
        <w:r>
          <w:rPr>
            <w:noProof/>
            <w:webHidden/>
          </w:rPr>
          <w:tab/>
        </w:r>
        <w:r>
          <w:rPr>
            <w:noProof/>
            <w:webHidden/>
          </w:rPr>
          <w:fldChar w:fldCharType="begin"/>
        </w:r>
        <w:r>
          <w:rPr>
            <w:noProof/>
            <w:webHidden/>
          </w:rPr>
          <w:instrText xml:space="preserve"> PAGEREF _Toc151145356 \h </w:instrText>
        </w:r>
        <w:r>
          <w:rPr>
            <w:noProof/>
            <w:webHidden/>
          </w:rPr>
        </w:r>
        <w:r>
          <w:rPr>
            <w:noProof/>
            <w:webHidden/>
          </w:rPr>
          <w:fldChar w:fldCharType="separate"/>
        </w:r>
        <w:r>
          <w:rPr>
            <w:noProof/>
            <w:webHidden/>
          </w:rPr>
          <w:t>62</w:t>
        </w:r>
        <w:r>
          <w:rPr>
            <w:noProof/>
            <w:webHidden/>
          </w:rPr>
          <w:fldChar w:fldCharType="end"/>
        </w:r>
      </w:hyperlink>
    </w:p>
    <w:p w14:paraId="67AB2BCA" w14:textId="19FD0B79" w:rsidR="007A29B5" w:rsidRDefault="007A29B5">
      <w:pPr>
        <w:pStyle w:val="TableofFigures"/>
        <w:tabs>
          <w:tab w:val="right" w:leader="dot" w:pos="9350"/>
        </w:tabs>
        <w:rPr>
          <w:noProof/>
          <w:kern w:val="2"/>
          <w:lang w:val="en-US"/>
          <w14:ligatures w14:val="standardContextual"/>
        </w:rPr>
      </w:pPr>
      <w:hyperlink w:anchor="_Toc151145357" w:history="1">
        <w:r w:rsidRPr="001C5DF5">
          <w:rPr>
            <w:rStyle w:val="Hyperlink"/>
            <w:rFonts w:cstheme="minorHAnsi"/>
            <w:noProof/>
          </w:rPr>
          <w:t>Figure 39 Log Price by area vs BATHROOM by clusters</w:t>
        </w:r>
        <w:r>
          <w:rPr>
            <w:noProof/>
            <w:webHidden/>
          </w:rPr>
          <w:tab/>
        </w:r>
        <w:r>
          <w:rPr>
            <w:noProof/>
            <w:webHidden/>
          </w:rPr>
          <w:fldChar w:fldCharType="begin"/>
        </w:r>
        <w:r>
          <w:rPr>
            <w:noProof/>
            <w:webHidden/>
          </w:rPr>
          <w:instrText xml:space="preserve"> PAGEREF _Toc151145357 \h </w:instrText>
        </w:r>
        <w:r>
          <w:rPr>
            <w:noProof/>
            <w:webHidden/>
          </w:rPr>
        </w:r>
        <w:r>
          <w:rPr>
            <w:noProof/>
            <w:webHidden/>
          </w:rPr>
          <w:fldChar w:fldCharType="separate"/>
        </w:r>
        <w:r>
          <w:rPr>
            <w:noProof/>
            <w:webHidden/>
          </w:rPr>
          <w:t>62</w:t>
        </w:r>
        <w:r>
          <w:rPr>
            <w:noProof/>
            <w:webHidden/>
          </w:rPr>
          <w:fldChar w:fldCharType="end"/>
        </w:r>
      </w:hyperlink>
    </w:p>
    <w:p w14:paraId="7AADD6D5" w14:textId="73BC0917" w:rsidR="0FDE733E" w:rsidRPr="00A227C9" w:rsidRDefault="00EF6631" w:rsidP="00E72BCE">
      <w:pPr>
        <w:jc w:val="both"/>
        <w:rPr>
          <w:rFonts w:cstheme="minorHAnsi"/>
        </w:rPr>
      </w:pPr>
      <w:r w:rsidRPr="00A227C9">
        <w:rPr>
          <w:rFonts w:cstheme="minorHAnsi"/>
        </w:rPr>
        <w:fldChar w:fldCharType="end"/>
      </w:r>
    </w:p>
    <w:p w14:paraId="6AFEFF51" w14:textId="28CCE505" w:rsidR="0009309E" w:rsidRPr="00293246" w:rsidRDefault="0009309E" w:rsidP="00293246">
      <w:pPr>
        <w:jc w:val="center"/>
        <w:rPr>
          <w:rFonts w:cstheme="minorHAnsi"/>
          <w:sz w:val="28"/>
          <w:szCs w:val="28"/>
        </w:rPr>
      </w:pPr>
      <w:r w:rsidRPr="00293246">
        <w:rPr>
          <w:rFonts w:cstheme="minorHAnsi"/>
          <w:sz w:val="28"/>
          <w:szCs w:val="28"/>
        </w:rPr>
        <w:t>Tables</w:t>
      </w:r>
    </w:p>
    <w:p w14:paraId="1D2E94D3" w14:textId="7E5B2F0A" w:rsidR="007A29B5" w:rsidRDefault="0009309E">
      <w:pPr>
        <w:pStyle w:val="TableofFigures"/>
        <w:tabs>
          <w:tab w:val="right" w:leader="dot" w:pos="9350"/>
        </w:tabs>
        <w:rPr>
          <w:noProof/>
          <w:kern w:val="2"/>
          <w:lang w:val="en-US"/>
          <w14:ligatures w14:val="standardContextual"/>
        </w:rPr>
      </w:pPr>
      <w:r w:rsidRPr="00A227C9">
        <w:rPr>
          <w:rFonts w:cstheme="minorHAnsi"/>
        </w:rPr>
        <w:fldChar w:fldCharType="begin"/>
      </w:r>
      <w:r w:rsidRPr="00A227C9">
        <w:rPr>
          <w:rFonts w:cstheme="minorHAnsi"/>
        </w:rPr>
        <w:instrText xml:space="preserve"> TOC \h \z \c "Table" </w:instrText>
      </w:r>
      <w:r w:rsidRPr="00A227C9">
        <w:rPr>
          <w:rFonts w:cstheme="minorHAnsi"/>
        </w:rPr>
        <w:fldChar w:fldCharType="separate"/>
      </w:r>
      <w:hyperlink w:anchor="_Toc151145358" w:history="1">
        <w:r w:rsidR="007A29B5" w:rsidRPr="00E20943">
          <w:rPr>
            <w:rStyle w:val="Hyperlink"/>
            <w:rFonts w:cstheme="minorHAnsi"/>
            <w:noProof/>
          </w:rPr>
          <w:t>Table 1 Coefficients and P-values of features in linear regression</w:t>
        </w:r>
        <w:r w:rsidR="007A29B5">
          <w:rPr>
            <w:noProof/>
            <w:webHidden/>
          </w:rPr>
          <w:tab/>
        </w:r>
        <w:r w:rsidR="007A29B5">
          <w:rPr>
            <w:noProof/>
            <w:webHidden/>
          </w:rPr>
          <w:fldChar w:fldCharType="begin"/>
        </w:r>
        <w:r w:rsidR="007A29B5">
          <w:rPr>
            <w:noProof/>
            <w:webHidden/>
          </w:rPr>
          <w:instrText xml:space="preserve"> PAGEREF _Toc151145358 \h </w:instrText>
        </w:r>
        <w:r w:rsidR="007A29B5">
          <w:rPr>
            <w:noProof/>
            <w:webHidden/>
          </w:rPr>
        </w:r>
        <w:r w:rsidR="007A29B5">
          <w:rPr>
            <w:noProof/>
            <w:webHidden/>
          </w:rPr>
          <w:fldChar w:fldCharType="separate"/>
        </w:r>
        <w:r w:rsidR="007A29B5">
          <w:rPr>
            <w:noProof/>
            <w:webHidden/>
          </w:rPr>
          <w:t>21</w:t>
        </w:r>
        <w:r w:rsidR="007A29B5">
          <w:rPr>
            <w:noProof/>
            <w:webHidden/>
          </w:rPr>
          <w:fldChar w:fldCharType="end"/>
        </w:r>
      </w:hyperlink>
    </w:p>
    <w:p w14:paraId="1F101395" w14:textId="0051EFB9" w:rsidR="007A29B5" w:rsidRDefault="007A29B5">
      <w:pPr>
        <w:pStyle w:val="TableofFigures"/>
        <w:tabs>
          <w:tab w:val="right" w:leader="dot" w:pos="9350"/>
        </w:tabs>
        <w:rPr>
          <w:noProof/>
          <w:kern w:val="2"/>
          <w:lang w:val="en-US"/>
          <w14:ligatures w14:val="standardContextual"/>
        </w:rPr>
      </w:pPr>
      <w:hyperlink w:anchor="_Toc151145359" w:history="1">
        <w:r w:rsidRPr="00E20943">
          <w:rPr>
            <w:rStyle w:val="Hyperlink"/>
            <w:rFonts w:cstheme="minorHAnsi"/>
            <w:noProof/>
          </w:rPr>
          <w:t>Table 2 Importance level of all features</w:t>
        </w:r>
        <w:r>
          <w:rPr>
            <w:noProof/>
            <w:webHidden/>
          </w:rPr>
          <w:tab/>
        </w:r>
        <w:r>
          <w:rPr>
            <w:noProof/>
            <w:webHidden/>
          </w:rPr>
          <w:fldChar w:fldCharType="begin"/>
        </w:r>
        <w:r>
          <w:rPr>
            <w:noProof/>
            <w:webHidden/>
          </w:rPr>
          <w:instrText xml:space="preserve"> PAGEREF _Toc151145359 \h </w:instrText>
        </w:r>
        <w:r>
          <w:rPr>
            <w:noProof/>
            <w:webHidden/>
          </w:rPr>
        </w:r>
        <w:r>
          <w:rPr>
            <w:noProof/>
            <w:webHidden/>
          </w:rPr>
          <w:fldChar w:fldCharType="separate"/>
        </w:r>
        <w:r>
          <w:rPr>
            <w:noProof/>
            <w:webHidden/>
          </w:rPr>
          <w:t>21</w:t>
        </w:r>
        <w:r>
          <w:rPr>
            <w:noProof/>
            <w:webHidden/>
          </w:rPr>
          <w:fldChar w:fldCharType="end"/>
        </w:r>
      </w:hyperlink>
    </w:p>
    <w:p w14:paraId="46CC060F" w14:textId="6E87C7BE" w:rsidR="007A29B5" w:rsidRDefault="007A29B5">
      <w:pPr>
        <w:pStyle w:val="TableofFigures"/>
        <w:tabs>
          <w:tab w:val="right" w:leader="dot" w:pos="9350"/>
        </w:tabs>
        <w:rPr>
          <w:noProof/>
          <w:kern w:val="2"/>
          <w:lang w:val="en-US"/>
          <w14:ligatures w14:val="standardContextual"/>
        </w:rPr>
      </w:pPr>
      <w:hyperlink w:anchor="_Toc151145360" w:history="1">
        <w:r w:rsidRPr="00E20943">
          <w:rPr>
            <w:rStyle w:val="Hyperlink"/>
            <w:rFonts w:cstheme="minorHAnsi"/>
            <w:noProof/>
          </w:rPr>
          <w:t>Table 3 Performance parameters of ensemble regression and hybrid model</w:t>
        </w:r>
        <w:r>
          <w:rPr>
            <w:noProof/>
            <w:webHidden/>
          </w:rPr>
          <w:tab/>
        </w:r>
        <w:r>
          <w:rPr>
            <w:noProof/>
            <w:webHidden/>
          </w:rPr>
          <w:fldChar w:fldCharType="begin"/>
        </w:r>
        <w:r>
          <w:rPr>
            <w:noProof/>
            <w:webHidden/>
          </w:rPr>
          <w:instrText xml:space="preserve"> PAGEREF _Toc151145360 \h </w:instrText>
        </w:r>
        <w:r>
          <w:rPr>
            <w:noProof/>
            <w:webHidden/>
          </w:rPr>
        </w:r>
        <w:r>
          <w:rPr>
            <w:noProof/>
            <w:webHidden/>
          </w:rPr>
          <w:fldChar w:fldCharType="separate"/>
        </w:r>
        <w:r>
          <w:rPr>
            <w:noProof/>
            <w:webHidden/>
          </w:rPr>
          <w:t>23</w:t>
        </w:r>
        <w:r>
          <w:rPr>
            <w:noProof/>
            <w:webHidden/>
          </w:rPr>
          <w:fldChar w:fldCharType="end"/>
        </w:r>
      </w:hyperlink>
    </w:p>
    <w:p w14:paraId="1C113981" w14:textId="03BBCF94" w:rsidR="007A29B5" w:rsidRDefault="007A29B5">
      <w:pPr>
        <w:pStyle w:val="TableofFigures"/>
        <w:tabs>
          <w:tab w:val="right" w:leader="dot" w:pos="9350"/>
        </w:tabs>
        <w:rPr>
          <w:noProof/>
          <w:kern w:val="2"/>
          <w:lang w:val="en-US"/>
          <w14:ligatures w14:val="standardContextual"/>
        </w:rPr>
      </w:pPr>
      <w:hyperlink w:anchor="_Toc151145361" w:history="1">
        <w:r w:rsidRPr="00E20943">
          <w:rPr>
            <w:rStyle w:val="Hyperlink"/>
            <w:rFonts w:cstheme="minorHAnsi"/>
            <w:noProof/>
          </w:rPr>
          <w:t>Table 4 Relative importance of all features of the Hybrid Regression Model</w:t>
        </w:r>
        <w:r>
          <w:rPr>
            <w:noProof/>
            <w:webHidden/>
          </w:rPr>
          <w:tab/>
        </w:r>
        <w:r>
          <w:rPr>
            <w:noProof/>
            <w:webHidden/>
          </w:rPr>
          <w:fldChar w:fldCharType="begin"/>
        </w:r>
        <w:r>
          <w:rPr>
            <w:noProof/>
            <w:webHidden/>
          </w:rPr>
          <w:instrText xml:space="preserve"> PAGEREF _Toc151145361 \h </w:instrText>
        </w:r>
        <w:r>
          <w:rPr>
            <w:noProof/>
            <w:webHidden/>
          </w:rPr>
        </w:r>
        <w:r>
          <w:rPr>
            <w:noProof/>
            <w:webHidden/>
          </w:rPr>
          <w:fldChar w:fldCharType="separate"/>
        </w:r>
        <w:r>
          <w:rPr>
            <w:noProof/>
            <w:webHidden/>
          </w:rPr>
          <w:t>24</w:t>
        </w:r>
        <w:r>
          <w:rPr>
            <w:noProof/>
            <w:webHidden/>
          </w:rPr>
          <w:fldChar w:fldCharType="end"/>
        </w:r>
      </w:hyperlink>
    </w:p>
    <w:p w14:paraId="5BD7CB59" w14:textId="77367FA7" w:rsidR="007A29B5" w:rsidRDefault="007A29B5">
      <w:pPr>
        <w:pStyle w:val="TableofFigures"/>
        <w:tabs>
          <w:tab w:val="right" w:leader="dot" w:pos="9350"/>
        </w:tabs>
        <w:rPr>
          <w:noProof/>
          <w:kern w:val="2"/>
          <w:lang w:val="en-US"/>
          <w14:ligatures w14:val="standardContextual"/>
        </w:rPr>
      </w:pPr>
      <w:hyperlink w:anchor="_Toc151145362" w:history="1">
        <w:r w:rsidRPr="00E20943">
          <w:rPr>
            <w:rStyle w:val="Hyperlink"/>
            <w:rFonts w:cstheme="minorHAnsi"/>
            <w:noProof/>
          </w:rPr>
          <w:t>Table 5 Performance Metrics of SVM model for Houses</w:t>
        </w:r>
        <w:r>
          <w:rPr>
            <w:noProof/>
            <w:webHidden/>
          </w:rPr>
          <w:tab/>
        </w:r>
        <w:r>
          <w:rPr>
            <w:noProof/>
            <w:webHidden/>
          </w:rPr>
          <w:fldChar w:fldCharType="begin"/>
        </w:r>
        <w:r>
          <w:rPr>
            <w:noProof/>
            <w:webHidden/>
          </w:rPr>
          <w:instrText xml:space="preserve"> PAGEREF _Toc151145362 \h </w:instrText>
        </w:r>
        <w:r>
          <w:rPr>
            <w:noProof/>
            <w:webHidden/>
          </w:rPr>
        </w:r>
        <w:r>
          <w:rPr>
            <w:noProof/>
            <w:webHidden/>
          </w:rPr>
          <w:fldChar w:fldCharType="separate"/>
        </w:r>
        <w:r>
          <w:rPr>
            <w:noProof/>
            <w:webHidden/>
          </w:rPr>
          <w:t>28</w:t>
        </w:r>
        <w:r>
          <w:rPr>
            <w:noProof/>
            <w:webHidden/>
          </w:rPr>
          <w:fldChar w:fldCharType="end"/>
        </w:r>
      </w:hyperlink>
    </w:p>
    <w:p w14:paraId="00A10C19" w14:textId="69748B1E" w:rsidR="007A29B5" w:rsidRDefault="007A29B5">
      <w:pPr>
        <w:pStyle w:val="TableofFigures"/>
        <w:tabs>
          <w:tab w:val="right" w:leader="dot" w:pos="9350"/>
        </w:tabs>
        <w:rPr>
          <w:noProof/>
          <w:kern w:val="2"/>
          <w:lang w:val="en-US"/>
          <w14:ligatures w14:val="standardContextual"/>
        </w:rPr>
      </w:pPr>
      <w:hyperlink w:anchor="_Toc151145363" w:history="1">
        <w:r w:rsidRPr="00E20943">
          <w:rPr>
            <w:rStyle w:val="Hyperlink"/>
            <w:noProof/>
          </w:rPr>
          <w:t>Table 6 Performance Metrics of SVM model for townhouses</w:t>
        </w:r>
        <w:r>
          <w:rPr>
            <w:noProof/>
            <w:webHidden/>
          </w:rPr>
          <w:tab/>
        </w:r>
        <w:r>
          <w:rPr>
            <w:noProof/>
            <w:webHidden/>
          </w:rPr>
          <w:fldChar w:fldCharType="begin"/>
        </w:r>
        <w:r>
          <w:rPr>
            <w:noProof/>
            <w:webHidden/>
          </w:rPr>
          <w:instrText xml:space="preserve"> PAGEREF _Toc151145363 \h </w:instrText>
        </w:r>
        <w:r>
          <w:rPr>
            <w:noProof/>
            <w:webHidden/>
          </w:rPr>
        </w:r>
        <w:r>
          <w:rPr>
            <w:noProof/>
            <w:webHidden/>
          </w:rPr>
          <w:fldChar w:fldCharType="separate"/>
        </w:r>
        <w:r>
          <w:rPr>
            <w:noProof/>
            <w:webHidden/>
          </w:rPr>
          <w:t>29</w:t>
        </w:r>
        <w:r>
          <w:rPr>
            <w:noProof/>
            <w:webHidden/>
          </w:rPr>
          <w:fldChar w:fldCharType="end"/>
        </w:r>
      </w:hyperlink>
    </w:p>
    <w:p w14:paraId="3D59CABD" w14:textId="36B7CB83" w:rsidR="007A29B5" w:rsidRDefault="007A29B5">
      <w:pPr>
        <w:pStyle w:val="TableofFigures"/>
        <w:tabs>
          <w:tab w:val="right" w:leader="dot" w:pos="9350"/>
        </w:tabs>
        <w:rPr>
          <w:noProof/>
          <w:kern w:val="2"/>
          <w:lang w:val="en-US"/>
          <w14:ligatures w14:val="standardContextual"/>
        </w:rPr>
      </w:pPr>
      <w:hyperlink w:anchor="_Toc151145364" w:history="1">
        <w:r w:rsidRPr="00E20943">
          <w:rPr>
            <w:rStyle w:val="Hyperlink"/>
            <w:noProof/>
          </w:rPr>
          <w:t>Table 7 Performance Metrics of SVM model for Units</w:t>
        </w:r>
        <w:r>
          <w:rPr>
            <w:noProof/>
            <w:webHidden/>
          </w:rPr>
          <w:tab/>
        </w:r>
        <w:r>
          <w:rPr>
            <w:noProof/>
            <w:webHidden/>
          </w:rPr>
          <w:fldChar w:fldCharType="begin"/>
        </w:r>
        <w:r>
          <w:rPr>
            <w:noProof/>
            <w:webHidden/>
          </w:rPr>
          <w:instrText xml:space="preserve"> PAGEREF _Toc151145364 \h </w:instrText>
        </w:r>
        <w:r>
          <w:rPr>
            <w:noProof/>
            <w:webHidden/>
          </w:rPr>
        </w:r>
        <w:r>
          <w:rPr>
            <w:noProof/>
            <w:webHidden/>
          </w:rPr>
          <w:fldChar w:fldCharType="separate"/>
        </w:r>
        <w:r>
          <w:rPr>
            <w:noProof/>
            <w:webHidden/>
          </w:rPr>
          <w:t>29</w:t>
        </w:r>
        <w:r>
          <w:rPr>
            <w:noProof/>
            <w:webHidden/>
          </w:rPr>
          <w:fldChar w:fldCharType="end"/>
        </w:r>
      </w:hyperlink>
    </w:p>
    <w:p w14:paraId="38C37C38" w14:textId="2A6FADBA" w:rsidR="007A29B5" w:rsidRDefault="007A29B5">
      <w:pPr>
        <w:pStyle w:val="TableofFigures"/>
        <w:tabs>
          <w:tab w:val="right" w:leader="dot" w:pos="9350"/>
        </w:tabs>
        <w:rPr>
          <w:noProof/>
          <w:kern w:val="2"/>
          <w:lang w:val="en-US"/>
          <w14:ligatures w14:val="standardContextual"/>
        </w:rPr>
      </w:pPr>
      <w:hyperlink w:anchor="_Toc151145365" w:history="1">
        <w:r w:rsidRPr="00E20943">
          <w:rPr>
            <w:rStyle w:val="Hyperlink"/>
            <w:rFonts w:cstheme="minorHAnsi"/>
            <w:noProof/>
          </w:rPr>
          <w:t>Table 8 Performance Metrics of ANN model for Houses</w:t>
        </w:r>
        <w:r>
          <w:rPr>
            <w:noProof/>
            <w:webHidden/>
          </w:rPr>
          <w:tab/>
        </w:r>
        <w:r>
          <w:rPr>
            <w:noProof/>
            <w:webHidden/>
          </w:rPr>
          <w:fldChar w:fldCharType="begin"/>
        </w:r>
        <w:r>
          <w:rPr>
            <w:noProof/>
            <w:webHidden/>
          </w:rPr>
          <w:instrText xml:space="preserve"> PAGEREF _Toc151145365 \h </w:instrText>
        </w:r>
        <w:r>
          <w:rPr>
            <w:noProof/>
            <w:webHidden/>
          </w:rPr>
        </w:r>
        <w:r>
          <w:rPr>
            <w:noProof/>
            <w:webHidden/>
          </w:rPr>
          <w:fldChar w:fldCharType="separate"/>
        </w:r>
        <w:r>
          <w:rPr>
            <w:noProof/>
            <w:webHidden/>
          </w:rPr>
          <w:t>30</w:t>
        </w:r>
        <w:r>
          <w:rPr>
            <w:noProof/>
            <w:webHidden/>
          </w:rPr>
          <w:fldChar w:fldCharType="end"/>
        </w:r>
      </w:hyperlink>
    </w:p>
    <w:p w14:paraId="3E814131" w14:textId="33591DAD" w:rsidR="007A29B5" w:rsidRDefault="007A29B5">
      <w:pPr>
        <w:pStyle w:val="TableofFigures"/>
        <w:tabs>
          <w:tab w:val="right" w:leader="dot" w:pos="9350"/>
        </w:tabs>
        <w:rPr>
          <w:noProof/>
          <w:kern w:val="2"/>
          <w:lang w:val="en-US"/>
          <w14:ligatures w14:val="standardContextual"/>
        </w:rPr>
      </w:pPr>
      <w:hyperlink w:anchor="_Toc151145366" w:history="1">
        <w:r w:rsidRPr="00E20943">
          <w:rPr>
            <w:rStyle w:val="Hyperlink"/>
            <w:noProof/>
          </w:rPr>
          <w:t>Table 9 Performance Metrics of ANN model of Townhouses</w:t>
        </w:r>
        <w:r>
          <w:rPr>
            <w:noProof/>
            <w:webHidden/>
          </w:rPr>
          <w:tab/>
        </w:r>
        <w:r>
          <w:rPr>
            <w:noProof/>
            <w:webHidden/>
          </w:rPr>
          <w:fldChar w:fldCharType="begin"/>
        </w:r>
        <w:r>
          <w:rPr>
            <w:noProof/>
            <w:webHidden/>
          </w:rPr>
          <w:instrText xml:space="preserve"> PAGEREF _Toc151145366 \h </w:instrText>
        </w:r>
        <w:r>
          <w:rPr>
            <w:noProof/>
            <w:webHidden/>
          </w:rPr>
        </w:r>
        <w:r>
          <w:rPr>
            <w:noProof/>
            <w:webHidden/>
          </w:rPr>
          <w:fldChar w:fldCharType="separate"/>
        </w:r>
        <w:r>
          <w:rPr>
            <w:noProof/>
            <w:webHidden/>
          </w:rPr>
          <w:t>30</w:t>
        </w:r>
        <w:r>
          <w:rPr>
            <w:noProof/>
            <w:webHidden/>
          </w:rPr>
          <w:fldChar w:fldCharType="end"/>
        </w:r>
      </w:hyperlink>
    </w:p>
    <w:p w14:paraId="7FAECE43" w14:textId="0B4085F9" w:rsidR="007A29B5" w:rsidRDefault="007A29B5">
      <w:pPr>
        <w:pStyle w:val="TableofFigures"/>
        <w:tabs>
          <w:tab w:val="right" w:leader="dot" w:pos="9350"/>
        </w:tabs>
        <w:rPr>
          <w:noProof/>
          <w:kern w:val="2"/>
          <w:lang w:val="en-US"/>
          <w14:ligatures w14:val="standardContextual"/>
        </w:rPr>
      </w:pPr>
      <w:hyperlink w:anchor="_Toc151145367" w:history="1">
        <w:r w:rsidRPr="00E20943">
          <w:rPr>
            <w:rStyle w:val="Hyperlink"/>
            <w:noProof/>
          </w:rPr>
          <w:t>Table 10 Performance Metrics of ANN model for Units</w:t>
        </w:r>
        <w:r>
          <w:rPr>
            <w:noProof/>
            <w:webHidden/>
          </w:rPr>
          <w:tab/>
        </w:r>
        <w:r>
          <w:rPr>
            <w:noProof/>
            <w:webHidden/>
          </w:rPr>
          <w:fldChar w:fldCharType="begin"/>
        </w:r>
        <w:r>
          <w:rPr>
            <w:noProof/>
            <w:webHidden/>
          </w:rPr>
          <w:instrText xml:space="preserve"> PAGEREF _Toc151145367 \h </w:instrText>
        </w:r>
        <w:r>
          <w:rPr>
            <w:noProof/>
            <w:webHidden/>
          </w:rPr>
        </w:r>
        <w:r>
          <w:rPr>
            <w:noProof/>
            <w:webHidden/>
          </w:rPr>
          <w:fldChar w:fldCharType="separate"/>
        </w:r>
        <w:r>
          <w:rPr>
            <w:noProof/>
            <w:webHidden/>
          </w:rPr>
          <w:t>30</w:t>
        </w:r>
        <w:r>
          <w:rPr>
            <w:noProof/>
            <w:webHidden/>
          </w:rPr>
          <w:fldChar w:fldCharType="end"/>
        </w:r>
      </w:hyperlink>
    </w:p>
    <w:p w14:paraId="702BDBE5" w14:textId="70C80355" w:rsidR="007A29B5" w:rsidRDefault="007A29B5">
      <w:pPr>
        <w:pStyle w:val="TableofFigures"/>
        <w:tabs>
          <w:tab w:val="right" w:leader="dot" w:pos="9350"/>
        </w:tabs>
        <w:rPr>
          <w:noProof/>
          <w:kern w:val="2"/>
          <w:lang w:val="en-US"/>
          <w14:ligatures w14:val="standardContextual"/>
        </w:rPr>
      </w:pPr>
      <w:hyperlink w:anchor="_Toc151145368" w:history="1">
        <w:r w:rsidRPr="00E20943">
          <w:rPr>
            <w:rStyle w:val="Hyperlink"/>
            <w:noProof/>
          </w:rPr>
          <w:t>Table 11 Information gain between log_price_level with input features for type House</w:t>
        </w:r>
        <w:r>
          <w:rPr>
            <w:noProof/>
            <w:webHidden/>
          </w:rPr>
          <w:tab/>
        </w:r>
        <w:r>
          <w:rPr>
            <w:noProof/>
            <w:webHidden/>
          </w:rPr>
          <w:fldChar w:fldCharType="begin"/>
        </w:r>
        <w:r>
          <w:rPr>
            <w:noProof/>
            <w:webHidden/>
          </w:rPr>
          <w:instrText xml:space="preserve"> PAGEREF _Toc151145368 \h </w:instrText>
        </w:r>
        <w:r>
          <w:rPr>
            <w:noProof/>
            <w:webHidden/>
          </w:rPr>
        </w:r>
        <w:r>
          <w:rPr>
            <w:noProof/>
            <w:webHidden/>
          </w:rPr>
          <w:fldChar w:fldCharType="separate"/>
        </w:r>
        <w:r>
          <w:rPr>
            <w:noProof/>
            <w:webHidden/>
          </w:rPr>
          <w:t>32</w:t>
        </w:r>
        <w:r>
          <w:rPr>
            <w:noProof/>
            <w:webHidden/>
          </w:rPr>
          <w:fldChar w:fldCharType="end"/>
        </w:r>
      </w:hyperlink>
    </w:p>
    <w:p w14:paraId="5D9FCE42" w14:textId="3437E05F" w:rsidR="007A29B5" w:rsidRDefault="007A29B5">
      <w:pPr>
        <w:pStyle w:val="TableofFigures"/>
        <w:tabs>
          <w:tab w:val="right" w:leader="dot" w:pos="9350"/>
        </w:tabs>
        <w:rPr>
          <w:noProof/>
          <w:kern w:val="2"/>
          <w:lang w:val="en-US"/>
          <w14:ligatures w14:val="standardContextual"/>
        </w:rPr>
      </w:pPr>
      <w:hyperlink w:anchor="_Toc151145369" w:history="1">
        <w:r w:rsidRPr="00E20943">
          <w:rPr>
            <w:rStyle w:val="Hyperlink"/>
            <w:noProof/>
          </w:rPr>
          <w:t>Table 12 Information gain between log_price_level with input features for type townhouse.</w:t>
        </w:r>
        <w:r>
          <w:rPr>
            <w:noProof/>
            <w:webHidden/>
          </w:rPr>
          <w:tab/>
        </w:r>
        <w:r>
          <w:rPr>
            <w:noProof/>
            <w:webHidden/>
          </w:rPr>
          <w:fldChar w:fldCharType="begin"/>
        </w:r>
        <w:r>
          <w:rPr>
            <w:noProof/>
            <w:webHidden/>
          </w:rPr>
          <w:instrText xml:space="preserve"> PAGEREF _Toc151145369 \h </w:instrText>
        </w:r>
        <w:r>
          <w:rPr>
            <w:noProof/>
            <w:webHidden/>
          </w:rPr>
        </w:r>
        <w:r>
          <w:rPr>
            <w:noProof/>
            <w:webHidden/>
          </w:rPr>
          <w:fldChar w:fldCharType="separate"/>
        </w:r>
        <w:r>
          <w:rPr>
            <w:noProof/>
            <w:webHidden/>
          </w:rPr>
          <w:t>33</w:t>
        </w:r>
        <w:r>
          <w:rPr>
            <w:noProof/>
            <w:webHidden/>
          </w:rPr>
          <w:fldChar w:fldCharType="end"/>
        </w:r>
      </w:hyperlink>
    </w:p>
    <w:p w14:paraId="56B8B3BC" w14:textId="082FE492" w:rsidR="007A29B5" w:rsidRDefault="007A29B5">
      <w:pPr>
        <w:pStyle w:val="TableofFigures"/>
        <w:tabs>
          <w:tab w:val="right" w:leader="dot" w:pos="9350"/>
        </w:tabs>
        <w:rPr>
          <w:noProof/>
          <w:kern w:val="2"/>
          <w:lang w:val="en-US"/>
          <w14:ligatures w14:val="standardContextual"/>
        </w:rPr>
      </w:pPr>
      <w:hyperlink w:anchor="_Toc151145370" w:history="1">
        <w:r w:rsidRPr="00E20943">
          <w:rPr>
            <w:rStyle w:val="Hyperlink"/>
            <w:noProof/>
          </w:rPr>
          <w:t>Table 13 Information gain between log_price_level with input features for type Unit</w:t>
        </w:r>
        <w:r>
          <w:rPr>
            <w:noProof/>
            <w:webHidden/>
          </w:rPr>
          <w:tab/>
        </w:r>
        <w:r>
          <w:rPr>
            <w:noProof/>
            <w:webHidden/>
          </w:rPr>
          <w:fldChar w:fldCharType="begin"/>
        </w:r>
        <w:r>
          <w:rPr>
            <w:noProof/>
            <w:webHidden/>
          </w:rPr>
          <w:instrText xml:space="preserve"> PAGEREF _Toc151145370 \h </w:instrText>
        </w:r>
        <w:r>
          <w:rPr>
            <w:noProof/>
            <w:webHidden/>
          </w:rPr>
        </w:r>
        <w:r>
          <w:rPr>
            <w:noProof/>
            <w:webHidden/>
          </w:rPr>
          <w:fldChar w:fldCharType="separate"/>
        </w:r>
        <w:r>
          <w:rPr>
            <w:noProof/>
            <w:webHidden/>
          </w:rPr>
          <w:t>34</w:t>
        </w:r>
        <w:r>
          <w:rPr>
            <w:noProof/>
            <w:webHidden/>
          </w:rPr>
          <w:fldChar w:fldCharType="end"/>
        </w:r>
      </w:hyperlink>
    </w:p>
    <w:p w14:paraId="06D41382" w14:textId="421A98A1" w:rsidR="007A29B5" w:rsidRDefault="007A29B5">
      <w:pPr>
        <w:pStyle w:val="TableofFigures"/>
        <w:tabs>
          <w:tab w:val="right" w:leader="dot" w:pos="9350"/>
        </w:tabs>
        <w:rPr>
          <w:noProof/>
          <w:kern w:val="2"/>
          <w:lang w:val="en-US"/>
          <w14:ligatures w14:val="standardContextual"/>
        </w:rPr>
      </w:pPr>
      <w:hyperlink w:anchor="_Toc151145371" w:history="1">
        <w:r w:rsidRPr="00E20943">
          <w:rPr>
            <w:rStyle w:val="Hyperlink"/>
            <w:noProof/>
          </w:rPr>
          <w:t>Table 14 Importance between input features with log_price_level for type house</w:t>
        </w:r>
        <w:r>
          <w:rPr>
            <w:noProof/>
            <w:webHidden/>
          </w:rPr>
          <w:tab/>
        </w:r>
        <w:r>
          <w:rPr>
            <w:noProof/>
            <w:webHidden/>
          </w:rPr>
          <w:fldChar w:fldCharType="begin"/>
        </w:r>
        <w:r>
          <w:rPr>
            <w:noProof/>
            <w:webHidden/>
          </w:rPr>
          <w:instrText xml:space="preserve"> PAGEREF _Toc151145371 \h </w:instrText>
        </w:r>
        <w:r>
          <w:rPr>
            <w:noProof/>
            <w:webHidden/>
          </w:rPr>
        </w:r>
        <w:r>
          <w:rPr>
            <w:noProof/>
            <w:webHidden/>
          </w:rPr>
          <w:fldChar w:fldCharType="separate"/>
        </w:r>
        <w:r>
          <w:rPr>
            <w:noProof/>
            <w:webHidden/>
          </w:rPr>
          <w:t>35</w:t>
        </w:r>
        <w:r>
          <w:rPr>
            <w:noProof/>
            <w:webHidden/>
          </w:rPr>
          <w:fldChar w:fldCharType="end"/>
        </w:r>
      </w:hyperlink>
    </w:p>
    <w:p w14:paraId="10FD1E66" w14:textId="6BD0D853" w:rsidR="007A29B5" w:rsidRDefault="007A29B5">
      <w:pPr>
        <w:pStyle w:val="TableofFigures"/>
        <w:tabs>
          <w:tab w:val="right" w:leader="dot" w:pos="9350"/>
        </w:tabs>
        <w:rPr>
          <w:noProof/>
          <w:kern w:val="2"/>
          <w:lang w:val="en-US"/>
          <w14:ligatures w14:val="standardContextual"/>
        </w:rPr>
      </w:pPr>
      <w:hyperlink w:anchor="_Toc151145372" w:history="1">
        <w:r w:rsidRPr="00E20943">
          <w:rPr>
            <w:rStyle w:val="Hyperlink"/>
            <w:noProof/>
          </w:rPr>
          <w:t>Table 15 Importance between input features with log_price_level for type townhouse</w:t>
        </w:r>
        <w:r>
          <w:rPr>
            <w:noProof/>
            <w:webHidden/>
          </w:rPr>
          <w:tab/>
        </w:r>
        <w:r>
          <w:rPr>
            <w:noProof/>
            <w:webHidden/>
          </w:rPr>
          <w:fldChar w:fldCharType="begin"/>
        </w:r>
        <w:r>
          <w:rPr>
            <w:noProof/>
            <w:webHidden/>
          </w:rPr>
          <w:instrText xml:space="preserve"> PAGEREF _Toc151145372 \h </w:instrText>
        </w:r>
        <w:r>
          <w:rPr>
            <w:noProof/>
            <w:webHidden/>
          </w:rPr>
        </w:r>
        <w:r>
          <w:rPr>
            <w:noProof/>
            <w:webHidden/>
          </w:rPr>
          <w:fldChar w:fldCharType="separate"/>
        </w:r>
        <w:r>
          <w:rPr>
            <w:noProof/>
            <w:webHidden/>
          </w:rPr>
          <w:t>36</w:t>
        </w:r>
        <w:r>
          <w:rPr>
            <w:noProof/>
            <w:webHidden/>
          </w:rPr>
          <w:fldChar w:fldCharType="end"/>
        </w:r>
      </w:hyperlink>
    </w:p>
    <w:p w14:paraId="5983DD0F" w14:textId="1AD5DFC4" w:rsidR="007A29B5" w:rsidRDefault="007A29B5">
      <w:pPr>
        <w:pStyle w:val="TableofFigures"/>
        <w:tabs>
          <w:tab w:val="right" w:leader="dot" w:pos="9350"/>
        </w:tabs>
        <w:rPr>
          <w:noProof/>
          <w:kern w:val="2"/>
          <w:lang w:val="en-US"/>
          <w14:ligatures w14:val="standardContextual"/>
        </w:rPr>
      </w:pPr>
      <w:hyperlink w:anchor="_Toc151145373" w:history="1">
        <w:r w:rsidRPr="00E20943">
          <w:rPr>
            <w:rStyle w:val="Hyperlink"/>
            <w:noProof/>
          </w:rPr>
          <w:t>Table 16 Importance between input features with log_price_level for type unit</w:t>
        </w:r>
        <w:r>
          <w:rPr>
            <w:noProof/>
            <w:webHidden/>
          </w:rPr>
          <w:tab/>
        </w:r>
        <w:r>
          <w:rPr>
            <w:noProof/>
            <w:webHidden/>
          </w:rPr>
          <w:fldChar w:fldCharType="begin"/>
        </w:r>
        <w:r>
          <w:rPr>
            <w:noProof/>
            <w:webHidden/>
          </w:rPr>
          <w:instrText xml:space="preserve"> PAGEREF _Toc151145373 \h </w:instrText>
        </w:r>
        <w:r>
          <w:rPr>
            <w:noProof/>
            <w:webHidden/>
          </w:rPr>
        </w:r>
        <w:r>
          <w:rPr>
            <w:noProof/>
            <w:webHidden/>
          </w:rPr>
          <w:fldChar w:fldCharType="separate"/>
        </w:r>
        <w:r>
          <w:rPr>
            <w:noProof/>
            <w:webHidden/>
          </w:rPr>
          <w:t>37</w:t>
        </w:r>
        <w:r>
          <w:rPr>
            <w:noProof/>
            <w:webHidden/>
          </w:rPr>
          <w:fldChar w:fldCharType="end"/>
        </w:r>
      </w:hyperlink>
    </w:p>
    <w:p w14:paraId="32C47685" w14:textId="745691B8" w:rsidR="007A29B5" w:rsidRDefault="007A29B5">
      <w:pPr>
        <w:pStyle w:val="TableofFigures"/>
        <w:tabs>
          <w:tab w:val="right" w:leader="dot" w:pos="9350"/>
        </w:tabs>
        <w:rPr>
          <w:noProof/>
          <w:kern w:val="2"/>
          <w:lang w:val="en-US"/>
          <w14:ligatures w14:val="standardContextual"/>
        </w:rPr>
      </w:pPr>
      <w:hyperlink w:anchor="_Toc151145374" w:history="1">
        <w:r w:rsidRPr="00E20943">
          <w:rPr>
            <w:rStyle w:val="Hyperlink"/>
            <w:noProof/>
          </w:rPr>
          <w:t>Table 17 Summary statistics for Decision Tree and KNN</w:t>
        </w:r>
        <w:r>
          <w:rPr>
            <w:noProof/>
            <w:webHidden/>
          </w:rPr>
          <w:tab/>
        </w:r>
        <w:r>
          <w:rPr>
            <w:noProof/>
            <w:webHidden/>
          </w:rPr>
          <w:fldChar w:fldCharType="begin"/>
        </w:r>
        <w:r>
          <w:rPr>
            <w:noProof/>
            <w:webHidden/>
          </w:rPr>
          <w:instrText xml:space="preserve"> PAGEREF _Toc151145374 \h </w:instrText>
        </w:r>
        <w:r>
          <w:rPr>
            <w:noProof/>
            <w:webHidden/>
          </w:rPr>
        </w:r>
        <w:r>
          <w:rPr>
            <w:noProof/>
            <w:webHidden/>
          </w:rPr>
          <w:fldChar w:fldCharType="separate"/>
        </w:r>
        <w:r>
          <w:rPr>
            <w:noProof/>
            <w:webHidden/>
          </w:rPr>
          <w:t>38</w:t>
        </w:r>
        <w:r>
          <w:rPr>
            <w:noProof/>
            <w:webHidden/>
          </w:rPr>
          <w:fldChar w:fldCharType="end"/>
        </w:r>
      </w:hyperlink>
    </w:p>
    <w:p w14:paraId="36039FA3" w14:textId="776AAB14" w:rsidR="007A29B5" w:rsidRDefault="007A29B5">
      <w:pPr>
        <w:pStyle w:val="TableofFigures"/>
        <w:tabs>
          <w:tab w:val="right" w:leader="dot" w:pos="9350"/>
        </w:tabs>
        <w:rPr>
          <w:noProof/>
          <w:kern w:val="2"/>
          <w:lang w:val="en-US"/>
          <w14:ligatures w14:val="standardContextual"/>
        </w:rPr>
      </w:pPr>
      <w:hyperlink w:anchor="_Toc151145375" w:history="1">
        <w:r w:rsidRPr="00E20943">
          <w:rPr>
            <w:rStyle w:val="Hyperlink"/>
            <w:rFonts w:cstheme="minorHAnsi"/>
            <w:noProof/>
          </w:rPr>
          <w:t>Table 18 Model statistics for Log Price by Building Area</w:t>
        </w:r>
        <w:r>
          <w:rPr>
            <w:noProof/>
            <w:webHidden/>
          </w:rPr>
          <w:tab/>
        </w:r>
        <w:r>
          <w:rPr>
            <w:noProof/>
            <w:webHidden/>
          </w:rPr>
          <w:fldChar w:fldCharType="begin"/>
        </w:r>
        <w:r>
          <w:rPr>
            <w:noProof/>
            <w:webHidden/>
          </w:rPr>
          <w:instrText xml:space="preserve"> PAGEREF _Toc151145375 \h </w:instrText>
        </w:r>
        <w:r>
          <w:rPr>
            <w:noProof/>
            <w:webHidden/>
          </w:rPr>
        </w:r>
        <w:r>
          <w:rPr>
            <w:noProof/>
            <w:webHidden/>
          </w:rPr>
          <w:fldChar w:fldCharType="separate"/>
        </w:r>
        <w:r>
          <w:rPr>
            <w:noProof/>
            <w:webHidden/>
          </w:rPr>
          <w:t>41</w:t>
        </w:r>
        <w:r>
          <w:rPr>
            <w:noProof/>
            <w:webHidden/>
          </w:rPr>
          <w:fldChar w:fldCharType="end"/>
        </w:r>
      </w:hyperlink>
    </w:p>
    <w:p w14:paraId="44100974" w14:textId="2CCE0CF4" w:rsidR="007A29B5" w:rsidRDefault="007A29B5">
      <w:pPr>
        <w:pStyle w:val="TableofFigures"/>
        <w:tabs>
          <w:tab w:val="right" w:leader="dot" w:pos="9350"/>
        </w:tabs>
        <w:rPr>
          <w:noProof/>
          <w:kern w:val="2"/>
          <w:lang w:val="en-US"/>
          <w14:ligatures w14:val="standardContextual"/>
        </w:rPr>
      </w:pPr>
      <w:hyperlink w:anchor="_Toc151145376" w:history="1">
        <w:r w:rsidRPr="00E20943">
          <w:rPr>
            <w:rStyle w:val="Hyperlink"/>
            <w:rFonts w:cstheme="minorHAnsi"/>
            <w:noProof/>
          </w:rPr>
          <w:t>Table 19 Model Statistics Log Price by Land Size</w:t>
        </w:r>
        <w:r>
          <w:rPr>
            <w:noProof/>
            <w:webHidden/>
          </w:rPr>
          <w:tab/>
        </w:r>
        <w:r>
          <w:rPr>
            <w:noProof/>
            <w:webHidden/>
          </w:rPr>
          <w:fldChar w:fldCharType="begin"/>
        </w:r>
        <w:r>
          <w:rPr>
            <w:noProof/>
            <w:webHidden/>
          </w:rPr>
          <w:instrText xml:space="preserve"> PAGEREF _Toc151145376 \h </w:instrText>
        </w:r>
        <w:r>
          <w:rPr>
            <w:noProof/>
            <w:webHidden/>
          </w:rPr>
        </w:r>
        <w:r>
          <w:rPr>
            <w:noProof/>
            <w:webHidden/>
          </w:rPr>
          <w:fldChar w:fldCharType="separate"/>
        </w:r>
        <w:r>
          <w:rPr>
            <w:noProof/>
            <w:webHidden/>
          </w:rPr>
          <w:t>41</w:t>
        </w:r>
        <w:r>
          <w:rPr>
            <w:noProof/>
            <w:webHidden/>
          </w:rPr>
          <w:fldChar w:fldCharType="end"/>
        </w:r>
      </w:hyperlink>
    </w:p>
    <w:p w14:paraId="36478DCB" w14:textId="1210396C" w:rsidR="007A29B5" w:rsidRDefault="007A29B5">
      <w:pPr>
        <w:pStyle w:val="TableofFigures"/>
        <w:tabs>
          <w:tab w:val="right" w:leader="dot" w:pos="9350"/>
        </w:tabs>
        <w:rPr>
          <w:noProof/>
          <w:kern w:val="2"/>
          <w:lang w:val="en-US"/>
          <w14:ligatures w14:val="standardContextual"/>
        </w:rPr>
      </w:pPr>
      <w:hyperlink w:anchor="_Toc151145377" w:history="1">
        <w:r w:rsidRPr="00E20943">
          <w:rPr>
            <w:rStyle w:val="Hyperlink"/>
            <w:rFonts w:cstheme="minorHAnsi"/>
            <w:noProof/>
          </w:rPr>
          <w:t>Table 20 Performance indicators for model Log Price by Building Area</w:t>
        </w:r>
        <w:r>
          <w:rPr>
            <w:noProof/>
            <w:webHidden/>
          </w:rPr>
          <w:tab/>
        </w:r>
        <w:r>
          <w:rPr>
            <w:noProof/>
            <w:webHidden/>
          </w:rPr>
          <w:fldChar w:fldCharType="begin"/>
        </w:r>
        <w:r>
          <w:rPr>
            <w:noProof/>
            <w:webHidden/>
          </w:rPr>
          <w:instrText xml:space="preserve"> PAGEREF _Toc151145377 \h </w:instrText>
        </w:r>
        <w:r>
          <w:rPr>
            <w:noProof/>
            <w:webHidden/>
          </w:rPr>
        </w:r>
        <w:r>
          <w:rPr>
            <w:noProof/>
            <w:webHidden/>
          </w:rPr>
          <w:fldChar w:fldCharType="separate"/>
        </w:r>
        <w:r>
          <w:rPr>
            <w:noProof/>
            <w:webHidden/>
          </w:rPr>
          <w:t>42</w:t>
        </w:r>
        <w:r>
          <w:rPr>
            <w:noProof/>
            <w:webHidden/>
          </w:rPr>
          <w:fldChar w:fldCharType="end"/>
        </w:r>
      </w:hyperlink>
    </w:p>
    <w:p w14:paraId="721778BD" w14:textId="77270E92" w:rsidR="007A29B5" w:rsidRDefault="007A29B5">
      <w:pPr>
        <w:pStyle w:val="TableofFigures"/>
        <w:tabs>
          <w:tab w:val="right" w:leader="dot" w:pos="9350"/>
        </w:tabs>
        <w:rPr>
          <w:noProof/>
          <w:kern w:val="2"/>
          <w:lang w:val="en-US"/>
          <w14:ligatures w14:val="standardContextual"/>
        </w:rPr>
      </w:pPr>
      <w:hyperlink w:anchor="_Toc151145378" w:history="1">
        <w:r w:rsidRPr="00E20943">
          <w:rPr>
            <w:rStyle w:val="Hyperlink"/>
            <w:rFonts w:cstheme="minorHAnsi"/>
            <w:noProof/>
          </w:rPr>
          <w:t>Table 21 Performance indicators for model Log Price by Land Size</w:t>
        </w:r>
        <w:r>
          <w:rPr>
            <w:noProof/>
            <w:webHidden/>
          </w:rPr>
          <w:tab/>
        </w:r>
        <w:r>
          <w:rPr>
            <w:noProof/>
            <w:webHidden/>
          </w:rPr>
          <w:fldChar w:fldCharType="begin"/>
        </w:r>
        <w:r>
          <w:rPr>
            <w:noProof/>
            <w:webHidden/>
          </w:rPr>
          <w:instrText xml:space="preserve"> PAGEREF _Toc151145378 \h </w:instrText>
        </w:r>
        <w:r>
          <w:rPr>
            <w:noProof/>
            <w:webHidden/>
          </w:rPr>
        </w:r>
        <w:r>
          <w:rPr>
            <w:noProof/>
            <w:webHidden/>
          </w:rPr>
          <w:fldChar w:fldCharType="separate"/>
        </w:r>
        <w:r>
          <w:rPr>
            <w:noProof/>
            <w:webHidden/>
          </w:rPr>
          <w:t>43</w:t>
        </w:r>
        <w:r>
          <w:rPr>
            <w:noProof/>
            <w:webHidden/>
          </w:rPr>
          <w:fldChar w:fldCharType="end"/>
        </w:r>
      </w:hyperlink>
    </w:p>
    <w:p w14:paraId="097FDC41" w14:textId="40298A5A" w:rsidR="007A29B5" w:rsidRDefault="007A29B5">
      <w:pPr>
        <w:pStyle w:val="TableofFigures"/>
        <w:tabs>
          <w:tab w:val="right" w:leader="dot" w:pos="9350"/>
        </w:tabs>
        <w:rPr>
          <w:noProof/>
          <w:kern w:val="2"/>
          <w:lang w:val="en-US"/>
          <w14:ligatures w14:val="standardContextual"/>
        </w:rPr>
      </w:pPr>
      <w:hyperlink w:anchor="_Toc151145379" w:history="1">
        <w:r w:rsidRPr="00E20943">
          <w:rPr>
            <w:rStyle w:val="Hyperlink"/>
            <w:rFonts w:cstheme="minorHAnsi"/>
            <w:noProof/>
          </w:rPr>
          <w:t>Table 22 Causality of all variables</w:t>
        </w:r>
        <w:r>
          <w:rPr>
            <w:noProof/>
            <w:webHidden/>
          </w:rPr>
          <w:tab/>
        </w:r>
        <w:r>
          <w:rPr>
            <w:noProof/>
            <w:webHidden/>
          </w:rPr>
          <w:fldChar w:fldCharType="begin"/>
        </w:r>
        <w:r>
          <w:rPr>
            <w:noProof/>
            <w:webHidden/>
          </w:rPr>
          <w:instrText xml:space="preserve"> PAGEREF _Toc151145379 \h </w:instrText>
        </w:r>
        <w:r>
          <w:rPr>
            <w:noProof/>
            <w:webHidden/>
          </w:rPr>
        </w:r>
        <w:r>
          <w:rPr>
            <w:noProof/>
            <w:webHidden/>
          </w:rPr>
          <w:fldChar w:fldCharType="separate"/>
        </w:r>
        <w:r>
          <w:rPr>
            <w:noProof/>
            <w:webHidden/>
          </w:rPr>
          <w:t>50</w:t>
        </w:r>
        <w:r>
          <w:rPr>
            <w:noProof/>
            <w:webHidden/>
          </w:rPr>
          <w:fldChar w:fldCharType="end"/>
        </w:r>
      </w:hyperlink>
    </w:p>
    <w:p w14:paraId="09316B2E" w14:textId="62EDBBDF" w:rsidR="007A29B5" w:rsidRDefault="007A29B5">
      <w:pPr>
        <w:pStyle w:val="TableofFigures"/>
        <w:tabs>
          <w:tab w:val="right" w:leader="dot" w:pos="9350"/>
        </w:tabs>
        <w:rPr>
          <w:noProof/>
          <w:kern w:val="2"/>
          <w:lang w:val="en-US"/>
          <w14:ligatures w14:val="standardContextual"/>
        </w:rPr>
      </w:pPr>
      <w:hyperlink w:anchor="_Toc151145380" w:history="1">
        <w:r w:rsidRPr="00E20943">
          <w:rPr>
            <w:rStyle w:val="Hyperlink"/>
            <w:rFonts w:cstheme="minorHAnsi"/>
            <w:noProof/>
          </w:rPr>
          <w:t>Table 23 Causality of House Dataset</w:t>
        </w:r>
        <w:r>
          <w:rPr>
            <w:noProof/>
            <w:webHidden/>
          </w:rPr>
          <w:tab/>
        </w:r>
        <w:r>
          <w:rPr>
            <w:noProof/>
            <w:webHidden/>
          </w:rPr>
          <w:fldChar w:fldCharType="begin"/>
        </w:r>
        <w:r>
          <w:rPr>
            <w:noProof/>
            <w:webHidden/>
          </w:rPr>
          <w:instrText xml:space="preserve"> PAGEREF _Toc151145380 \h </w:instrText>
        </w:r>
        <w:r>
          <w:rPr>
            <w:noProof/>
            <w:webHidden/>
          </w:rPr>
        </w:r>
        <w:r>
          <w:rPr>
            <w:noProof/>
            <w:webHidden/>
          </w:rPr>
          <w:fldChar w:fldCharType="separate"/>
        </w:r>
        <w:r>
          <w:rPr>
            <w:noProof/>
            <w:webHidden/>
          </w:rPr>
          <w:t>52</w:t>
        </w:r>
        <w:r>
          <w:rPr>
            <w:noProof/>
            <w:webHidden/>
          </w:rPr>
          <w:fldChar w:fldCharType="end"/>
        </w:r>
      </w:hyperlink>
    </w:p>
    <w:p w14:paraId="47E974B7" w14:textId="47DCA830" w:rsidR="007A29B5" w:rsidRDefault="007A29B5">
      <w:pPr>
        <w:pStyle w:val="TableofFigures"/>
        <w:tabs>
          <w:tab w:val="right" w:leader="dot" w:pos="9350"/>
        </w:tabs>
        <w:rPr>
          <w:noProof/>
          <w:kern w:val="2"/>
          <w:lang w:val="en-US"/>
          <w14:ligatures w14:val="standardContextual"/>
        </w:rPr>
      </w:pPr>
      <w:hyperlink w:anchor="_Toc151145381" w:history="1">
        <w:r w:rsidRPr="00E20943">
          <w:rPr>
            <w:rStyle w:val="Hyperlink"/>
            <w:rFonts w:cstheme="minorHAnsi"/>
            <w:noProof/>
          </w:rPr>
          <w:t>Table 24 Causality of Townhouse Dataset</w:t>
        </w:r>
        <w:r>
          <w:rPr>
            <w:noProof/>
            <w:webHidden/>
          </w:rPr>
          <w:tab/>
        </w:r>
        <w:r>
          <w:rPr>
            <w:noProof/>
            <w:webHidden/>
          </w:rPr>
          <w:fldChar w:fldCharType="begin"/>
        </w:r>
        <w:r>
          <w:rPr>
            <w:noProof/>
            <w:webHidden/>
          </w:rPr>
          <w:instrText xml:space="preserve"> PAGEREF _Toc151145381 \h </w:instrText>
        </w:r>
        <w:r>
          <w:rPr>
            <w:noProof/>
            <w:webHidden/>
          </w:rPr>
        </w:r>
        <w:r>
          <w:rPr>
            <w:noProof/>
            <w:webHidden/>
          </w:rPr>
          <w:fldChar w:fldCharType="separate"/>
        </w:r>
        <w:r>
          <w:rPr>
            <w:noProof/>
            <w:webHidden/>
          </w:rPr>
          <w:t>54</w:t>
        </w:r>
        <w:r>
          <w:rPr>
            <w:noProof/>
            <w:webHidden/>
          </w:rPr>
          <w:fldChar w:fldCharType="end"/>
        </w:r>
      </w:hyperlink>
    </w:p>
    <w:p w14:paraId="622F6260" w14:textId="3B91AD46" w:rsidR="007A29B5" w:rsidRDefault="007A29B5">
      <w:pPr>
        <w:pStyle w:val="TableofFigures"/>
        <w:tabs>
          <w:tab w:val="right" w:leader="dot" w:pos="9350"/>
        </w:tabs>
        <w:rPr>
          <w:noProof/>
          <w:kern w:val="2"/>
          <w:lang w:val="en-US"/>
          <w14:ligatures w14:val="standardContextual"/>
        </w:rPr>
      </w:pPr>
      <w:hyperlink w:anchor="_Toc151145382" w:history="1">
        <w:r w:rsidRPr="00E20943">
          <w:rPr>
            <w:rStyle w:val="Hyperlink"/>
            <w:rFonts w:cstheme="minorHAnsi"/>
            <w:noProof/>
          </w:rPr>
          <w:t>Table 25 Causality of the unit Dataset</w:t>
        </w:r>
        <w:r>
          <w:rPr>
            <w:noProof/>
            <w:webHidden/>
          </w:rPr>
          <w:tab/>
        </w:r>
        <w:r>
          <w:rPr>
            <w:noProof/>
            <w:webHidden/>
          </w:rPr>
          <w:fldChar w:fldCharType="begin"/>
        </w:r>
        <w:r>
          <w:rPr>
            <w:noProof/>
            <w:webHidden/>
          </w:rPr>
          <w:instrText xml:space="preserve"> PAGEREF _Toc151145382 \h </w:instrText>
        </w:r>
        <w:r>
          <w:rPr>
            <w:noProof/>
            <w:webHidden/>
          </w:rPr>
        </w:r>
        <w:r>
          <w:rPr>
            <w:noProof/>
            <w:webHidden/>
          </w:rPr>
          <w:fldChar w:fldCharType="separate"/>
        </w:r>
        <w:r>
          <w:rPr>
            <w:noProof/>
            <w:webHidden/>
          </w:rPr>
          <w:t>56</w:t>
        </w:r>
        <w:r>
          <w:rPr>
            <w:noProof/>
            <w:webHidden/>
          </w:rPr>
          <w:fldChar w:fldCharType="end"/>
        </w:r>
      </w:hyperlink>
    </w:p>
    <w:p w14:paraId="4EDDEB2B" w14:textId="07F9EC47" w:rsidR="007A29B5" w:rsidRDefault="007A29B5">
      <w:pPr>
        <w:pStyle w:val="TableofFigures"/>
        <w:tabs>
          <w:tab w:val="right" w:leader="dot" w:pos="9350"/>
        </w:tabs>
        <w:rPr>
          <w:noProof/>
          <w:kern w:val="2"/>
          <w:lang w:val="en-US"/>
          <w14:ligatures w14:val="standardContextual"/>
        </w:rPr>
      </w:pPr>
      <w:hyperlink w:anchor="_Toc151145383" w:history="1">
        <w:r w:rsidRPr="00E20943">
          <w:rPr>
            <w:rStyle w:val="Hyperlink"/>
            <w:rFonts w:cstheme="minorHAnsi"/>
            <w:noProof/>
          </w:rPr>
          <w:t>Table 26 Overview of three datasets Influential Causality</w:t>
        </w:r>
        <w:r>
          <w:rPr>
            <w:noProof/>
            <w:webHidden/>
          </w:rPr>
          <w:tab/>
        </w:r>
        <w:r>
          <w:rPr>
            <w:noProof/>
            <w:webHidden/>
          </w:rPr>
          <w:fldChar w:fldCharType="begin"/>
        </w:r>
        <w:r>
          <w:rPr>
            <w:noProof/>
            <w:webHidden/>
          </w:rPr>
          <w:instrText xml:space="preserve"> PAGEREF _Toc151145383 \h </w:instrText>
        </w:r>
        <w:r>
          <w:rPr>
            <w:noProof/>
            <w:webHidden/>
          </w:rPr>
        </w:r>
        <w:r>
          <w:rPr>
            <w:noProof/>
            <w:webHidden/>
          </w:rPr>
          <w:fldChar w:fldCharType="separate"/>
        </w:r>
        <w:r>
          <w:rPr>
            <w:noProof/>
            <w:webHidden/>
          </w:rPr>
          <w:t>57</w:t>
        </w:r>
        <w:r>
          <w:rPr>
            <w:noProof/>
            <w:webHidden/>
          </w:rPr>
          <w:fldChar w:fldCharType="end"/>
        </w:r>
      </w:hyperlink>
    </w:p>
    <w:p w14:paraId="3293B8D9" w14:textId="75B6832A" w:rsidR="007A29B5" w:rsidRDefault="007A29B5">
      <w:pPr>
        <w:pStyle w:val="TableofFigures"/>
        <w:tabs>
          <w:tab w:val="right" w:leader="dot" w:pos="9350"/>
        </w:tabs>
        <w:rPr>
          <w:noProof/>
          <w:kern w:val="2"/>
          <w:lang w:val="en-US"/>
          <w14:ligatures w14:val="standardContextual"/>
        </w:rPr>
      </w:pPr>
      <w:hyperlink w:anchor="_Toc151145384" w:history="1">
        <w:r w:rsidRPr="00E20943">
          <w:rPr>
            <w:rStyle w:val="Hyperlink"/>
            <w:rFonts w:cstheme="minorHAnsi"/>
            <w:noProof/>
          </w:rPr>
          <w:t>Table 27 Log Price by area statistics in three clusters</w:t>
        </w:r>
        <w:r>
          <w:rPr>
            <w:noProof/>
            <w:webHidden/>
          </w:rPr>
          <w:tab/>
        </w:r>
        <w:r>
          <w:rPr>
            <w:noProof/>
            <w:webHidden/>
          </w:rPr>
          <w:fldChar w:fldCharType="begin"/>
        </w:r>
        <w:r>
          <w:rPr>
            <w:noProof/>
            <w:webHidden/>
          </w:rPr>
          <w:instrText xml:space="preserve"> PAGEREF _Toc151145384 \h </w:instrText>
        </w:r>
        <w:r>
          <w:rPr>
            <w:noProof/>
            <w:webHidden/>
          </w:rPr>
        </w:r>
        <w:r>
          <w:rPr>
            <w:noProof/>
            <w:webHidden/>
          </w:rPr>
          <w:fldChar w:fldCharType="separate"/>
        </w:r>
        <w:r>
          <w:rPr>
            <w:noProof/>
            <w:webHidden/>
          </w:rPr>
          <w:t>59</w:t>
        </w:r>
        <w:r>
          <w:rPr>
            <w:noProof/>
            <w:webHidden/>
          </w:rPr>
          <w:fldChar w:fldCharType="end"/>
        </w:r>
      </w:hyperlink>
    </w:p>
    <w:p w14:paraId="682729B5" w14:textId="559C612C" w:rsidR="007A29B5" w:rsidRDefault="007A29B5">
      <w:pPr>
        <w:pStyle w:val="TableofFigures"/>
        <w:tabs>
          <w:tab w:val="right" w:leader="dot" w:pos="9350"/>
        </w:tabs>
        <w:rPr>
          <w:noProof/>
          <w:kern w:val="2"/>
          <w:lang w:val="en-US"/>
          <w14:ligatures w14:val="standardContextual"/>
        </w:rPr>
      </w:pPr>
      <w:hyperlink w:anchor="_Toc151145385" w:history="1">
        <w:r w:rsidRPr="00E20943">
          <w:rPr>
            <w:rStyle w:val="Hyperlink"/>
            <w:noProof/>
          </w:rPr>
          <w:t>Table 28 Type of properties in each cluster</w:t>
        </w:r>
        <w:r>
          <w:rPr>
            <w:noProof/>
            <w:webHidden/>
          </w:rPr>
          <w:tab/>
        </w:r>
        <w:r>
          <w:rPr>
            <w:noProof/>
            <w:webHidden/>
          </w:rPr>
          <w:fldChar w:fldCharType="begin"/>
        </w:r>
        <w:r>
          <w:rPr>
            <w:noProof/>
            <w:webHidden/>
          </w:rPr>
          <w:instrText xml:space="preserve"> PAGEREF _Toc151145385 \h </w:instrText>
        </w:r>
        <w:r>
          <w:rPr>
            <w:noProof/>
            <w:webHidden/>
          </w:rPr>
        </w:r>
        <w:r>
          <w:rPr>
            <w:noProof/>
            <w:webHidden/>
          </w:rPr>
          <w:fldChar w:fldCharType="separate"/>
        </w:r>
        <w:r>
          <w:rPr>
            <w:noProof/>
            <w:webHidden/>
          </w:rPr>
          <w:t>60</w:t>
        </w:r>
        <w:r>
          <w:rPr>
            <w:noProof/>
            <w:webHidden/>
          </w:rPr>
          <w:fldChar w:fldCharType="end"/>
        </w:r>
      </w:hyperlink>
    </w:p>
    <w:p w14:paraId="4177EC88" w14:textId="4907404C" w:rsidR="007A29B5" w:rsidRDefault="007A29B5">
      <w:pPr>
        <w:pStyle w:val="TableofFigures"/>
        <w:tabs>
          <w:tab w:val="right" w:leader="dot" w:pos="9350"/>
        </w:tabs>
        <w:rPr>
          <w:noProof/>
          <w:kern w:val="2"/>
          <w:lang w:val="en-US"/>
          <w14:ligatures w14:val="standardContextual"/>
        </w:rPr>
      </w:pPr>
      <w:hyperlink w:anchor="_Toc151145386" w:history="1">
        <w:r w:rsidRPr="00E20943">
          <w:rPr>
            <w:rStyle w:val="Hyperlink"/>
            <w:noProof/>
          </w:rPr>
          <w:t>Table 29 Variable stats of different variables in different clusters</w:t>
        </w:r>
        <w:r>
          <w:rPr>
            <w:noProof/>
            <w:webHidden/>
          </w:rPr>
          <w:tab/>
        </w:r>
        <w:r>
          <w:rPr>
            <w:noProof/>
            <w:webHidden/>
          </w:rPr>
          <w:fldChar w:fldCharType="begin"/>
        </w:r>
        <w:r>
          <w:rPr>
            <w:noProof/>
            <w:webHidden/>
          </w:rPr>
          <w:instrText xml:space="preserve"> PAGEREF _Toc151145386 \h </w:instrText>
        </w:r>
        <w:r>
          <w:rPr>
            <w:noProof/>
            <w:webHidden/>
          </w:rPr>
        </w:r>
        <w:r>
          <w:rPr>
            <w:noProof/>
            <w:webHidden/>
          </w:rPr>
          <w:fldChar w:fldCharType="separate"/>
        </w:r>
        <w:r>
          <w:rPr>
            <w:noProof/>
            <w:webHidden/>
          </w:rPr>
          <w:t>63</w:t>
        </w:r>
        <w:r>
          <w:rPr>
            <w:noProof/>
            <w:webHidden/>
          </w:rPr>
          <w:fldChar w:fldCharType="end"/>
        </w:r>
      </w:hyperlink>
    </w:p>
    <w:p w14:paraId="6CC56D6B" w14:textId="30B9E6D6" w:rsidR="000E0F81" w:rsidRPr="00A227C9" w:rsidRDefault="0009309E" w:rsidP="00E72BCE">
      <w:pPr>
        <w:jc w:val="both"/>
        <w:rPr>
          <w:rFonts w:cstheme="minorHAnsi"/>
        </w:rPr>
      </w:pPr>
      <w:r w:rsidRPr="00A227C9">
        <w:rPr>
          <w:rFonts w:cstheme="minorHAnsi"/>
        </w:rPr>
        <w:lastRenderedPageBreak/>
        <w:fldChar w:fldCharType="end"/>
      </w:r>
    </w:p>
    <w:p w14:paraId="0DA37168" w14:textId="325A43E3" w:rsidR="00736B4F" w:rsidRDefault="00736B4F" w:rsidP="00E7084B">
      <w:pPr>
        <w:pStyle w:val="Heading1"/>
      </w:pPr>
      <w:bookmarkStart w:id="0" w:name="_Toc150257684"/>
      <w:bookmarkStart w:id="1" w:name="_Toc151145278"/>
      <w:r>
        <w:t>A</w:t>
      </w:r>
      <w:r w:rsidR="00213189">
        <w:t>bstract</w:t>
      </w:r>
      <w:r>
        <w:t>.</w:t>
      </w:r>
      <w:bookmarkEnd w:id="0"/>
      <w:bookmarkEnd w:id="1"/>
      <w:r>
        <w:t xml:space="preserve"> </w:t>
      </w:r>
    </w:p>
    <w:p w14:paraId="2F0349E2" w14:textId="436A55AB" w:rsidR="003B273D" w:rsidRPr="003B273D" w:rsidRDefault="003B273D" w:rsidP="003B273D">
      <w:pPr>
        <w:jc w:val="both"/>
      </w:pPr>
      <w:r w:rsidRPr="003B273D">
        <w:t xml:space="preserve">This report conducts a comprehensive exploration of a dataset, utilizing a range of </w:t>
      </w:r>
      <w:r w:rsidR="00004687">
        <w:t>machine-learning</w:t>
      </w:r>
      <w:r w:rsidRPr="003B273D">
        <w:t xml:space="preserve"> techniques for an in-depth analysis. The focus is on examining the interrelationships between variables to achieve accurate property price predictions. Regression analysis methodologies such as Linear Regression, Random Forest</w:t>
      </w:r>
      <w:r w:rsidR="00004687">
        <w:t>,</w:t>
      </w:r>
      <w:r>
        <w:t xml:space="preserve"> and</w:t>
      </w:r>
      <w:r w:rsidRPr="003B273D">
        <w:t xml:space="preserve"> Gradient Boosting are employed to understand the influence of various features on property prices and to reveal underlying data patterns.</w:t>
      </w:r>
    </w:p>
    <w:p w14:paraId="380638A3" w14:textId="45D830E4" w:rsidR="003B273D" w:rsidRPr="003B273D" w:rsidRDefault="003B273D" w:rsidP="003B273D">
      <w:pPr>
        <w:jc w:val="both"/>
      </w:pPr>
      <w:r w:rsidRPr="003B273D">
        <w:t xml:space="preserve">In the realm of classification, Support Vector Machine (SVM), Artificial Neural Network (ANN), K-Nearest </w:t>
      </w:r>
      <w:r w:rsidR="004366FC" w:rsidRPr="003B273D">
        <w:t>Neighbour</w:t>
      </w:r>
      <w:r w:rsidR="009C0CCC">
        <w:t xml:space="preserve"> </w:t>
      </w:r>
      <w:r w:rsidRPr="003B273D">
        <w:t>(KNN), and Decision Tree models are utilized for tasks like property type categorization and selling method prediction. Time series analysis</w:t>
      </w:r>
      <w:r w:rsidR="002C7ADF">
        <w:t xml:space="preserve"> </w:t>
      </w:r>
      <w:r>
        <w:t>(ARIMA)</w:t>
      </w:r>
      <w:r w:rsidRPr="003B273D">
        <w:t xml:space="preserve"> is applied to comprehend the temporal evolution of property prices, particularly to </w:t>
      </w:r>
      <w:r w:rsidR="004366FC" w:rsidRPr="003B273D">
        <w:t>analyse</w:t>
      </w:r>
      <w:r w:rsidRPr="003B273D">
        <w:t xml:space="preserve"> price fluctuations over time. Bayesian Networks </w:t>
      </w:r>
      <w:r w:rsidR="00E7084B">
        <w:t>are</w:t>
      </w:r>
      <w:r w:rsidRPr="003B273D">
        <w:t xml:space="preserve"> used to dissect the network of dependencies and causal relationships in the dataset.</w:t>
      </w:r>
    </w:p>
    <w:p w14:paraId="5B71F85C" w14:textId="1D7E8660" w:rsidR="003B273D" w:rsidRPr="003B273D" w:rsidRDefault="003B273D" w:rsidP="003B273D">
      <w:pPr>
        <w:jc w:val="both"/>
      </w:pPr>
      <w:r w:rsidRPr="003B273D">
        <w:t>Additionally, the report delves into clustering techniques, focusing on K-Means Clustering for data segmentation. This assists in identifying distinct groups within the data, providing insights for targeted marketing strategies and a deeper understanding of Melbourne’s dynamic real estate market.</w:t>
      </w:r>
    </w:p>
    <w:p w14:paraId="3BD07701" w14:textId="361826EB" w:rsidR="00BC7805" w:rsidRDefault="003B273D" w:rsidP="003B273D">
      <w:pPr>
        <w:jc w:val="both"/>
      </w:pPr>
      <w:r w:rsidRPr="003B273D">
        <w:t>The report aims to rigorously evaluate the performance of these diverse techniques, offering insights into Melbourne’s real estate market. The goal is to equip investors and analysts with the necessary tools and knowledge for making informed decisions in the evolving industry.</w:t>
      </w:r>
    </w:p>
    <w:p w14:paraId="7B1C28CE" w14:textId="77777777" w:rsidR="00932281" w:rsidRDefault="00932281" w:rsidP="003B273D">
      <w:pPr>
        <w:jc w:val="both"/>
      </w:pPr>
    </w:p>
    <w:p w14:paraId="640ACFC3" w14:textId="4EAEAEEF" w:rsidR="00736B4F" w:rsidRPr="00230458" w:rsidRDefault="00230458" w:rsidP="00DA6FCB">
      <w:pPr>
        <w:pStyle w:val="Heading1"/>
        <w:pageBreakBefore/>
        <w:spacing w:line="276" w:lineRule="auto"/>
        <w:jc w:val="both"/>
        <w:rPr>
          <w:rFonts w:asciiTheme="minorHAnsi" w:hAnsiTheme="minorHAnsi" w:cstheme="minorHAnsi"/>
        </w:rPr>
      </w:pPr>
      <w:bookmarkStart w:id="2" w:name="_Toc150257685"/>
      <w:bookmarkStart w:id="3" w:name="_Toc151145279"/>
      <w:r w:rsidRPr="00230458">
        <w:rPr>
          <w:rFonts w:asciiTheme="minorHAnsi" w:hAnsiTheme="minorHAnsi" w:cstheme="minorHAnsi"/>
        </w:rPr>
        <w:lastRenderedPageBreak/>
        <w:t>1</w:t>
      </w:r>
      <w:r w:rsidR="00736B4F" w:rsidRPr="00230458">
        <w:rPr>
          <w:rFonts w:asciiTheme="minorHAnsi" w:hAnsiTheme="minorHAnsi" w:cstheme="minorHAnsi"/>
        </w:rPr>
        <w:t xml:space="preserve">. </w:t>
      </w:r>
      <w:bookmarkEnd w:id="2"/>
      <w:r>
        <w:rPr>
          <w:rFonts w:asciiTheme="minorHAnsi" w:hAnsiTheme="minorHAnsi" w:cstheme="minorHAnsi"/>
        </w:rPr>
        <w:t>Introduction</w:t>
      </w:r>
      <w:bookmarkEnd w:id="3"/>
      <w:r w:rsidR="00736B4F" w:rsidRPr="00230458">
        <w:rPr>
          <w:rFonts w:asciiTheme="minorHAnsi" w:hAnsiTheme="minorHAnsi" w:cstheme="minorHAnsi"/>
        </w:rPr>
        <w:t xml:space="preserve"> </w:t>
      </w:r>
    </w:p>
    <w:p w14:paraId="1F1A3D79" w14:textId="410387F9" w:rsidR="003B273D" w:rsidRPr="003B273D" w:rsidRDefault="003B273D" w:rsidP="003B273D">
      <w:pPr>
        <w:jc w:val="both"/>
      </w:pPr>
      <w:bookmarkStart w:id="4" w:name="_Toc150257686"/>
      <w:r w:rsidRPr="003B273D">
        <w:t xml:space="preserve">In the </w:t>
      </w:r>
      <w:r w:rsidR="007A29B5" w:rsidRPr="003B273D">
        <w:t>dynamic</w:t>
      </w:r>
      <w:r w:rsidRPr="003B273D">
        <w:t xml:space="preserve"> and flourishing real estate environment of Melbourne, the utilization of data-driven insights is essential for making well-informed decisions. The housing market in Melbourne has experienced a significant upswing, and the provided dataset offers a comprehensive exploration of its potential.</w:t>
      </w:r>
    </w:p>
    <w:p w14:paraId="58E79F18" w14:textId="6154999C" w:rsidR="003B273D" w:rsidRPr="003B273D" w:rsidRDefault="003B273D" w:rsidP="003B273D">
      <w:pPr>
        <w:jc w:val="both"/>
      </w:pPr>
      <w:r w:rsidRPr="003B273D">
        <w:t>This dataset is a rich source of information, including property addresses, types of real estate, suburbs, selling methods, room counts, prices, real estate agents, sale dates, and distances from the Central Business District (CBD). The dataset comprises various specific variables, each with its unique importance:</w:t>
      </w:r>
    </w:p>
    <w:p w14:paraId="48CF4E49" w14:textId="6C5F71A9" w:rsidR="003B273D" w:rsidRPr="003B273D" w:rsidRDefault="003B273D" w:rsidP="003B273D">
      <w:pPr>
        <w:jc w:val="both"/>
      </w:pPr>
      <w:r w:rsidRPr="003B273D">
        <w:rPr>
          <w:b/>
          <w:bCs/>
        </w:rPr>
        <w:t>ROOMS</w:t>
      </w:r>
      <w:r>
        <w:t>:</w:t>
      </w:r>
      <w:r w:rsidRPr="003B273D">
        <w:t xml:space="preserve"> Number of rooms in a property.</w:t>
      </w:r>
    </w:p>
    <w:p w14:paraId="53FB15F1" w14:textId="3B5F7698" w:rsidR="003B273D" w:rsidRPr="003B273D" w:rsidRDefault="003B273D" w:rsidP="003B273D">
      <w:pPr>
        <w:jc w:val="both"/>
      </w:pPr>
      <w:r w:rsidRPr="003B273D">
        <w:rPr>
          <w:b/>
          <w:bCs/>
        </w:rPr>
        <w:t>PRICE</w:t>
      </w:r>
      <w:r w:rsidRPr="003B273D">
        <w:t>: Monetary value of properties.</w:t>
      </w:r>
    </w:p>
    <w:p w14:paraId="6285AD11" w14:textId="499E9954" w:rsidR="003B273D" w:rsidRDefault="003B273D" w:rsidP="003B273D">
      <w:pPr>
        <w:jc w:val="both"/>
      </w:pPr>
      <w:r w:rsidRPr="003B273D">
        <w:rPr>
          <w:b/>
          <w:bCs/>
        </w:rPr>
        <w:t>METHOD</w:t>
      </w:r>
      <w:r w:rsidRPr="003B273D">
        <w:t>: Sale method, incorporating different encoded values such as auction or private sale.</w:t>
      </w:r>
    </w:p>
    <w:p w14:paraId="1D76DF53" w14:textId="09B89E5A" w:rsidR="00E87E65" w:rsidRDefault="00E87E65" w:rsidP="003B273D">
      <w:pPr>
        <w:jc w:val="both"/>
      </w:pPr>
      <w:r w:rsidRPr="00E87E65">
        <w:rPr>
          <w:b/>
          <w:bCs/>
        </w:rPr>
        <w:t>LA</w:t>
      </w:r>
      <w:r w:rsidR="00701593">
        <w:rPr>
          <w:b/>
          <w:bCs/>
        </w:rPr>
        <w:t>T</w:t>
      </w:r>
      <w:r w:rsidRPr="00E87E65">
        <w:rPr>
          <w:b/>
          <w:bCs/>
        </w:rPr>
        <w:t>TITUDE</w:t>
      </w:r>
      <w:r>
        <w:t xml:space="preserve">: </w:t>
      </w:r>
      <w:r w:rsidR="00B6755D">
        <w:t>Latitude</w:t>
      </w:r>
      <w:r>
        <w:t xml:space="preserve"> of the property</w:t>
      </w:r>
    </w:p>
    <w:p w14:paraId="0D656AB4" w14:textId="43FB410B" w:rsidR="00E87E65" w:rsidRPr="003B273D" w:rsidRDefault="00E87E65" w:rsidP="003B273D">
      <w:pPr>
        <w:jc w:val="both"/>
      </w:pPr>
      <w:r w:rsidRPr="00E87E65">
        <w:rPr>
          <w:b/>
          <w:bCs/>
        </w:rPr>
        <w:t>LONGTITUDE</w:t>
      </w:r>
      <w:r>
        <w:t>: Obsolete value of Longitude of the property</w:t>
      </w:r>
    </w:p>
    <w:p w14:paraId="3D4D624E" w14:textId="29B8F63C" w:rsidR="003B273D" w:rsidRPr="003B273D" w:rsidRDefault="003B273D" w:rsidP="003B273D">
      <w:pPr>
        <w:jc w:val="both"/>
      </w:pPr>
      <w:r w:rsidRPr="003B273D">
        <w:rPr>
          <w:b/>
          <w:bCs/>
        </w:rPr>
        <w:t>TYPE</w:t>
      </w:r>
      <w:r w:rsidRPr="003B273D">
        <w:t>: Type of real estate, for example, house, unit, townhouse.</w:t>
      </w:r>
    </w:p>
    <w:p w14:paraId="5CC13136" w14:textId="77777777" w:rsidR="003B273D" w:rsidRPr="003B273D" w:rsidRDefault="003B273D" w:rsidP="003B273D">
      <w:pPr>
        <w:jc w:val="both"/>
      </w:pPr>
      <w:r w:rsidRPr="003B273D">
        <w:rPr>
          <w:b/>
          <w:bCs/>
        </w:rPr>
        <w:t>SellerG</w:t>
      </w:r>
      <w:r w:rsidRPr="003B273D">
        <w:t>: Real estate agent responsible for the sale.</w:t>
      </w:r>
    </w:p>
    <w:p w14:paraId="7A89CD83" w14:textId="0BE76400" w:rsidR="003B273D" w:rsidRPr="003B273D" w:rsidRDefault="003B273D" w:rsidP="003B273D">
      <w:pPr>
        <w:jc w:val="both"/>
      </w:pPr>
      <w:r w:rsidRPr="003B273D">
        <w:rPr>
          <w:b/>
          <w:bCs/>
        </w:rPr>
        <w:t>DATE</w:t>
      </w:r>
      <w:r w:rsidRPr="003B273D">
        <w:t>: Date of property sale.</w:t>
      </w:r>
    </w:p>
    <w:p w14:paraId="139E262F" w14:textId="73385ED1" w:rsidR="003B273D" w:rsidRPr="003B273D" w:rsidRDefault="003B273D" w:rsidP="003B273D">
      <w:pPr>
        <w:jc w:val="both"/>
      </w:pPr>
      <w:r w:rsidRPr="003B273D">
        <w:rPr>
          <w:b/>
          <w:bCs/>
        </w:rPr>
        <w:t>DISTANCE</w:t>
      </w:r>
      <w:r w:rsidRPr="003B273D">
        <w:t>: Proximity of the property to the CBD.</w:t>
      </w:r>
    </w:p>
    <w:p w14:paraId="352B9BD6" w14:textId="5461BA40" w:rsidR="003B273D" w:rsidRPr="003B273D" w:rsidRDefault="003B273D" w:rsidP="003B273D">
      <w:pPr>
        <w:jc w:val="both"/>
      </w:pPr>
      <w:r w:rsidRPr="003B273D">
        <w:rPr>
          <w:b/>
          <w:bCs/>
        </w:rPr>
        <w:t>REGION</w:t>
      </w:r>
      <w:r w:rsidRPr="003B273D">
        <w:t>: General region of Melbourne where the property is located.</w:t>
      </w:r>
    </w:p>
    <w:p w14:paraId="65063483" w14:textId="3C16FA5F" w:rsidR="003B273D" w:rsidRPr="003B273D" w:rsidRDefault="003B273D" w:rsidP="003B273D">
      <w:pPr>
        <w:jc w:val="both"/>
      </w:pPr>
      <w:r w:rsidRPr="003B273D">
        <w:rPr>
          <w:b/>
          <w:bCs/>
        </w:rPr>
        <w:t>PROPERTYCO</w:t>
      </w:r>
      <w:r w:rsidRPr="003B273D">
        <w:t>: Number of properties within the suburb.</w:t>
      </w:r>
    </w:p>
    <w:p w14:paraId="3A196247" w14:textId="7CB1A411" w:rsidR="003B273D" w:rsidRPr="003B273D" w:rsidRDefault="003B273D" w:rsidP="003B273D">
      <w:pPr>
        <w:jc w:val="both"/>
      </w:pPr>
      <w:r w:rsidRPr="003B273D">
        <w:rPr>
          <w:b/>
          <w:bCs/>
        </w:rPr>
        <w:t>BEDROOM2</w:t>
      </w:r>
      <w:r w:rsidRPr="003B273D">
        <w:t>: Bedroom count from an alternative source.</w:t>
      </w:r>
    </w:p>
    <w:p w14:paraId="7ADC0BB7" w14:textId="12DDF9CF" w:rsidR="003B273D" w:rsidRPr="003B273D" w:rsidRDefault="003B273D" w:rsidP="003B273D">
      <w:pPr>
        <w:jc w:val="both"/>
      </w:pPr>
      <w:r w:rsidRPr="003B273D">
        <w:rPr>
          <w:b/>
          <w:bCs/>
        </w:rPr>
        <w:t>BATHROOM</w:t>
      </w:r>
      <w:r w:rsidRPr="003B273D">
        <w:t>: Number of bathrooms.</w:t>
      </w:r>
    </w:p>
    <w:p w14:paraId="66BA6816" w14:textId="10F678F1" w:rsidR="003B273D" w:rsidRPr="003B273D" w:rsidRDefault="003B273D" w:rsidP="003B273D">
      <w:pPr>
        <w:jc w:val="both"/>
      </w:pPr>
      <w:r w:rsidRPr="003B273D">
        <w:rPr>
          <w:b/>
          <w:bCs/>
        </w:rPr>
        <w:t>CAR</w:t>
      </w:r>
      <w:r w:rsidRPr="003B273D">
        <w:t>: Available parking spaces.</w:t>
      </w:r>
    </w:p>
    <w:p w14:paraId="1837F088" w14:textId="26F9E66C" w:rsidR="003B273D" w:rsidRPr="003B273D" w:rsidRDefault="003B273D" w:rsidP="003B273D">
      <w:pPr>
        <w:jc w:val="both"/>
      </w:pPr>
      <w:r w:rsidRPr="003B273D">
        <w:rPr>
          <w:b/>
          <w:bCs/>
        </w:rPr>
        <w:t>LANDSIZE</w:t>
      </w:r>
      <w:r w:rsidRPr="003B273D">
        <w:t>: Land area of the property.</w:t>
      </w:r>
    </w:p>
    <w:p w14:paraId="35135165" w14:textId="3AF9AAA7" w:rsidR="003B273D" w:rsidRPr="003B273D" w:rsidRDefault="003B273D" w:rsidP="003B273D">
      <w:pPr>
        <w:jc w:val="both"/>
      </w:pPr>
      <w:r w:rsidRPr="003B273D">
        <w:rPr>
          <w:b/>
          <w:bCs/>
        </w:rPr>
        <w:t>BUILDINGAR</w:t>
      </w:r>
      <w:r w:rsidRPr="003B273D">
        <w:t>: Size of the building on the property.</w:t>
      </w:r>
    </w:p>
    <w:p w14:paraId="41266E2D" w14:textId="5F49D3C1" w:rsidR="003B273D" w:rsidRPr="003B273D" w:rsidRDefault="003B273D" w:rsidP="003B273D">
      <w:pPr>
        <w:jc w:val="both"/>
      </w:pPr>
      <w:r w:rsidRPr="003B273D">
        <w:rPr>
          <w:b/>
          <w:bCs/>
        </w:rPr>
        <w:t>COUNCIL</w:t>
      </w:r>
      <w:r w:rsidRPr="003B273D">
        <w:t>: Governing council of the area.</w:t>
      </w:r>
    </w:p>
    <w:p w14:paraId="0E53CDB4" w14:textId="3B08AC78" w:rsidR="009341FF" w:rsidRDefault="003B273D" w:rsidP="009341FF">
      <w:pPr>
        <w:jc w:val="both"/>
      </w:pPr>
      <w:r>
        <w:t>Covering many vital features, this</w:t>
      </w:r>
      <w:r w:rsidRPr="003B273D">
        <w:t xml:space="preserve"> dataset is </w:t>
      </w:r>
      <w:r w:rsidR="00F3249F" w:rsidRPr="003B273D">
        <w:t>an</w:t>
      </w:r>
      <w:r w:rsidRPr="003B273D">
        <w:t xml:space="preserve"> asset for machine learning and predictive </w:t>
      </w:r>
      <w:r w:rsidR="004152BA">
        <w:t>modelling</w:t>
      </w:r>
      <w:r w:rsidRPr="003B273D">
        <w:t xml:space="preserve">. It is useful for a wide range of users, from seasoned real estate investors and aspiring analysts to individuals interested in understanding trends in Melbourne's real estate market. By applying various machine learning techniques and </w:t>
      </w:r>
      <w:r w:rsidR="00DA6FCB">
        <w:t>predictive modelling</w:t>
      </w:r>
      <w:r w:rsidRPr="003B273D">
        <w:t>, the dataset aims to forecast property prices, reveal market trends, and support informed decision-making in this rapidly evolving sector. The exploration of Melbourne's real estate market through this dataset aims to chart a course towards successful investment and market understanding.</w:t>
      </w:r>
    </w:p>
    <w:p w14:paraId="6B5A9A69" w14:textId="77777777" w:rsidR="009341FF" w:rsidRPr="009341FF" w:rsidRDefault="009341FF" w:rsidP="009341FF">
      <w:pPr>
        <w:jc w:val="both"/>
      </w:pPr>
    </w:p>
    <w:p w14:paraId="659BC42F" w14:textId="305FCC21" w:rsidR="00736B4F" w:rsidRPr="00230458" w:rsidRDefault="00230458" w:rsidP="00230458">
      <w:pPr>
        <w:pStyle w:val="Heading1"/>
        <w:jc w:val="both"/>
        <w:rPr>
          <w:rStyle w:val="Heading2Char"/>
          <w:rFonts w:asciiTheme="minorHAnsi" w:hAnsiTheme="minorHAnsi" w:cstheme="minorHAnsi"/>
          <w:sz w:val="32"/>
          <w:szCs w:val="32"/>
        </w:rPr>
      </w:pPr>
      <w:bookmarkStart w:id="5" w:name="_Toc151145280"/>
      <w:r w:rsidRPr="00230458">
        <w:rPr>
          <w:rFonts w:asciiTheme="minorHAnsi" w:hAnsiTheme="minorHAnsi" w:cstheme="minorHAnsi"/>
        </w:rPr>
        <w:lastRenderedPageBreak/>
        <w:t>2</w:t>
      </w:r>
      <w:r w:rsidR="00736B4F" w:rsidRPr="00230458">
        <w:rPr>
          <w:rFonts w:asciiTheme="minorHAnsi" w:hAnsiTheme="minorHAnsi" w:cstheme="minorHAnsi"/>
        </w:rPr>
        <w:t xml:space="preserve">. </w:t>
      </w:r>
      <w:bookmarkEnd w:id="4"/>
      <w:r w:rsidR="00213189">
        <w:rPr>
          <w:rFonts w:asciiTheme="minorHAnsi" w:hAnsiTheme="minorHAnsi" w:cstheme="minorHAnsi"/>
        </w:rPr>
        <w:t>Data Summary</w:t>
      </w:r>
      <w:bookmarkEnd w:id="5"/>
    </w:p>
    <w:p w14:paraId="23C219BD" w14:textId="168A0CAF" w:rsidR="00736B4F" w:rsidRPr="00230458" w:rsidRDefault="00230458" w:rsidP="00230458">
      <w:pPr>
        <w:spacing w:line="276" w:lineRule="auto"/>
        <w:jc w:val="both"/>
        <w:rPr>
          <w:rFonts w:cstheme="minorHAnsi"/>
        </w:rPr>
      </w:pPr>
      <w:bookmarkStart w:id="6" w:name="_Toc150257687"/>
      <w:bookmarkStart w:id="7" w:name="_Toc151145281"/>
      <w:r w:rsidRPr="00230458">
        <w:rPr>
          <w:rStyle w:val="Heading2Char"/>
          <w:rFonts w:asciiTheme="minorHAnsi" w:hAnsiTheme="minorHAnsi" w:cstheme="minorHAnsi"/>
        </w:rPr>
        <w:t>A</w:t>
      </w:r>
      <w:r w:rsidR="00736B4F" w:rsidRPr="00230458">
        <w:rPr>
          <w:rStyle w:val="Heading2Char"/>
          <w:rFonts w:asciiTheme="minorHAnsi" w:hAnsiTheme="minorHAnsi" w:cstheme="minorHAnsi"/>
        </w:rPr>
        <w:t>. Target Variable</w:t>
      </w:r>
      <w:bookmarkEnd w:id="6"/>
      <w:bookmarkEnd w:id="7"/>
    </w:p>
    <w:p w14:paraId="68623941" w14:textId="26F4A219" w:rsidR="00736B4F" w:rsidRPr="00230458" w:rsidRDefault="00736B4F" w:rsidP="00230458">
      <w:pPr>
        <w:spacing w:line="276" w:lineRule="auto"/>
        <w:jc w:val="both"/>
        <w:rPr>
          <w:rFonts w:cstheme="minorHAnsi"/>
        </w:rPr>
      </w:pPr>
      <w:r w:rsidRPr="00230458">
        <w:rPr>
          <w:rFonts w:cstheme="minorHAnsi"/>
        </w:rPr>
        <w:t xml:space="preserve">The target variable in </w:t>
      </w:r>
      <w:r w:rsidR="003B273D">
        <w:rPr>
          <w:rFonts w:cstheme="minorHAnsi"/>
        </w:rPr>
        <w:t>the</w:t>
      </w:r>
      <w:r w:rsidRPr="00230458">
        <w:rPr>
          <w:rFonts w:cstheme="minorHAnsi"/>
        </w:rPr>
        <w:t xml:space="preserve"> analysis is the </w:t>
      </w:r>
      <w:r w:rsidR="00E87E65">
        <w:rPr>
          <w:rFonts w:cstheme="minorHAnsi"/>
          <w:i/>
          <w:iCs/>
        </w:rPr>
        <w:t>PRICE</w:t>
      </w:r>
      <w:r w:rsidRPr="00230458">
        <w:rPr>
          <w:rFonts w:cstheme="minorHAnsi"/>
        </w:rPr>
        <w:t xml:space="preserve"> of properties in dollars. </w:t>
      </w:r>
      <w:r w:rsidR="003B273D">
        <w:rPr>
          <w:rFonts w:cstheme="minorHAnsi"/>
        </w:rPr>
        <w:t>The</w:t>
      </w:r>
      <w:r w:rsidRPr="00230458">
        <w:rPr>
          <w:rFonts w:cstheme="minorHAnsi"/>
        </w:rPr>
        <w:t xml:space="preserve"> primary objective</w:t>
      </w:r>
      <w:r w:rsidR="003B273D">
        <w:rPr>
          <w:rFonts w:cstheme="minorHAnsi"/>
        </w:rPr>
        <w:t xml:space="preserve"> here</w:t>
      </w:r>
      <w:r w:rsidRPr="00230458">
        <w:rPr>
          <w:rFonts w:cstheme="minorHAnsi"/>
        </w:rPr>
        <w:t xml:space="preserve"> is to understand the variations in property prices based on various factors. </w:t>
      </w:r>
      <w:r w:rsidR="003B273D" w:rsidRPr="003B273D">
        <w:rPr>
          <w:rFonts w:cstheme="minorHAnsi"/>
          <w:i/>
          <w:iCs/>
        </w:rPr>
        <w:t>PRICE</w:t>
      </w:r>
      <w:r w:rsidR="003B273D">
        <w:rPr>
          <w:rFonts w:cstheme="minorHAnsi"/>
        </w:rPr>
        <w:t xml:space="preserve"> </w:t>
      </w:r>
      <w:r w:rsidRPr="00230458">
        <w:rPr>
          <w:rFonts w:cstheme="minorHAnsi"/>
        </w:rPr>
        <w:t xml:space="preserve">is a continuous numerical variable, </w:t>
      </w:r>
      <w:r w:rsidR="003B273D">
        <w:rPr>
          <w:rFonts w:cstheme="minorHAnsi"/>
        </w:rPr>
        <w:t xml:space="preserve">so regression can be used to understand variation in </w:t>
      </w:r>
      <w:r w:rsidR="003B273D" w:rsidRPr="003B273D">
        <w:rPr>
          <w:rFonts w:cstheme="minorHAnsi"/>
          <w:i/>
          <w:iCs/>
        </w:rPr>
        <w:t>PRICE</w:t>
      </w:r>
      <w:r w:rsidR="003B273D">
        <w:rPr>
          <w:rFonts w:cstheme="minorHAnsi"/>
        </w:rPr>
        <w:t xml:space="preserve"> as values of other variables </w:t>
      </w:r>
      <w:r w:rsidR="00E7084B">
        <w:rPr>
          <w:rFonts w:cstheme="minorHAnsi"/>
        </w:rPr>
        <w:t>change</w:t>
      </w:r>
      <w:r w:rsidRPr="00230458">
        <w:rPr>
          <w:rFonts w:cstheme="minorHAnsi"/>
        </w:rPr>
        <w:t xml:space="preserve">. </w:t>
      </w:r>
      <w:r w:rsidR="003B273D">
        <w:rPr>
          <w:rFonts w:cstheme="minorHAnsi"/>
        </w:rPr>
        <w:t>The main</w:t>
      </w:r>
      <w:r w:rsidRPr="00230458">
        <w:rPr>
          <w:rFonts w:cstheme="minorHAnsi"/>
        </w:rPr>
        <w:t xml:space="preserve"> aim </w:t>
      </w:r>
      <w:r w:rsidR="003B273D">
        <w:rPr>
          <w:rFonts w:cstheme="minorHAnsi"/>
        </w:rPr>
        <w:t xml:space="preserve">is </w:t>
      </w:r>
      <w:r w:rsidRPr="00230458">
        <w:rPr>
          <w:rFonts w:cstheme="minorHAnsi"/>
        </w:rPr>
        <w:t xml:space="preserve">to build </w:t>
      </w:r>
      <w:r w:rsidR="003F0BB9">
        <w:rPr>
          <w:rFonts w:cstheme="minorHAnsi"/>
        </w:rPr>
        <w:t>multiple</w:t>
      </w:r>
      <w:r w:rsidRPr="00230458">
        <w:rPr>
          <w:rFonts w:cstheme="minorHAnsi"/>
        </w:rPr>
        <w:t xml:space="preserve"> models that can </w:t>
      </w:r>
      <w:r w:rsidR="003F0BB9">
        <w:rPr>
          <w:rFonts w:cstheme="minorHAnsi"/>
        </w:rPr>
        <w:t>uncover the factors affecting</w:t>
      </w:r>
      <w:r w:rsidRPr="00230458">
        <w:rPr>
          <w:rFonts w:cstheme="minorHAnsi"/>
        </w:rPr>
        <w:t xml:space="preserve"> property prices</w:t>
      </w:r>
      <w:r w:rsidR="003F0BB9">
        <w:rPr>
          <w:rFonts w:cstheme="minorHAnsi"/>
        </w:rPr>
        <w:t xml:space="preserve"> in </w:t>
      </w:r>
      <w:r w:rsidR="00F43D63">
        <w:rPr>
          <w:rFonts w:cstheme="minorHAnsi"/>
        </w:rPr>
        <w:t>Melbourne</w:t>
      </w:r>
      <w:r w:rsidR="003F0BB9">
        <w:rPr>
          <w:rFonts w:cstheme="minorHAnsi"/>
        </w:rPr>
        <w:t>.</w:t>
      </w:r>
      <w:r w:rsidRPr="00230458">
        <w:rPr>
          <w:rFonts w:cstheme="minorHAnsi"/>
        </w:rPr>
        <w:t xml:space="preserve"> </w:t>
      </w:r>
    </w:p>
    <w:p w14:paraId="7F0237B7" w14:textId="77777777" w:rsidR="003B273D" w:rsidRDefault="00736B4F" w:rsidP="00A536B7">
      <w:pPr>
        <w:pStyle w:val="Caption"/>
        <w:keepNext/>
        <w:jc w:val="both"/>
        <w:rPr>
          <w:rFonts w:cstheme="minorHAnsi"/>
        </w:rPr>
      </w:pPr>
      <w:r w:rsidRPr="00230458">
        <w:rPr>
          <w:rFonts w:cstheme="minorHAnsi"/>
        </w:rPr>
        <w:br/>
      </w:r>
      <w:r w:rsidRPr="00230458">
        <w:rPr>
          <w:rFonts w:cstheme="minorHAnsi"/>
          <w:noProof/>
        </w:rPr>
        <w:drawing>
          <wp:inline distT="0" distB="0" distL="0" distR="0" wp14:anchorId="51869D80" wp14:editId="345522F3">
            <wp:extent cx="4372424" cy="2562726"/>
            <wp:effectExtent l="0" t="0" r="0" b="3175"/>
            <wp:docPr id="1293438709" name="Picture 1293438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38709" name="Picture 1293438709"/>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85477" cy="2570376"/>
                    </a:xfrm>
                    <a:prstGeom prst="rect">
                      <a:avLst/>
                    </a:prstGeom>
                  </pic:spPr>
                </pic:pic>
              </a:graphicData>
            </a:graphic>
          </wp:inline>
        </w:drawing>
      </w:r>
    </w:p>
    <w:p w14:paraId="1B3B6B66" w14:textId="54CB8D81" w:rsidR="00736B4F" w:rsidRPr="00230458" w:rsidRDefault="00230458" w:rsidP="00230458">
      <w:pPr>
        <w:pStyle w:val="Caption"/>
        <w:jc w:val="both"/>
        <w:rPr>
          <w:rFonts w:cstheme="minorHAnsi"/>
        </w:rPr>
      </w:pPr>
      <w:bookmarkStart w:id="8" w:name="_Toc151145319"/>
      <w:r w:rsidRPr="00230458">
        <w:rPr>
          <w:rFonts w:cstheme="minorHAnsi"/>
        </w:rPr>
        <w:t xml:space="preserve">Figure </w:t>
      </w:r>
      <w:r w:rsidRPr="00230458">
        <w:rPr>
          <w:rFonts w:cstheme="minorHAnsi"/>
        </w:rPr>
        <w:fldChar w:fldCharType="begin"/>
      </w:r>
      <w:r w:rsidRPr="00230458">
        <w:rPr>
          <w:rFonts w:cstheme="minorHAnsi"/>
        </w:rPr>
        <w:instrText xml:space="preserve"> SEQ Figure \* ARABIC </w:instrText>
      </w:r>
      <w:r w:rsidRPr="00230458">
        <w:rPr>
          <w:rFonts w:cstheme="minorHAnsi"/>
        </w:rPr>
        <w:fldChar w:fldCharType="separate"/>
      </w:r>
      <w:r w:rsidR="00E7000E">
        <w:rPr>
          <w:rFonts w:cstheme="minorHAnsi"/>
          <w:noProof/>
        </w:rPr>
        <w:t>1</w:t>
      </w:r>
      <w:r w:rsidRPr="00230458">
        <w:rPr>
          <w:rFonts w:cstheme="minorHAnsi"/>
        </w:rPr>
        <w:fldChar w:fldCharType="end"/>
      </w:r>
      <w:r w:rsidRPr="00230458">
        <w:rPr>
          <w:rFonts w:cstheme="minorHAnsi"/>
        </w:rPr>
        <w:t xml:space="preserve"> Histogram of </w:t>
      </w:r>
      <w:r w:rsidR="00FB244E">
        <w:rPr>
          <w:rFonts w:cstheme="minorHAnsi"/>
        </w:rPr>
        <w:t>Price by Area</w:t>
      </w:r>
      <w:bookmarkEnd w:id="8"/>
    </w:p>
    <w:p w14:paraId="5193FA66" w14:textId="2D85AA57" w:rsidR="00736B4F" w:rsidRPr="00230458" w:rsidRDefault="003B273D" w:rsidP="00230458">
      <w:pPr>
        <w:spacing w:line="276" w:lineRule="auto"/>
        <w:jc w:val="both"/>
        <w:rPr>
          <w:rFonts w:cstheme="minorHAnsi"/>
          <w:color w:val="000000" w:themeColor="text1"/>
        </w:rPr>
      </w:pPr>
      <w:r>
        <w:rPr>
          <w:rFonts w:cstheme="minorHAnsi"/>
          <w:color w:val="000000" w:themeColor="text1"/>
        </w:rPr>
        <w:t>The</w:t>
      </w:r>
      <w:r w:rsidR="00736B4F" w:rsidRPr="00230458">
        <w:rPr>
          <w:rFonts w:cstheme="minorHAnsi"/>
          <w:color w:val="000000" w:themeColor="text1"/>
        </w:rPr>
        <w:t xml:space="preserve"> primary target variable</w:t>
      </w:r>
      <w:r>
        <w:rPr>
          <w:rFonts w:cstheme="minorHAnsi"/>
          <w:color w:val="000000" w:themeColor="text1"/>
        </w:rPr>
        <w:t xml:space="preserve"> here</w:t>
      </w:r>
      <w:r w:rsidR="00736B4F" w:rsidRPr="00230458">
        <w:rPr>
          <w:rFonts w:cstheme="minorHAnsi"/>
          <w:color w:val="000000" w:themeColor="text1"/>
        </w:rPr>
        <w:t xml:space="preserve"> is </w:t>
      </w:r>
      <w:r w:rsidRPr="003B273D">
        <w:rPr>
          <w:rFonts w:cstheme="minorHAnsi"/>
          <w:i/>
          <w:iCs/>
        </w:rPr>
        <w:t>PRICE</w:t>
      </w:r>
      <w:r w:rsidR="00736B4F" w:rsidRPr="00230458">
        <w:rPr>
          <w:rFonts w:cstheme="minorHAnsi"/>
          <w:color w:val="000000" w:themeColor="text1"/>
        </w:rPr>
        <w:t xml:space="preserve"> but</w:t>
      </w:r>
      <w:r>
        <w:rPr>
          <w:rFonts w:cstheme="minorHAnsi"/>
          <w:color w:val="000000" w:themeColor="text1"/>
        </w:rPr>
        <w:t xml:space="preserve"> </w:t>
      </w:r>
      <w:r w:rsidR="008278E2">
        <w:rPr>
          <w:rFonts w:cstheme="minorHAnsi"/>
        </w:rPr>
        <w:t>it</w:t>
      </w:r>
      <w:r>
        <w:rPr>
          <w:rFonts w:cstheme="minorHAnsi"/>
        </w:rPr>
        <w:t xml:space="preserve"> can vary vastly based on the area of any property so for more accurate analysis a new feature called </w:t>
      </w:r>
      <w:r w:rsidRPr="00FB244E">
        <w:rPr>
          <w:rFonts w:cstheme="minorHAnsi"/>
          <w:i/>
          <w:iCs/>
          <w:color w:val="000000" w:themeColor="text1"/>
        </w:rPr>
        <w:t>price_by_area</w:t>
      </w:r>
      <w:r>
        <w:rPr>
          <w:rFonts w:cstheme="minorHAnsi"/>
          <w:i/>
          <w:iCs/>
          <w:color w:val="000000" w:themeColor="text1"/>
        </w:rPr>
        <w:t xml:space="preserve"> </w:t>
      </w:r>
      <w:r w:rsidRPr="003B273D">
        <w:rPr>
          <w:rFonts w:cstheme="minorHAnsi"/>
          <w:color w:val="000000" w:themeColor="text1"/>
        </w:rPr>
        <w:t>is created which is</w:t>
      </w:r>
      <w:r>
        <w:rPr>
          <w:rFonts w:cstheme="minorHAnsi"/>
          <w:i/>
          <w:iCs/>
          <w:color w:val="000000" w:themeColor="text1"/>
        </w:rPr>
        <w:t xml:space="preserve"> </w:t>
      </w:r>
      <w:r w:rsidRPr="008642FF">
        <w:rPr>
          <w:rFonts w:cstheme="minorHAnsi"/>
          <w:i/>
          <w:iCs/>
          <w:color w:val="000000" w:themeColor="text1"/>
        </w:rPr>
        <w:t>PRICE</w:t>
      </w:r>
      <w:r>
        <w:rPr>
          <w:rFonts w:cstheme="minorHAnsi"/>
          <w:color w:val="000000" w:themeColor="text1"/>
        </w:rPr>
        <w:t xml:space="preserve"> divided by </w:t>
      </w:r>
      <w:r w:rsidRPr="008642FF">
        <w:rPr>
          <w:rFonts w:cstheme="minorHAnsi"/>
          <w:i/>
          <w:iCs/>
          <w:color w:val="000000" w:themeColor="text1"/>
        </w:rPr>
        <w:t>LANDSIZE</w:t>
      </w:r>
      <w:r>
        <w:rPr>
          <w:rFonts w:cstheme="minorHAnsi"/>
          <w:color w:val="000000" w:themeColor="text1"/>
        </w:rPr>
        <w:t xml:space="preserve"> for houses and townhouses type of buildings and </w:t>
      </w:r>
      <w:r w:rsidRPr="008642FF">
        <w:rPr>
          <w:rFonts w:cstheme="minorHAnsi"/>
          <w:i/>
          <w:iCs/>
          <w:color w:val="000000" w:themeColor="text1"/>
        </w:rPr>
        <w:t>PRICE</w:t>
      </w:r>
      <w:r>
        <w:rPr>
          <w:rFonts w:cstheme="minorHAnsi"/>
          <w:color w:val="000000" w:themeColor="text1"/>
        </w:rPr>
        <w:t xml:space="preserve"> by </w:t>
      </w:r>
      <w:r w:rsidRPr="008642FF">
        <w:rPr>
          <w:rFonts w:cstheme="minorHAnsi"/>
          <w:i/>
          <w:iCs/>
          <w:color w:val="000000" w:themeColor="text1"/>
        </w:rPr>
        <w:t>BUILDINGAR</w:t>
      </w:r>
      <w:r>
        <w:rPr>
          <w:rFonts w:cstheme="minorHAnsi"/>
          <w:color w:val="000000" w:themeColor="text1"/>
        </w:rPr>
        <w:t xml:space="preserve"> for units as </w:t>
      </w:r>
      <w:r w:rsidR="00E7084B">
        <w:rPr>
          <w:rFonts w:cstheme="minorHAnsi"/>
          <w:color w:val="000000" w:themeColor="text1"/>
        </w:rPr>
        <w:t xml:space="preserve">the </w:t>
      </w:r>
      <w:r>
        <w:rPr>
          <w:rFonts w:cstheme="minorHAnsi"/>
          <w:color w:val="000000" w:themeColor="text1"/>
        </w:rPr>
        <w:t xml:space="preserve">owner of units </w:t>
      </w:r>
      <w:r w:rsidRPr="00230458">
        <w:rPr>
          <w:rFonts w:cstheme="minorHAnsi"/>
          <w:color w:val="000000" w:themeColor="text1"/>
        </w:rPr>
        <w:t xml:space="preserve">lacks </w:t>
      </w:r>
      <w:r>
        <w:rPr>
          <w:rFonts w:cstheme="minorHAnsi"/>
          <w:color w:val="000000" w:themeColor="text1"/>
        </w:rPr>
        <w:t>the land</w:t>
      </w:r>
      <w:r w:rsidRPr="00230458">
        <w:rPr>
          <w:rFonts w:cstheme="minorHAnsi"/>
          <w:color w:val="000000" w:themeColor="text1"/>
        </w:rPr>
        <w:t xml:space="preserve"> </w:t>
      </w:r>
      <w:r>
        <w:rPr>
          <w:rFonts w:cstheme="minorHAnsi"/>
          <w:color w:val="000000" w:themeColor="text1"/>
        </w:rPr>
        <w:t>ownership.</w:t>
      </w:r>
    </w:p>
    <w:p w14:paraId="2B368A69" w14:textId="77777777" w:rsidR="003B273D" w:rsidRDefault="00736B4F" w:rsidP="00A536B7">
      <w:pPr>
        <w:pStyle w:val="Caption"/>
        <w:keepNext/>
        <w:jc w:val="both"/>
        <w:rPr>
          <w:rFonts w:cstheme="minorHAnsi"/>
        </w:rPr>
      </w:pPr>
      <w:r w:rsidRPr="00230458">
        <w:rPr>
          <w:rFonts w:cstheme="minorHAnsi"/>
          <w:noProof/>
        </w:rPr>
        <w:lastRenderedPageBreak/>
        <w:drawing>
          <wp:inline distT="0" distB="0" distL="0" distR="0" wp14:anchorId="412A89E3" wp14:editId="17F8997E">
            <wp:extent cx="3969787" cy="2418347"/>
            <wp:effectExtent l="0" t="0" r="5715" b="0"/>
            <wp:docPr id="2110913877" name="Picture 2110913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13877" name="Picture 2110913877"/>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76930" cy="2422698"/>
                    </a:xfrm>
                    <a:prstGeom prst="rect">
                      <a:avLst/>
                    </a:prstGeom>
                  </pic:spPr>
                </pic:pic>
              </a:graphicData>
            </a:graphic>
          </wp:inline>
        </w:drawing>
      </w:r>
    </w:p>
    <w:p w14:paraId="34FA0CCC" w14:textId="718F7CEF" w:rsidR="00736B4F" w:rsidRPr="00230458" w:rsidRDefault="00230458" w:rsidP="00230458">
      <w:pPr>
        <w:pStyle w:val="Caption"/>
        <w:jc w:val="both"/>
        <w:rPr>
          <w:rFonts w:cstheme="minorHAnsi"/>
        </w:rPr>
      </w:pPr>
      <w:bookmarkStart w:id="9" w:name="_Toc151145320"/>
      <w:r w:rsidRPr="00230458">
        <w:rPr>
          <w:rFonts w:cstheme="minorHAnsi"/>
        </w:rPr>
        <w:t xml:space="preserve">Figure </w:t>
      </w:r>
      <w:r w:rsidRPr="00230458">
        <w:rPr>
          <w:rFonts w:cstheme="minorHAnsi"/>
        </w:rPr>
        <w:fldChar w:fldCharType="begin"/>
      </w:r>
      <w:r w:rsidRPr="00230458">
        <w:rPr>
          <w:rFonts w:cstheme="minorHAnsi"/>
        </w:rPr>
        <w:instrText xml:space="preserve"> SEQ Figure \* ARABIC </w:instrText>
      </w:r>
      <w:r w:rsidRPr="00230458">
        <w:rPr>
          <w:rFonts w:cstheme="minorHAnsi"/>
        </w:rPr>
        <w:fldChar w:fldCharType="separate"/>
      </w:r>
      <w:r w:rsidR="00E7000E">
        <w:rPr>
          <w:rFonts w:cstheme="minorHAnsi"/>
          <w:noProof/>
        </w:rPr>
        <w:t>2</w:t>
      </w:r>
      <w:r w:rsidRPr="00230458">
        <w:rPr>
          <w:rFonts w:cstheme="minorHAnsi"/>
        </w:rPr>
        <w:fldChar w:fldCharType="end"/>
      </w:r>
      <w:r w:rsidRPr="00230458">
        <w:rPr>
          <w:rFonts w:cstheme="minorHAnsi"/>
        </w:rPr>
        <w:t xml:space="preserve"> QQ-plot of </w:t>
      </w:r>
      <w:r w:rsidR="00FB244E">
        <w:rPr>
          <w:rFonts w:cstheme="minorHAnsi"/>
        </w:rPr>
        <w:t>P</w:t>
      </w:r>
      <w:r w:rsidRPr="00230458">
        <w:rPr>
          <w:rFonts w:cstheme="minorHAnsi"/>
        </w:rPr>
        <w:t>rice</w:t>
      </w:r>
      <w:r w:rsidR="00FB244E">
        <w:rPr>
          <w:rFonts w:cstheme="minorHAnsi"/>
        </w:rPr>
        <w:t xml:space="preserve"> </w:t>
      </w:r>
      <w:r w:rsidRPr="00230458">
        <w:rPr>
          <w:rFonts w:cstheme="minorHAnsi"/>
        </w:rPr>
        <w:t>by</w:t>
      </w:r>
      <w:r w:rsidR="00FB244E">
        <w:rPr>
          <w:rFonts w:cstheme="minorHAnsi"/>
        </w:rPr>
        <w:t xml:space="preserve"> A</w:t>
      </w:r>
      <w:r w:rsidRPr="00230458">
        <w:rPr>
          <w:rFonts w:cstheme="minorHAnsi"/>
        </w:rPr>
        <w:t>rea</w:t>
      </w:r>
      <w:bookmarkEnd w:id="9"/>
    </w:p>
    <w:p w14:paraId="77C9BD9B" w14:textId="5E74CCF9" w:rsidR="00736B4F" w:rsidRPr="00230458" w:rsidRDefault="00736B4F" w:rsidP="00230458">
      <w:pPr>
        <w:spacing w:line="276" w:lineRule="auto"/>
        <w:jc w:val="both"/>
        <w:rPr>
          <w:rFonts w:cstheme="minorHAnsi"/>
          <w:color w:val="000000" w:themeColor="text1"/>
        </w:rPr>
      </w:pPr>
      <w:r w:rsidRPr="00230458">
        <w:rPr>
          <w:rFonts w:cstheme="minorHAnsi"/>
          <w:color w:val="000000" w:themeColor="text1"/>
        </w:rPr>
        <w:t xml:space="preserve">Additionally, as </w:t>
      </w:r>
      <w:r w:rsidR="003B273D">
        <w:rPr>
          <w:rFonts w:cstheme="minorHAnsi"/>
          <w:color w:val="000000" w:themeColor="text1"/>
        </w:rPr>
        <w:t>the</w:t>
      </w:r>
      <w:r w:rsidRPr="00230458">
        <w:rPr>
          <w:rFonts w:cstheme="minorHAnsi"/>
          <w:color w:val="000000" w:themeColor="text1"/>
        </w:rPr>
        <w:t xml:space="preserve"> data does not exhibit normality, </w:t>
      </w:r>
      <w:r w:rsidR="003B273D">
        <w:rPr>
          <w:rFonts w:cstheme="minorHAnsi"/>
          <w:color w:val="000000" w:themeColor="text1"/>
        </w:rPr>
        <w:t>it is</w:t>
      </w:r>
      <w:r w:rsidRPr="00230458">
        <w:rPr>
          <w:rFonts w:cstheme="minorHAnsi"/>
          <w:color w:val="000000" w:themeColor="text1"/>
        </w:rPr>
        <w:t xml:space="preserve"> further refine</w:t>
      </w:r>
      <w:r w:rsidR="003B273D">
        <w:rPr>
          <w:rFonts w:cstheme="minorHAnsi"/>
          <w:color w:val="000000" w:themeColor="text1"/>
        </w:rPr>
        <w:t>d by</w:t>
      </w:r>
      <w:r w:rsidRPr="00230458">
        <w:rPr>
          <w:rFonts w:cstheme="minorHAnsi"/>
          <w:color w:val="000000" w:themeColor="text1"/>
        </w:rPr>
        <w:t xml:space="preserve"> taking the logarithm of </w:t>
      </w:r>
      <w:r w:rsidR="009A6728" w:rsidRPr="008278E2">
        <w:rPr>
          <w:rFonts w:cstheme="minorHAnsi"/>
          <w:i/>
          <w:iCs/>
          <w:color w:val="000000" w:themeColor="text1"/>
        </w:rPr>
        <w:t>p</w:t>
      </w:r>
      <w:r w:rsidRPr="008278E2">
        <w:rPr>
          <w:rFonts w:cstheme="minorHAnsi"/>
          <w:i/>
          <w:iCs/>
          <w:color w:val="000000" w:themeColor="text1"/>
        </w:rPr>
        <w:t>rice_by_area</w:t>
      </w:r>
      <w:r w:rsidRPr="00230458">
        <w:rPr>
          <w:rFonts w:cstheme="minorHAnsi"/>
          <w:color w:val="000000" w:themeColor="text1"/>
        </w:rPr>
        <w:t>.</w:t>
      </w:r>
      <w:r w:rsidR="00004687">
        <w:rPr>
          <w:rFonts w:cstheme="minorHAnsi"/>
          <w:color w:val="000000" w:themeColor="text1"/>
        </w:rPr>
        <w:t xml:space="preserve"> The new variable is called </w:t>
      </w:r>
      <w:r w:rsidR="00004687" w:rsidRPr="00004687">
        <w:rPr>
          <w:rFonts w:cstheme="minorHAnsi"/>
          <w:i/>
          <w:iCs/>
          <w:color w:val="000000" w:themeColor="text1"/>
        </w:rPr>
        <w:t>logpl</w:t>
      </w:r>
      <w:r w:rsidR="00004687">
        <w:rPr>
          <w:rFonts w:cstheme="minorHAnsi"/>
          <w:color w:val="000000" w:themeColor="text1"/>
        </w:rPr>
        <w:t xml:space="preserve"> in </w:t>
      </w:r>
      <w:r w:rsidR="00E7084B">
        <w:rPr>
          <w:rFonts w:cstheme="minorHAnsi"/>
          <w:color w:val="000000" w:themeColor="text1"/>
        </w:rPr>
        <w:t xml:space="preserve">the </w:t>
      </w:r>
      <w:r w:rsidR="00004687">
        <w:rPr>
          <w:rFonts w:cstheme="minorHAnsi"/>
          <w:color w:val="000000" w:themeColor="text1"/>
        </w:rPr>
        <w:t>dataset.</w:t>
      </w:r>
      <w:r w:rsidRPr="00230458">
        <w:rPr>
          <w:rFonts w:cstheme="minorHAnsi"/>
          <w:color w:val="000000" w:themeColor="text1"/>
        </w:rPr>
        <w:t xml:space="preserve"> </w:t>
      </w:r>
      <w:r w:rsidR="0069254A">
        <w:rPr>
          <w:rFonts w:cstheme="minorHAnsi"/>
          <w:color w:val="000000" w:themeColor="text1"/>
        </w:rPr>
        <w:t>Figure 3</w:t>
      </w:r>
      <w:r w:rsidRPr="00230458">
        <w:rPr>
          <w:rFonts w:cstheme="minorHAnsi"/>
          <w:color w:val="000000" w:themeColor="text1"/>
        </w:rPr>
        <w:t xml:space="preserve"> shows the normality of </w:t>
      </w:r>
      <w:r w:rsidR="00BD4489">
        <w:rPr>
          <w:rFonts w:cstheme="minorHAnsi"/>
          <w:color w:val="000000" w:themeColor="text1"/>
        </w:rPr>
        <w:t xml:space="preserve">log-transformed </w:t>
      </w:r>
      <w:r w:rsidRPr="008278E2">
        <w:rPr>
          <w:rFonts w:cstheme="minorHAnsi"/>
          <w:i/>
          <w:iCs/>
          <w:color w:val="000000" w:themeColor="text1"/>
        </w:rPr>
        <w:t>price_by_area</w:t>
      </w:r>
      <w:r w:rsidRPr="00230458">
        <w:rPr>
          <w:rFonts w:cstheme="minorHAnsi"/>
          <w:color w:val="000000" w:themeColor="text1"/>
        </w:rPr>
        <w:t>.</w:t>
      </w:r>
    </w:p>
    <w:p w14:paraId="117BD8CD" w14:textId="77777777" w:rsidR="00736B4F" w:rsidRPr="00230458" w:rsidRDefault="00736B4F" w:rsidP="00230458">
      <w:pPr>
        <w:spacing w:line="276" w:lineRule="auto"/>
        <w:jc w:val="both"/>
        <w:rPr>
          <w:rFonts w:cstheme="minorHAnsi"/>
          <w:color w:val="000000" w:themeColor="text1"/>
        </w:rPr>
      </w:pPr>
    </w:p>
    <w:p w14:paraId="3B94BA09" w14:textId="77777777" w:rsidR="003B273D" w:rsidRDefault="00736B4F" w:rsidP="00A536B7">
      <w:pPr>
        <w:pStyle w:val="Caption"/>
        <w:keepNext/>
        <w:jc w:val="both"/>
        <w:rPr>
          <w:rFonts w:cstheme="minorHAnsi"/>
        </w:rPr>
      </w:pPr>
      <w:r w:rsidRPr="00230458">
        <w:rPr>
          <w:rFonts w:cstheme="minorHAnsi"/>
          <w:noProof/>
        </w:rPr>
        <w:drawing>
          <wp:inline distT="0" distB="0" distL="0" distR="0" wp14:anchorId="372529F3" wp14:editId="27C72B71">
            <wp:extent cx="4046068" cy="2165684"/>
            <wp:effectExtent l="0" t="0" r="5715" b="6350"/>
            <wp:docPr id="1508745750" name="Picture 1508745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45750" name="Picture 150874575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66673" cy="2176713"/>
                    </a:xfrm>
                    <a:prstGeom prst="rect">
                      <a:avLst/>
                    </a:prstGeom>
                  </pic:spPr>
                </pic:pic>
              </a:graphicData>
            </a:graphic>
          </wp:inline>
        </w:drawing>
      </w:r>
    </w:p>
    <w:p w14:paraId="5738DCC1" w14:textId="79917BCB" w:rsidR="00736B4F" w:rsidRPr="00230458" w:rsidRDefault="00230458" w:rsidP="00230458">
      <w:pPr>
        <w:pStyle w:val="Caption"/>
        <w:jc w:val="both"/>
        <w:rPr>
          <w:rFonts w:cstheme="minorHAnsi"/>
        </w:rPr>
      </w:pPr>
      <w:bookmarkStart w:id="10" w:name="_Toc151145321"/>
      <w:r w:rsidRPr="00230458">
        <w:rPr>
          <w:rFonts w:cstheme="minorHAnsi"/>
        </w:rPr>
        <w:t xml:space="preserve">Figure </w:t>
      </w:r>
      <w:r w:rsidRPr="00230458">
        <w:rPr>
          <w:rFonts w:cstheme="minorHAnsi"/>
        </w:rPr>
        <w:fldChar w:fldCharType="begin"/>
      </w:r>
      <w:r w:rsidRPr="00230458">
        <w:rPr>
          <w:rFonts w:cstheme="minorHAnsi"/>
        </w:rPr>
        <w:instrText xml:space="preserve"> SEQ Figure \* ARABIC </w:instrText>
      </w:r>
      <w:r w:rsidRPr="00230458">
        <w:rPr>
          <w:rFonts w:cstheme="minorHAnsi"/>
        </w:rPr>
        <w:fldChar w:fldCharType="separate"/>
      </w:r>
      <w:r w:rsidR="00E7000E">
        <w:rPr>
          <w:rFonts w:cstheme="minorHAnsi"/>
          <w:noProof/>
        </w:rPr>
        <w:t>3</w:t>
      </w:r>
      <w:r w:rsidRPr="00230458">
        <w:rPr>
          <w:rFonts w:cstheme="minorHAnsi"/>
        </w:rPr>
        <w:fldChar w:fldCharType="end"/>
      </w:r>
      <w:r w:rsidRPr="00230458">
        <w:rPr>
          <w:rFonts w:cstheme="minorHAnsi"/>
        </w:rPr>
        <w:t xml:space="preserve"> Histogram log </w:t>
      </w:r>
      <w:r w:rsidR="009A6728">
        <w:rPr>
          <w:rFonts w:cstheme="minorHAnsi"/>
        </w:rPr>
        <w:t>transformed</w:t>
      </w:r>
      <w:r w:rsidRPr="00230458">
        <w:rPr>
          <w:rFonts w:cstheme="minorHAnsi"/>
        </w:rPr>
        <w:t xml:space="preserve"> </w:t>
      </w:r>
      <w:r w:rsidR="009A6728">
        <w:rPr>
          <w:rFonts w:cstheme="minorHAnsi"/>
        </w:rPr>
        <w:t>P</w:t>
      </w:r>
      <w:r w:rsidRPr="00230458">
        <w:rPr>
          <w:rFonts w:cstheme="minorHAnsi"/>
        </w:rPr>
        <w:t>rice</w:t>
      </w:r>
      <w:r w:rsidR="009A6728">
        <w:rPr>
          <w:rFonts w:cstheme="minorHAnsi"/>
        </w:rPr>
        <w:t xml:space="preserve"> </w:t>
      </w:r>
      <w:r w:rsidRPr="00230458">
        <w:rPr>
          <w:rFonts w:cstheme="minorHAnsi"/>
        </w:rPr>
        <w:t>by</w:t>
      </w:r>
      <w:r w:rsidR="009A6728">
        <w:rPr>
          <w:rFonts w:cstheme="minorHAnsi"/>
        </w:rPr>
        <w:t xml:space="preserve"> A</w:t>
      </w:r>
      <w:r w:rsidRPr="00230458">
        <w:rPr>
          <w:rFonts w:cstheme="minorHAnsi"/>
        </w:rPr>
        <w:t>rea</w:t>
      </w:r>
      <w:bookmarkEnd w:id="10"/>
    </w:p>
    <w:p w14:paraId="48AF382A" w14:textId="05A1C9CA" w:rsidR="00736B4F" w:rsidRPr="00230458" w:rsidRDefault="00736B4F" w:rsidP="00230458">
      <w:pPr>
        <w:pStyle w:val="Heading2"/>
        <w:spacing w:line="276" w:lineRule="auto"/>
        <w:jc w:val="both"/>
        <w:rPr>
          <w:rFonts w:asciiTheme="minorHAnsi" w:hAnsiTheme="minorHAnsi" w:cstheme="minorHAnsi"/>
        </w:rPr>
      </w:pPr>
      <w:r w:rsidRPr="00230458">
        <w:rPr>
          <w:rFonts w:asciiTheme="minorHAnsi" w:hAnsiTheme="minorHAnsi" w:cstheme="minorHAnsi"/>
        </w:rPr>
        <w:br/>
      </w:r>
      <w:bookmarkStart w:id="11" w:name="_Toc150257688"/>
      <w:bookmarkStart w:id="12" w:name="_Toc151145282"/>
      <w:r w:rsidR="00230458" w:rsidRPr="00230458">
        <w:rPr>
          <w:rFonts w:asciiTheme="minorHAnsi" w:hAnsiTheme="minorHAnsi" w:cstheme="minorHAnsi"/>
        </w:rPr>
        <w:t>B</w:t>
      </w:r>
      <w:r w:rsidRPr="00230458">
        <w:rPr>
          <w:rFonts w:asciiTheme="minorHAnsi" w:hAnsiTheme="minorHAnsi" w:cstheme="minorHAnsi"/>
        </w:rPr>
        <w:t>. Predictor Variables</w:t>
      </w:r>
      <w:bookmarkEnd w:id="11"/>
      <w:bookmarkEnd w:id="12"/>
    </w:p>
    <w:p w14:paraId="7D0C69A8" w14:textId="6C782C4C" w:rsidR="00736B4F" w:rsidRPr="00230458" w:rsidRDefault="00736B4F" w:rsidP="00230458">
      <w:pPr>
        <w:spacing w:line="276" w:lineRule="auto"/>
        <w:jc w:val="both"/>
        <w:rPr>
          <w:rFonts w:cstheme="minorHAnsi"/>
        </w:rPr>
      </w:pPr>
      <w:r w:rsidRPr="00230458">
        <w:rPr>
          <w:rFonts w:cstheme="minorHAnsi"/>
        </w:rPr>
        <w:t xml:space="preserve">The predictor variables, also known as features or independent variables, encompass a wide range of factors that may influence property prices. These include the number of rooms, the type of real estate (e.g., house, unit), the suburb's location, the method of selling, the real estate agent involved, the date of sale, the distance from the Central Business District (CBD), and more. These variables are both categorical and numerical, and they hold critical information that can help </w:t>
      </w:r>
      <w:r w:rsidR="003B273D">
        <w:rPr>
          <w:rFonts w:cstheme="minorHAnsi"/>
        </w:rPr>
        <w:t>in</w:t>
      </w:r>
      <w:r w:rsidRPr="00230458">
        <w:rPr>
          <w:rFonts w:cstheme="minorHAnsi"/>
        </w:rPr>
        <w:t xml:space="preserve"> uncover</w:t>
      </w:r>
      <w:r w:rsidR="003B273D">
        <w:rPr>
          <w:rFonts w:cstheme="minorHAnsi"/>
        </w:rPr>
        <w:t>ing</w:t>
      </w:r>
      <w:r w:rsidRPr="00230458">
        <w:rPr>
          <w:rFonts w:cstheme="minorHAnsi"/>
        </w:rPr>
        <w:t xml:space="preserve"> the relationships between different factors and property prices.</w:t>
      </w:r>
    </w:p>
    <w:p w14:paraId="530DAC4C" w14:textId="03A23BF8" w:rsidR="00736B4F" w:rsidRPr="00230458" w:rsidRDefault="00736B4F" w:rsidP="00230458">
      <w:pPr>
        <w:jc w:val="both"/>
        <w:rPr>
          <w:rFonts w:cstheme="minorHAnsi"/>
        </w:rPr>
      </w:pPr>
      <w:r w:rsidRPr="00230458">
        <w:rPr>
          <w:rFonts w:cstheme="minorHAnsi"/>
        </w:rPr>
        <w:lastRenderedPageBreak/>
        <w:t xml:space="preserve">In </w:t>
      </w:r>
      <w:r w:rsidR="003B273D">
        <w:rPr>
          <w:rFonts w:cstheme="minorHAnsi"/>
        </w:rPr>
        <w:t>the</w:t>
      </w:r>
      <w:r w:rsidRPr="00230458">
        <w:rPr>
          <w:rFonts w:cstheme="minorHAnsi"/>
        </w:rPr>
        <w:t xml:space="preserve"> analysis</w:t>
      </w:r>
      <w:r w:rsidR="003B273D">
        <w:rPr>
          <w:rFonts w:cstheme="minorHAnsi"/>
        </w:rPr>
        <w:t>, R</w:t>
      </w:r>
      <w:r w:rsidRPr="00230458">
        <w:rPr>
          <w:rFonts w:cstheme="minorHAnsi"/>
        </w:rPr>
        <w:t>elationships</w:t>
      </w:r>
      <w:r w:rsidR="003B273D">
        <w:rPr>
          <w:rFonts w:cstheme="minorHAnsi"/>
        </w:rPr>
        <w:t xml:space="preserve"> </w:t>
      </w:r>
      <w:r w:rsidRPr="00230458">
        <w:rPr>
          <w:rFonts w:cstheme="minorHAnsi"/>
        </w:rPr>
        <w:t xml:space="preserve">between these predictor variables and the target variable </w:t>
      </w:r>
      <w:r w:rsidR="003B273D" w:rsidRPr="003B273D">
        <w:rPr>
          <w:rFonts w:cstheme="minorHAnsi"/>
          <w:i/>
          <w:iCs/>
        </w:rPr>
        <w:t>PRICE</w:t>
      </w:r>
      <w:r w:rsidR="003B273D">
        <w:rPr>
          <w:rFonts w:cstheme="minorHAnsi"/>
        </w:rPr>
        <w:t xml:space="preserve"> </w:t>
      </w:r>
      <w:r w:rsidR="00E7084B">
        <w:rPr>
          <w:rFonts w:cstheme="minorHAnsi"/>
        </w:rPr>
        <w:t xml:space="preserve">are </w:t>
      </w:r>
      <w:r w:rsidR="003B273D">
        <w:rPr>
          <w:rFonts w:cstheme="minorHAnsi"/>
        </w:rPr>
        <w:t>explored</w:t>
      </w:r>
      <w:r w:rsidRPr="00230458">
        <w:rPr>
          <w:rFonts w:cstheme="minorHAnsi"/>
        </w:rPr>
        <w:t xml:space="preserve">. </w:t>
      </w:r>
      <w:r w:rsidR="003B273D">
        <w:rPr>
          <w:rFonts w:cstheme="minorHAnsi"/>
        </w:rPr>
        <w:t xml:space="preserve">A variety of </w:t>
      </w:r>
      <w:r w:rsidRPr="00230458">
        <w:rPr>
          <w:rFonts w:cstheme="minorHAnsi"/>
        </w:rPr>
        <w:t>machine learning techniques, including regression and classification models, time series analysis, Bayesian networks, and clustering methods</w:t>
      </w:r>
      <w:r w:rsidR="003B273D">
        <w:rPr>
          <w:rFonts w:cstheme="minorHAnsi"/>
        </w:rPr>
        <w:t xml:space="preserve"> is utilized</w:t>
      </w:r>
      <w:r w:rsidRPr="00230458">
        <w:rPr>
          <w:rFonts w:cstheme="minorHAnsi"/>
        </w:rPr>
        <w:t xml:space="preserve">, to extract meaningful insights from this rich dataset. </w:t>
      </w:r>
      <w:r w:rsidR="003B273D">
        <w:rPr>
          <w:rFonts w:cstheme="minorHAnsi"/>
        </w:rPr>
        <w:t>The</w:t>
      </w:r>
      <w:r w:rsidRPr="00230458">
        <w:rPr>
          <w:rFonts w:cstheme="minorHAnsi"/>
        </w:rPr>
        <w:t xml:space="preserve"> </w:t>
      </w:r>
      <w:r w:rsidR="005A0BB1" w:rsidRPr="00230458">
        <w:rPr>
          <w:rFonts w:cstheme="minorHAnsi"/>
        </w:rPr>
        <w:t>goal</w:t>
      </w:r>
      <w:r w:rsidRPr="00230458">
        <w:rPr>
          <w:rFonts w:cstheme="minorHAnsi"/>
        </w:rPr>
        <w:t xml:space="preserve"> is to build accurate models that can predict property prices, provide market trends, and guide decision-making processes in Melbourne's dynamic real estate market.</w:t>
      </w:r>
    </w:p>
    <w:p w14:paraId="5D95303F" w14:textId="2AC70FB1" w:rsidR="00230458" w:rsidRDefault="00230458" w:rsidP="00230458">
      <w:pPr>
        <w:spacing w:line="276" w:lineRule="auto"/>
        <w:jc w:val="both"/>
        <w:rPr>
          <w:rStyle w:val="Heading2Char"/>
          <w:rFonts w:asciiTheme="minorHAnsi" w:hAnsiTheme="minorHAnsi" w:cstheme="minorHAnsi"/>
        </w:rPr>
      </w:pPr>
      <w:bookmarkStart w:id="13" w:name="_Toc150257689"/>
      <w:bookmarkStart w:id="14" w:name="_Toc151145283"/>
      <w:r w:rsidRPr="00230458">
        <w:rPr>
          <w:rStyle w:val="Heading2Char"/>
          <w:rFonts w:asciiTheme="minorHAnsi" w:hAnsiTheme="minorHAnsi" w:cstheme="minorHAnsi"/>
        </w:rPr>
        <w:t>C</w:t>
      </w:r>
      <w:r w:rsidR="00736B4F" w:rsidRPr="00230458">
        <w:rPr>
          <w:rStyle w:val="Heading2Char"/>
          <w:rFonts w:asciiTheme="minorHAnsi" w:hAnsiTheme="minorHAnsi" w:cstheme="minorHAnsi"/>
        </w:rPr>
        <w:t xml:space="preserve">. Data </w:t>
      </w:r>
      <w:bookmarkEnd w:id="13"/>
      <w:r w:rsidRPr="00230458">
        <w:rPr>
          <w:rStyle w:val="Heading2Char"/>
          <w:rFonts w:asciiTheme="minorHAnsi" w:hAnsiTheme="minorHAnsi" w:cstheme="minorHAnsi"/>
        </w:rPr>
        <w:t>split</w:t>
      </w:r>
      <w:bookmarkEnd w:id="14"/>
    </w:p>
    <w:p w14:paraId="6E006661" w14:textId="3E4517ED" w:rsidR="00736B4F" w:rsidRPr="00230458" w:rsidRDefault="003B273D" w:rsidP="00230458">
      <w:pPr>
        <w:spacing w:line="276" w:lineRule="auto"/>
        <w:jc w:val="both"/>
        <w:rPr>
          <w:rFonts w:eastAsiaTheme="majorEastAsia" w:cstheme="minorHAnsi"/>
          <w:color w:val="2F5496" w:themeColor="accent1" w:themeShade="BF"/>
          <w:sz w:val="26"/>
          <w:szCs w:val="26"/>
        </w:rPr>
      </w:pPr>
      <w:r>
        <w:rPr>
          <w:rFonts w:cstheme="minorHAnsi"/>
        </w:rPr>
        <w:t>A</w:t>
      </w:r>
      <w:r w:rsidR="00736B4F" w:rsidRPr="00230458">
        <w:rPr>
          <w:rFonts w:cstheme="minorHAnsi"/>
        </w:rPr>
        <w:t xml:space="preserve"> strategic approach</w:t>
      </w:r>
      <w:r>
        <w:rPr>
          <w:rFonts w:cstheme="minorHAnsi"/>
        </w:rPr>
        <w:t xml:space="preserve"> is taken</w:t>
      </w:r>
      <w:r w:rsidR="00736B4F" w:rsidRPr="00230458">
        <w:rPr>
          <w:rFonts w:cstheme="minorHAnsi"/>
        </w:rPr>
        <w:t xml:space="preserve"> in </w:t>
      </w:r>
      <w:r>
        <w:rPr>
          <w:rFonts w:cstheme="minorHAnsi"/>
        </w:rPr>
        <w:t>the</w:t>
      </w:r>
      <w:r w:rsidR="00736B4F" w:rsidRPr="00230458">
        <w:rPr>
          <w:rFonts w:cstheme="minorHAnsi"/>
        </w:rPr>
        <w:t xml:space="preserve"> analysis of the Melbourne real estate dataset by splitting it into three distinct datasets, each focusing on a specific property type: houses, units, and townhouses. The rationale behind this separation lies in the inherent differences among these property types and the need to enhance the accuracy and relevance of </w:t>
      </w:r>
      <w:r>
        <w:rPr>
          <w:rFonts w:cstheme="minorHAnsi"/>
        </w:rPr>
        <w:t>the</w:t>
      </w:r>
      <w:r w:rsidR="00736B4F" w:rsidRPr="00230458">
        <w:rPr>
          <w:rFonts w:cstheme="minorHAnsi"/>
        </w:rPr>
        <w:t xml:space="preserve"> analysis.</w:t>
      </w:r>
    </w:p>
    <w:p w14:paraId="20648EC0" w14:textId="5FBBE348" w:rsidR="00736B4F" w:rsidRPr="00230458" w:rsidRDefault="00736B4F" w:rsidP="00230458">
      <w:pPr>
        <w:spacing w:line="276" w:lineRule="auto"/>
        <w:jc w:val="both"/>
        <w:rPr>
          <w:rFonts w:cstheme="minorHAnsi"/>
        </w:rPr>
      </w:pPr>
      <w:r w:rsidRPr="00230458">
        <w:rPr>
          <w:rFonts w:cstheme="minorHAnsi"/>
        </w:rPr>
        <w:t>One key factor driving this division is the substantial variation in property attributes and features among houses, units, and townhouses. For instance, a house typically has more rooms, a larger land size, and potentially a different pricing structure compared to a unit or townhouse. In this context, combining all property types into a single dataset might lead to skewed results and less meaningful insights.</w:t>
      </w:r>
    </w:p>
    <w:p w14:paraId="4CC52ACD" w14:textId="2932818A" w:rsidR="00736B4F" w:rsidRPr="00230458" w:rsidRDefault="00736B4F" w:rsidP="00230458">
      <w:pPr>
        <w:spacing w:line="276" w:lineRule="auto"/>
        <w:jc w:val="both"/>
        <w:rPr>
          <w:rFonts w:cstheme="minorHAnsi"/>
        </w:rPr>
      </w:pPr>
      <w:r w:rsidRPr="00230458">
        <w:rPr>
          <w:rFonts w:cstheme="minorHAnsi"/>
        </w:rPr>
        <w:t xml:space="preserve">Another critical consideration is that certain variables, such as </w:t>
      </w:r>
      <w:r w:rsidR="003B273D" w:rsidRPr="003B273D">
        <w:rPr>
          <w:rFonts w:cstheme="minorHAnsi"/>
          <w:i/>
          <w:iCs/>
        </w:rPr>
        <w:t>LANDSIZE</w:t>
      </w:r>
      <w:r w:rsidRPr="00230458">
        <w:rPr>
          <w:rFonts w:cstheme="minorHAnsi"/>
        </w:rPr>
        <w:t xml:space="preserve"> and</w:t>
      </w:r>
      <w:r w:rsidR="003B273D">
        <w:rPr>
          <w:rFonts w:cstheme="minorHAnsi"/>
        </w:rPr>
        <w:t xml:space="preserve"> </w:t>
      </w:r>
      <w:r w:rsidR="003B273D" w:rsidRPr="003B273D">
        <w:rPr>
          <w:rFonts w:cstheme="minorHAnsi"/>
          <w:i/>
          <w:iCs/>
        </w:rPr>
        <w:t>BUILDINGAR</w:t>
      </w:r>
      <w:r w:rsidRPr="00230458">
        <w:rPr>
          <w:rFonts w:cstheme="minorHAnsi"/>
        </w:rPr>
        <w:t xml:space="preserve">, may not be applicable or available for all property types. For example, units often do not have individual land areas. To ensure that </w:t>
      </w:r>
      <w:r w:rsidR="003B273D">
        <w:rPr>
          <w:rFonts w:cstheme="minorHAnsi"/>
        </w:rPr>
        <w:t>the</w:t>
      </w:r>
      <w:r w:rsidRPr="00230458">
        <w:rPr>
          <w:rFonts w:cstheme="minorHAnsi"/>
        </w:rPr>
        <w:t xml:space="preserve"> analysis is accurate and that the models can learn meaningful relationships, </w:t>
      </w:r>
      <w:r w:rsidR="003B273D">
        <w:rPr>
          <w:rFonts w:cstheme="minorHAnsi"/>
        </w:rPr>
        <w:t>the dataset is separated</w:t>
      </w:r>
      <w:r w:rsidRPr="00230458">
        <w:rPr>
          <w:rFonts w:cstheme="minorHAnsi"/>
        </w:rPr>
        <w:t xml:space="preserve">. </w:t>
      </w:r>
    </w:p>
    <w:p w14:paraId="22D661E9" w14:textId="77777777" w:rsidR="004779C2" w:rsidRDefault="003B273D" w:rsidP="00230458">
      <w:pPr>
        <w:spacing w:line="276" w:lineRule="auto"/>
        <w:jc w:val="both"/>
        <w:rPr>
          <w:rFonts w:cstheme="minorHAnsi"/>
        </w:rPr>
      </w:pPr>
      <w:r>
        <w:rPr>
          <w:rFonts w:cstheme="minorHAnsi"/>
        </w:rPr>
        <w:t xml:space="preserve">The split dataset is used for classification. Time series and making Bayesian networks. For regression and clustering the dataset </w:t>
      </w:r>
      <w:r w:rsidR="00E7084B">
        <w:rPr>
          <w:rFonts w:cstheme="minorHAnsi"/>
        </w:rPr>
        <w:t>yields</w:t>
      </w:r>
      <w:r>
        <w:rPr>
          <w:rFonts w:cstheme="minorHAnsi"/>
        </w:rPr>
        <w:t xml:space="preserve"> better results and gives more information when used as a combined set so the combined dataset is utilized for this </w:t>
      </w:r>
      <w:r w:rsidR="00E7084B">
        <w:rPr>
          <w:rFonts w:cstheme="minorHAnsi"/>
        </w:rPr>
        <w:t>method</w:t>
      </w:r>
      <w:r>
        <w:rPr>
          <w:rFonts w:cstheme="minorHAnsi"/>
        </w:rPr>
        <w:t>.</w:t>
      </w:r>
    </w:p>
    <w:p w14:paraId="1D3C6814" w14:textId="31B1D3D1" w:rsidR="00230458" w:rsidRDefault="00230458" w:rsidP="00230458">
      <w:pPr>
        <w:spacing w:line="276" w:lineRule="auto"/>
        <w:jc w:val="both"/>
        <w:rPr>
          <w:rStyle w:val="Heading2Char"/>
          <w:rFonts w:asciiTheme="minorHAnsi" w:hAnsiTheme="minorHAnsi" w:cstheme="minorHAnsi"/>
        </w:rPr>
      </w:pPr>
      <w:bookmarkStart w:id="15" w:name="_Toc151145284"/>
      <w:r w:rsidRPr="00230458">
        <w:rPr>
          <w:rStyle w:val="Heading2Char"/>
          <w:rFonts w:asciiTheme="minorHAnsi" w:hAnsiTheme="minorHAnsi" w:cstheme="minorHAnsi"/>
        </w:rPr>
        <w:t>D</w:t>
      </w:r>
      <w:r w:rsidR="00736B4F" w:rsidRPr="00230458">
        <w:rPr>
          <w:rStyle w:val="Heading2Char"/>
          <w:rFonts w:asciiTheme="minorHAnsi" w:hAnsiTheme="minorHAnsi" w:cstheme="minorHAnsi"/>
        </w:rPr>
        <w:t xml:space="preserve"> </w:t>
      </w:r>
      <w:r>
        <w:rPr>
          <w:rStyle w:val="Heading2Char"/>
          <w:rFonts w:asciiTheme="minorHAnsi" w:hAnsiTheme="minorHAnsi" w:cstheme="minorHAnsi"/>
        </w:rPr>
        <w:t>Training-Test split.</w:t>
      </w:r>
      <w:bookmarkEnd w:id="15"/>
    </w:p>
    <w:p w14:paraId="1C498B2E" w14:textId="06463481" w:rsidR="00736B4F" w:rsidRPr="00230458" w:rsidRDefault="00736B4F" w:rsidP="00230458">
      <w:pPr>
        <w:spacing w:line="276" w:lineRule="auto"/>
        <w:jc w:val="both"/>
        <w:rPr>
          <w:rFonts w:cstheme="minorHAnsi"/>
        </w:rPr>
      </w:pPr>
      <w:r w:rsidRPr="00230458">
        <w:rPr>
          <w:rFonts w:cstheme="minorHAnsi"/>
        </w:rPr>
        <w:t xml:space="preserve">Throughout </w:t>
      </w:r>
      <w:r w:rsidR="003B273D">
        <w:rPr>
          <w:rFonts w:cstheme="minorHAnsi"/>
        </w:rPr>
        <w:t>the</w:t>
      </w:r>
      <w:r w:rsidRPr="00230458">
        <w:rPr>
          <w:rFonts w:cstheme="minorHAnsi"/>
        </w:rPr>
        <w:t xml:space="preserve"> report, </w:t>
      </w:r>
      <w:r w:rsidR="003B273D">
        <w:rPr>
          <w:rFonts w:cstheme="minorHAnsi"/>
        </w:rPr>
        <w:t>a split of</w:t>
      </w:r>
      <w:r w:rsidRPr="00230458">
        <w:rPr>
          <w:rFonts w:cstheme="minorHAnsi"/>
          <w:b/>
          <w:bCs/>
        </w:rPr>
        <w:t xml:space="preserve"> 70% </w:t>
      </w:r>
      <w:r w:rsidR="003B273D">
        <w:rPr>
          <w:rFonts w:cstheme="minorHAnsi"/>
          <w:b/>
          <w:bCs/>
        </w:rPr>
        <w:t xml:space="preserve">training </w:t>
      </w:r>
      <w:r w:rsidRPr="00230458">
        <w:rPr>
          <w:rFonts w:cstheme="minorHAnsi"/>
          <w:b/>
          <w:bCs/>
        </w:rPr>
        <w:t xml:space="preserve">and 30% </w:t>
      </w:r>
      <w:r w:rsidR="003B273D">
        <w:rPr>
          <w:rFonts w:cstheme="minorHAnsi"/>
          <w:b/>
          <w:bCs/>
        </w:rPr>
        <w:t>testing</w:t>
      </w:r>
      <w:r w:rsidR="003B273D">
        <w:rPr>
          <w:rFonts w:cstheme="minorHAnsi"/>
        </w:rPr>
        <w:t xml:space="preserve"> is used</w:t>
      </w:r>
      <w:r w:rsidRPr="00230458">
        <w:rPr>
          <w:rFonts w:cstheme="minorHAnsi"/>
        </w:rPr>
        <w:t xml:space="preserve"> when creating training and testing datasets. This division serves a crucial purpose in ensuring the robustness and reliability of </w:t>
      </w:r>
      <w:r w:rsidR="003B273D">
        <w:rPr>
          <w:rFonts w:cstheme="minorHAnsi"/>
        </w:rPr>
        <w:t>the</w:t>
      </w:r>
      <w:r w:rsidRPr="00230458">
        <w:rPr>
          <w:rFonts w:cstheme="minorHAnsi"/>
        </w:rPr>
        <w:t xml:space="preserve"> analysis.</w:t>
      </w:r>
    </w:p>
    <w:p w14:paraId="11CBAAD8" w14:textId="11E44EC0" w:rsidR="00736B4F" w:rsidRPr="00230458" w:rsidRDefault="00736B4F" w:rsidP="00230458">
      <w:pPr>
        <w:spacing w:line="276" w:lineRule="auto"/>
        <w:jc w:val="both"/>
        <w:rPr>
          <w:rFonts w:cstheme="minorHAnsi"/>
        </w:rPr>
      </w:pPr>
      <w:r w:rsidRPr="00230458">
        <w:rPr>
          <w:rFonts w:cstheme="minorHAnsi"/>
        </w:rPr>
        <w:t xml:space="preserve">The 70% training data portion is dedicated to building and training </w:t>
      </w:r>
      <w:r w:rsidR="003B273D">
        <w:rPr>
          <w:rFonts w:cstheme="minorHAnsi"/>
        </w:rPr>
        <w:t>the</w:t>
      </w:r>
      <w:r w:rsidRPr="00230458">
        <w:rPr>
          <w:rFonts w:cstheme="minorHAnsi"/>
        </w:rPr>
        <w:t xml:space="preserve"> machine learning models. </w:t>
      </w:r>
      <w:r w:rsidR="003B273D">
        <w:rPr>
          <w:rFonts w:cstheme="minorHAnsi"/>
        </w:rPr>
        <w:t>E</w:t>
      </w:r>
      <w:r w:rsidRPr="00230458">
        <w:rPr>
          <w:rFonts w:cstheme="minorHAnsi"/>
        </w:rPr>
        <w:t>xposing the models to a significant portion of the data</w:t>
      </w:r>
      <w:r w:rsidR="003B273D">
        <w:rPr>
          <w:rFonts w:cstheme="minorHAnsi"/>
        </w:rPr>
        <w:t xml:space="preserve"> </w:t>
      </w:r>
      <w:r w:rsidRPr="00230458">
        <w:rPr>
          <w:rFonts w:cstheme="minorHAnsi"/>
        </w:rPr>
        <w:t>enable</w:t>
      </w:r>
      <w:r w:rsidR="003B273D">
        <w:rPr>
          <w:rFonts w:cstheme="minorHAnsi"/>
        </w:rPr>
        <w:t>s</w:t>
      </w:r>
      <w:r w:rsidRPr="00230458">
        <w:rPr>
          <w:rFonts w:cstheme="minorHAnsi"/>
        </w:rPr>
        <w:t xml:space="preserve"> them to learn and understand the underlying patterns, relationships, and nuances within the dataset. This extensive exposure is essential for the models to capture the complexities of the real estate market accurately. It allows the models to generalize and make predictions that extend beyond the training dataset, enhancing their predictive power.</w:t>
      </w:r>
    </w:p>
    <w:p w14:paraId="5666DDC0" w14:textId="5FE29AF5" w:rsidR="00736B4F" w:rsidRPr="00230458" w:rsidRDefault="00736B4F" w:rsidP="00230458">
      <w:pPr>
        <w:spacing w:line="276" w:lineRule="auto"/>
        <w:jc w:val="both"/>
        <w:rPr>
          <w:rFonts w:cstheme="minorHAnsi"/>
        </w:rPr>
      </w:pPr>
      <w:r w:rsidRPr="00230458">
        <w:rPr>
          <w:rFonts w:cstheme="minorHAnsi"/>
        </w:rPr>
        <w:t>On the other hand, the 30% testing data portion serves as an independent evaluation set. It has not been seen by the machine learning models during the training phase. Using this separate set for evaluation ensures that the models' performance is assessed on new, unseen data. This validation process is critical for assessing the models' ability to make accurate predictions on real-world data, which is essential for their practical utility.</w:t>
      </w:r>
    </w:p>
    <w:p w14:paraId="6BD663EB" w14:textId="7BE49B8D" w:rsidR="00736B4F" w:rsidRDefault="00736B4F" w:rsidP="00036CA7">
      <w:pPr>
        <w:jc w:val="both"/>
      </w:pPr>
      <w:r w:rsidRPr="00230458">
        <w:rPr>
          <w:rFonts w:cstheme="minorHAnsi"/>
        </w:rPr>
        <w:t xml:space="preserve">The 70-30 split strikes a balance between training data sufficiency and robust model evaluation. If the training dataset were too small, the models might not capture the complexities of the real estate market </w:t>
      </w:r>
      <w:r w:rsidRPr="00230458">
        <w:rPr>
          <w:rFonts w:cstheme="minorHAnsi"/>
        </w:rPr>
        <w:lastRenderedPageBreak/>
        <w:t xml:space="preserve">fully. Conversely, if the testing dataset were too large, </w:t>
      </w:r>
      <w:r w:rsidR="003B273D">
        <w:rPr>
          <w:rFonts w:cstheme="minorHAnsi"/>
        </w:rPr>
        <w:t>the models</w:t>
      </w:r>
      <w:r w:rsidRPr="00230458">
        <w:rPr>
          <w:rFonts w:cstheme="minorHAnsi"/>
        </w:rPr>
        <w:t xml:space="preserve"> might not have sufficient data left for</w:t>
      </w:r>
      <w:r w:rsidR="00E7084B">
        <w:rPr>
          <w:rFonts w:cstheme="minorHAnsi"/>
        </w:rPr>
        <w:t xml:space="preserve"> </w:t>
      </w:r>
      <w:r w:rsidRPr="00230458">
        <w:rPr>
          <w:rFonts w:cstheme="minorHAnsi"/>
        </w:rPr>
        <w:t>training. This division optimally leverages the data available, contributing to more accurate and reliable</w:t>
      </w:r>
      <w:r w:rsidR="00036CA7">
        <w:rPr>
          <w:rFonts w:cstheme="minorHAnsi"/>
        </w:rPr>
        <w:t xml:space="preserve"> </w:t>
      </w:r>
      <w:r w:rsidRPr="00230458">
        <w:rPr>
          <w:rFonts w:cstheme="minorHAnsi"/>
        </w:rPr>
        <w:t xml:space="preserve">predictions and ensuring that the results of </w:t>
      </w:r>
      <w:r w:rsidR="003B273D">
        <w:rPr>
          <w:rFonts w:cstheme="minorHAnsi"/>
        </w:rPr>
        <w:t>the</w:t>
      </w:r>
      <w:r w:rsidRPr="00230458">
        <w:rPr>
          <w:rFonts w:cstheme="minorHAnsi"/>
        </w:rPr>
        <w:t xml:space="preserve"> analysis are meaningful and actionable.</w:t>
      </w:r>
    </w:p>
    <w:p w14:paraId="19DF5A2B" w14:textId="77777777" w:rsidR="008C44F9" w:rsidRPr="00736B4F" w:rsidRDefault="008C44F9" w:rsidP="00036CA7">
      <w:pPr>
        <w:jc w:val="both"/>
      </w:pPr>
    </w:p>
    <w:p w14:paraId="3EC8DCC4" w14:textId="58450B7B" w:rsidR="0FDE733E" w:rsidRPr="00A227C9" w:rsidRDefault="0009309E" w:rsidP="00736B4F">
      <w:pPr>
        <w:pStyle w:val="Heading1"/>
        <w:jc w:val="both"/>
        <w:rPr>
          <w:rFonts w:asciiTheme="minorHAnsi" w:hAnsiTheme="minorHAnsi" w:cstheme="minorHAnsi"/>
        </w:rPr>
      </w:pPr>
      <w:bookmarkStart w:id="16" w:name="_Toc151145285"/>
      <w:r w:rsidRPr="00A227C9">
        <w:rPr>
          <w:rFonts w:asciiTheme="minorHAnsi" w:hAnsiTheme="minorHAnsi" w:cstheme="minorHAnsi"/>
        </w:rPr>
        <w:t>3. Literature Review</w:t>
      </w:r>
      <w:bookmarkEnd w:id="16"/>
    </w:p>
    <w:p w14:paraId="20C2E904" w14:textId="01D08A17" w:rsidR="0009309E" w:rsidRPr="00A227C9" w:rsidRDefault="0009309E" w:rsidP="00E72BCE">
      <w:pPr>
        <w:pStyle w:val="Heading2"/>
        <w:jc w:val="both"/>
        <w:rPr>
          <w:rFonts w:asciiTheme="minorHAnsi" w:hAnsiTheme="minorHAnsi" w:cstheme="minorHAnsi"/>
        </w:rPr>
      </w:pPr>
      <w:bookmarkStart w:id="17" w:name="_Toc151145286"/>
      <w:r w:rsidRPr="00A227C9">
        <w:rPr>
          <w:rFonts w:asciiTheme="minorHAnsi" w:hAnsiTheme="minorHAnsi" w:cstheme="minorHAnsi"/>
        </w:rPr>
        <w:t>A. Regression</w:t>
      </w:r>
      <w:bookmarkEnd w:id="17"/>
    </w:p>
    <w:p w14:paraId="2BBF63BB" w14:textId="359C4F16" w:rsidR="0009309E" w:rsidRPr="00A227C9" w:rsidRDefault="0009309E" w:rsidP="00E72BCE">
      <w:pPr>
        <w:pStyle w:val="Heading3"/>
        <w:jc w:val="both"/>
        <w:rPr>
          <w:rFonts w:asciiTheme="minorHAnsi" w:hAnsiTheme="minorHAnsi" w:cstheme="minorHAnsi"/>
        </w:rPr>
      </w:pPr>
      <w:bookmarkStart w:id="18" w:name="_Toc151145287"/>
      <w:r w:rsidRPr="00A227C9">
        <w:rPr>
          <w:rFonts w:asciiTheme="minorHAnsi" w:hAnsiTheme="minorHAnsi" w:cstheme="minorHAnsi"/>
        </w:rPr>
        <w:t>A1. Linear regression:</w:t>
      </w:r>
      <w:bookmarkEnd w:id="18"/>
    </w:p>
    <w:p w14:paraId="74DD1C9A" w14:textId="5B0D5631" w:rsidR="0009309E" w:rsidRPr="00A227C9" w:rsidRDefault="0009309E" w:rsidP="00E72BCE">
      <w:pPr>
        <w:jc w:val="both"/>
        <w:rPr>
          <w:rFonts w:cstheme="minorHAnsi"/>
        </w:rPr>
      </w:pPr>
      <w:r w:rsidRPr="00A227C9">
        <w:rPr>
          <w:rFonts w:cstheme="minorHAnsi"/>
        </w:rPr>
        <w:t xml:space="preserve">Linear regression, often simply termed </w:t>
      </w:r>
      <w:r w:rsidR="00C02575">
        <w:rPr>
          <w:rFonts w:cstheme="minorHAnsi"/>
        </w:rPr>
        <w:t>“</w:t>
      </w:r>
      <w:r w:rsidRPr="00A227C9">
        <w:rPr>
          <w:rFonts w:cstheme="minorHAnsi"/>
        </w:rPr>
        <w:t>regression</w:t>
      </w:r>
      <w:r w:rsidR="004366FC">
        <w:rPr>
          <w:rFonts w:cstheme="minorHAnsi"/>
        </w:rPr>
        <w:t>”,</w:t>
      </w:r>
      <w:r w:rsidRPr="00A227C9">
        <w:rPr>
          <w:rFonts w:cstheme="minorHAnsi"/>
        </w:rPr>
        <w:t xml:space="preserve"> predicts a continuous outcome variable based on one or more predictor variables. Its primary measure of feature importance is derived from the coefficients of the predictors in the regression equation.</w:t>
      </w:r>
    </w:p>
    <w:p w14:paraId="619F4012" w14:textId="0F9CFC38" w:rsidR="0009309E" w:rsidRPr="00A227C9" w:rsidRDefault="0009309E" w:rsidP="00E72BCE">
      <w:pPr>
        <w:jc w:val="both"/>
        <w:rPr>
          <w:rFonts w:cstheme="minorHAnsi"/>
        </w:rPr>
      </w:pPr>
      <w:r w:rsidRPr="00A227C9">
        <w:rPr>
          <w:rFonts w:cstheme="minorHAnsi"/>
        </w:rPr>
        <w:t>The magnitude and sign of the coefficients indicate the direction and strength of the relationship between the predictor and the outcome. However, because these coefficients are scale-dependent, comparing them directly can be misleading, especially when predictors are of different scales. To address this, standardized coefficients (often termed 'beta coefficients') can be used, which represent the change in the outcome for a one standard deviation change in the predictor, making them more comparable</w:t>
      </w:r>
      <w:sdt>
        <w:sdtPr>
          <w:rPr>
            <w:rFonts w:cstheme="minorHAnsi"/>
          </w:rPr>
          <w:id w:val="689191146"/>
          <w:citation/>
        </w:sdtPr>
        <w:sdtContent>
          <w:r w:rsidRPr="00A227C9">
            <w:rPr>
              <w:rFonts w:cstheme="minorHAnsi"/>
            </w:rPr>
            <w:fldChar w:fldCharType="begin"/>
          </w:r>
          <w:r w:rsidR="00213189">
            <w:rPr>
              <w:rFonts w:cstheme="minorHAnsi"/>
            </w:rPr>
            <w:instrText xml:space="preserve">CITATION Too94 \l 1033 </w:instrText>
          </w:r>
          <w:r w:rsidRPr="00A227C9">
            <w:rPr>
              <w:rFonts w:cstheme="minorHAnsi"/>
            </w:rPr>
            <w:fldChar w:fldCharType="separate"/>
          </w:r>
          <w:r w:rsidR="007A29B5">
            <w:rPr>
              <w:rFonts w:cstheme="minorHAnsi"/>
              <w:noProof/>
            </w:rPr>
            <w:t xml:space="preserve"> </w:t>
          </w:r>
          <w:r w:rsidR="007A29B5" w:rsidRPr="007A29B5">
            <w:rPr>
              <w:rFonts w:cstheme="minorHAnsi"/>
              <w:noProof/>
            </w:rPr>
            <w:t>(Toothaker, et al., 1994)</w:t>
          </w:r>
          <w:r w:rsidRPr="00A227C9">
            <w:rPr>
              <w:rFonts w:cstheme="minorHAnsi"/>
            </w:rPr>
            <w:fldChar w:fldCharType="end"/>
          </w:r>
        </w:sdtContent>
      </w:sdt>
      <w:r w:rsidRPr="00A227C9">
        <w:rPr>
          <w:rFonts w:cstheme="minorHAnsi"/>
        </w:rPr>
        <w:t>.</w:t>
      </w:r>
    </w:p>
    <w:p w14:paraId="3569E3C2" w14:textId="6C3EB46A" w:rsidR="0009309E" w:rsidRPr="00A227C9" w:rsidRDefault="0009309E" w:rsidP="00E72BCE">
      <w:pPr>
        <w:jc w:val="both"/>
        <w:rPr>
          <w:rFonts w:cstheme="minorHAnsi"/>
        </w:rPr>
      </w:pPr>
      <w:r w:rsidRPr="00A227C9">
        <w:rPr>
          <w:rFonts w:cstheme="minorHAnsi"/>
        </w:rPr>
        <w:t xml:space="preserve">The p-values associated with each coefficient </w:t>
      </w:r>
      <w:r w:rsidR="00E7084B">
        <w:rPr>
          <w:rFonts w:cstheme="minorHAnsi"/>
        </w:rPr>
        <w:t>inform</w:t>
      </w:r>
      <w:r w:rsidRPr="00A227C9">
        <w:rPr>
          <w:rFonts w:cstheme="minorHAnsi"/>
        </w:rPr>
        <w:t xml:space="preserve"> if the predictor is statistically significant. While this </w:t>
      </w:r>
      <w:r w:rsidR="009C76BE" w:rsidRPr="00A227C9">
        <w:rPr>
          <w:rFonts w:cstheme="minorHAnsi"/>
        </w:rPr>
        <w:t>does not</w:t>
      </w:r>
      <w:r w:rsidRPr="00A227C9">
        <w:rPr>
          <w:rFonts w:cstheme="minorHAnsi"/>
        </w:rPr>
        <w:t xml:space="preserve"> directly measure importance, a non-significant predictor is generally considered not to be an important predictor in the context of the other variables in the model</w:t>
      </w:r>
      <w:sdt>
        <w:sdtPr>
          <w:rPr>
            <w:rFonts w:cstheme="minorHAnsi"/>
          </w:rPr>
          <w:id w:val="738055517"/>
          <w:citation/>
        </w:sdtPr>
        <w:sdtContent>
          <w:r w:rsidRPr="00A227C9">
            <w:rPr>
              <w:rFonts w:cstheme="minorHAnsi"/>
            </w:rPr>
            <w:fldChar w:fldCharType="begin"/>
          </w:r>
          <w:r w:rsidRPr="00A227C9">
            <w:rPr>
              <w:rFonts w:cstheme="minorHAnsi"/>
            </w:rPr>
            <w:instrText xml:space="preserve"> CITATION Dra98 \l 1033 </w:instrText>
          </w:r>
          <w:r w:rsidRPr="00A227C9">
            <w:rPr>
              <w:rFonts w:cstheme="minorHAnsi"/>
            </w:rPr>
            <w:fldChar w:fldCharType="separate"/>
          </w:r>
          <w:r w:rsidR="007A29B5">
            <w:rPr>
              <w:rFonts w:cstheme="minorHAnsi"/>
              <w:noProof/>
            </w:rPr>
            <w:t xml:space="preserve"> </w:t>
          </w:r>
          <w:r w:rsidR="007A29B5" w:rsidRPr="007A29B5">
            <w:rPr>
              <w:rFonts w:cstheme="minorHAnsi"/>
              <w:noProof/>
            </w:rPr>
            <w:t>(Draper &amp; Smith, 1998)</w:t>
          </w:r>
          <w:r w:rsidRPr="00A227C9">
            <w:rPr>
              <w:rFonts w:cstheme="minorHAnsi"/>
            </w:rPr>
            <w:fldChar w:fldCharType="end"/>
          </w:r>
        </w:sdtContent>
      </w:sdt>
      <w:r w:rsidRPr="00A227C9">
        <w:rPr>
          <w:rFonts w:cstheme="minorHAnsi"/>
        </w:rPr>
        <w:t>.</w:t>
      </w:r>
    </w:p>
    <w:p w14:paraId="1964A718" w14:textId="5618E3A4" w:rsidR="0009309E" w:rsidRPr="00A227C9" w:rsidRDefault="0009309E" w:rsidP="00E72BCE">
      <w:pPr>
        <w:pStyle w:val="Heading3"/>
        <w:jc w:val="both"/>
        <w:rPr>
          <w:rFonts w:asciiTheme="minorHAnsi" w:hAnsiTheme="minorHAnsi" w:cstheme="minorHAnsi"/>
        </w:rPr>
      </w:pPr>
      <w:bookmarkStart w:id="19" w:name="_Toc151145288"/>
      <w:r w:rsidRPr="00A227C9">
        <w:rPr>
          <w:rFonts w:asciiTheme="minorHAnsi" w:hAnsiTheme="minorHAnsi" w:cstheme="minorHAnsi"/>
        </w:rPr>
        <w:t xml:space="preserve">A2. </w:t>
      </w:r>
      <w:r w:rsidR="00E87E65">
        <w:rPr>
          <w:rFonts w:asciiTheme="minorHAnsi" w:hAnsiTheme="minorHAnsi" w:cstheme="minorHAnsi"/>
        </w:rPr>
        <w:t>Encoding</w:t>
      </w:r>
      <w:r w:rsidRPr="00A227C9">
        <w:rPr>
          <w:rFonts w:asciiTheme="minorHAnsi" w:hAnsiTheme="minorHAnsi" w:cstheme="minorHAnsi"/>
        </w:rPr>
        <w:t>:</w:t>
      </w:r>
      <w:bookmarkEnd w:id="19"/>
    </w:p>
    <w:p w14:paraId="4FF6043C" w14:textId="357C43B3" w:rsidR="0009309E" w:rsidRPr="00A227C9" w:rsidRDefault="00272FE7" w:rsidP="00E72BCE">
      <w:pPr>
        <w:jc w:val="both"/>
        <w:rPr>
          <w:rFonts w:cstheme="minorHAnsi"/>
        </w:rPr>
      </w:pPr>
      <w:r>
        <w:rPr>
          <w:rFonts w:cstheme="minorHAnsi"/>
        </w:rPr>
        <w:t>O</w:t>
      </w:r>
      <w:r w:rsidRPr="00272FE7">
        <w:rPr>
          <w:rFonts w:cstheme="minorHAnsi"/>
        </w:rPr>
        <w:t>ne-hot encoding is a fundamental technique used to transform categorical variables into a suitable numerical format for statistical learning. This method is particularly valuable as many learning algorithms require a numerical feature matrix as input. One-hot encoding involves converting each category into a separate binary column, with each category represented by a unique combination of zeros and ones. For example, a categorical variable with categories {female, male, other} can be encoded as {[1, 0, 0], [0, 1, 0], [0, 0, 1]}. This approach ensures that each category is orthogonal and equidistant to the others, aligning with conventional intuitions about nominal categorical variables</w:t>
      </w:r>
      <w:sdt>
        <w:sdtPr>
          <w:rPr>
            <w:rFonts w:cstheme="minorHAnsi"/>
          </w:rPr>
          <w:id w:val="-109899620"/>
          <w:citation/>
        </w:sdtPr>
        <w:sdtContent>
          <w:r>
            <w:rPr>
              <w:rFonts w:cstheme="minorHAnsi"/>
            </w:rPr>
            <w:fldChar w:fldCharType="begin"/>
          </w:r>
          <w:r>
            <w:rPr>
              <w:rFonts w:cstheme="minorHAnsi"/>
            </w:rPr>
            <w:instrText xml:space="preserve"> CITATION Pat18 \l 1033 </w:instrText>
          </w:r>
          <w:r>
            <w:rPr>
              <w:rFonts w:cstheme="minorHAnsi"/>
            </w:rPr>
            <w:fldChar w:fldCharType="separate"/>
          </w:r>
          <w:r w:rsidR="007A29B5">
            <w:rPr>
              <w:rFonts w:cstheme="minorHAnsi"/>
              <w:noProof/>
            </w:rPr>
            <w:t xml:space="preserve"> </w:t>
          </w:r>
          <w:r w:rsidR="007A29B5" w:rsidRPr="007A29B5">
            <w:rPr>
              <w:rFonts w:cstheme="minorHAnsi"/>
              <w:noProof/>
            </w:rPr>
            <w:t>(Patricio Cerda, 2018)</w:t>
          </w:r>
          <w:r>
            <w:rPr>
              <w:rFonts w:cstheme="minorHAnsi"/>
            </w:rPr>
            <w:fldChar w:fldCharType="end"/>
          </w:r>
        </w:sdtContent>
      </w:sdt>
    </w:p>
    <w:p w14:paraId="2C0D5C6C" w14:textId="7D7F86AC" w:rsidR="0009309E" w:rsidRPr="00A227C9" w:rsidRDefault="0009309E" w:rsidP="00E72BCE">
      <w:pPr>
        <w:pStyle w:val="Heading3"/>
        <w:jc w:val="both"/>
        <w:rPr>
          <w:rFonts w:asciiTheme="minorHAnsi" w:hAnsiTheme="minorHAnsi" w:cstheme="minorHAnsi"/>
        </w:rPr>
      </w:pPr>
      <w:bookmarkStart w:id="20" w:name="_Toc151145289"/>
      <w:r w:rsidRPr="00A227C9">
        <w:rPr>
          <w:rFonts w:asciiTheme="minorHAnsi" w:hAnsiTheme="minorHAnsi" w:cstheme="minorHAnsi"/>
        </w:rPr>
        <w:t>A3. Random Forest in Spatial Data Analysis:</w:t>
      </w:r>
      <w:bookmarkEnd w:id="20"/>
    </w:p>
    <w:p w14:paraId="6EBFC759" w14:textId="5C66713E" w:rsidR="0009309E" w:rsidRPr="00A227C9" w:rsidRDefault="0009309E" w:rsidP="00E72BCE">
      <w:pPr>
        <w:jc w:val="both"/>
        <w:rPr>
          <w:rFonts w:cstheme="minorHAnsi"/>
        </w:rPr>
      </w:pPr>
      <w:r w:rsidRPr="00A227C9">
        <w:rPr>
          <w:rFonts w:cstheme="minorHAnsi"/>
        </w:rPr>
        <w:t>Random Fores</w:t>
      </w:r>
      <w:r w:rsidR="00254CF4">
        <w:rPr>
          <w:rFonts w:cstheme="minorHAnsi"/>
        </w:rPr>
        <w:t>t</w:t>
      </w:r>
      <w:r w:rsidRPr="00A227C9">
        <w:rPr>
          <w:rFonts w:cstheme="minorHAnsi"/>
        </w:rPr>
        <w:t xml:space="preserve"> </w:t>
      </w:r>
      <w:sdt>
        <w:sdtPr>
          <w:rPr>
            <w:rFonts w:cstheme="minorHAnsi"/>
          </w:rPr>
          <w:id w:val="798192951"/>
          <w:citation/>
        </w:sdtPr>
        <w:sdtContent>
          <w:r w:rsidRPr="00A227C9">
            <w:rPr>
              <w:rFonts w:cstheme="minorHAnsi"/>
            </w:rPr>
            <w:fldChar w:fldCharType="begin"/>
          </w:r>
          <w:r w:rsidR="008B211D">
            <w:rPr>
              <w:rFonts w:cstheme="minorHAnsi"/>
            </w:rPr>
            <w:instrText xml:space="preserve">CITATION Bre01 \l 1033 </w:instrText>
          </w:r>
          <w:r w:rsidRPr="00A227C9">
            <w:rPr>
              <w:rFonts w:cstheme="minorHAnsi"/>
            </w:rPr>
            <w:fldChar w:fldCharType="separate"/>
          </w:r>
          <w:r w:rsidR="007A29B5" w:rsidRPr="007A29B5">
            <w:rPr>
              <w:rFonts w:cstheme="minorHAnsi"/>
              <w:noProof/>
            </w:rPr>
            <w:t>(Breiman, 2001)</w:t>
          </w:r>
          <w:r w:rsidRPr="00A227C9">
            <w:rPr>
              <w:rFonts w:cstheme="minorHAnsi"/>
            </w:rPr>
            <w:fldChar w:fldCharType="end"/>
          </w:r>
        </w:sdtContent>
      </w:sdt>
      <w:r w:rsidRPr="00A227C9">
        <w:rPr>
          <w:rFonts w:cstheme="minorHAnsi"/>
        </w:rPr>
        <w:t>, is an ensemble learning method that constructs multiple decision trees at training time and produces the mode of the class outputs for classification or the mean prediction for regression. In spatial data analysis, Random Forest has been recognized for its robustness in handling large datasets with missing values, making it apt for applications where data completeness is a challenge.</w:t>
      </w:r>
    </w:p>
    <w:p w14:paraId="4E4F8463" w14:textId="3463C14E" w:rsidR="0009309E" w:rsidRPr="00A227C9" w:rsidRDefault="0009309E" w:rsidP="00E72BCE">
      <w:pPr>
        <w:jc w:val="both"/>
        <w:rPr>
          <w:rFonts w:cstheme="minorHAnsi"/>
        </w:rPr>
      </w:pPr>
      <w:r w:rsidRPr="00A227C9">
        <w:rPr>
          <w:rFonts w:cstheme="minorHAnsi"/>
        </w:rPr>
        <w:t xml:space="preserve">While the method is not always the go-to technique in geospatial literature, several researchers acknowledge its potential. For instance, </w:t>
      </w:r>
      <w:sdt>
        <w:sdtPr>
          <w:rPr>
            <w:rFonts w:cstheme="minorHAnsi"/>
          </w:rPr>
          <w:id w:val="560131256"/>
          <w:citation/>
        </w:sdtPr>
        <w:sdtContent>
          <w:r w:rsidRPr="00A227C9">
            <w:rPr>
              <w:rFonts w:cstheme="minorHAnsi"/>
            </w:rPr>
            <w:fldChar w:fldCharType="begin"/>
          </w:r>
          <w:r w:rsidR="008B211D">
            <w:rPr>
              <w:rFonts w:cstheme="minorHAnsi"/>
            </w:rPr>
            <w:instrText xml:space="preserve">CITATION Car15 \l 1033 </w:instrText>
          </w:r>
          <w:r w:rsidRPr="00A227C9">
            <w:rPr>
              <w:rFonts w:cstheme="minorHAnsi"/>
            </w:rPr>
            <w:fldChar w:fldCharType="separate"/>
          </w:r>
          <w:r w:rsidR="007A29B5" w:rsidRPr="007A29B5">
            <w:rPr>
              <w:rFonts w:cstheme="minorHAnsi"/>
              <w:noProof/>
            </w:rPr>
            <w:t>(Carranza &amp; Laborte, 2015)</w:t>
          </w:r>
          <w:r w:rsidRPr="00A227C9">
            <w:rPr>
              <w:rFonts w:cstheme="minorHAnsi"/>
            </w:rPr>
            <w:fldChar w:fldCharType="end"/>
          </w:r>
        </w:sdtContent>
      </w:sdt>
      <w:r w:rsidRPr="00A227C9">
        <w:rPr>
          <w:rFonts w:cstheme="minorHAnsi"/>
        </w:rPr>
        <w:t xml:space="preserve"> highlighted the suitability of Random Forest in</w:t>
      </w:r>
      <w:r w:rsidR="00BD4489">
        <w:rPr>
          <w:rFonts w:cstheme="minorHAnsi"/>
        </w:rPr>
        <w:t xml:space="preserve"> geospatial data</w:t>
      </w:r>
      <w:r w:rsidRPr="00A227C9">
        <w:rPr>
          <w:rFonts w:cstheme="minorHAnsi"/>
        </w:rPr>
        <w:t>, noting its capability to handle missing values seamlessly. Moreover, the adaptability of the Random Forest in integrating distances to geological features as predictors demonstrates its flexibility in spatial contexts.</w:t>
      </w:r>
    </w:p>
    <w:p w14:paraId="63BD8987" w14:textId="1A3CED85" w:rsidR="0009309E" w:rsidRPr="00A227C9" w:rsidRDefault="0009309E" w:rsidP="00E72BCE">
      <w:pPr>
        <w:pStyle w:val="Heading3"/>
        <w:jc w:val="both"/>
        <w:rPr>
          <w:rFonts w:asciiTheme="minorHAnsi" w:hAnsiTheme="minorHAnsi" w:cstheme="minorHAnsi"/>
        </w:rPr>
      </w:pPr>
      <w:bookmarkStart w:id="21" w:name="_Toc151145290"/>
      <w:r w:rsidRPr="00A227C9">
        <w:rPr>
          <w:rFonts w:asciiTheme="minorHAnsi" w:hAnsiTheme="minorHAnsi" w:cstheme="minorHAnsi"/>
        </w:rPr>
        <w:lastRenderedPageBreak/>
        <w:t>A4. Gradient Boosting in Spatial Data Analysis:</w:t>
      </w:r>
      <w:bookmarkEnd w:id="21"/>
    </w:p>
    <w:p w14:paraId="777E8E4E" w14:textId="77777777" w:rsidR="0009309E" w:rsidRPr="00A227C9" w:rsidRDefault="0009309E" w:rsidP="00E72BCE">
      <w:pPr>
        <w:jc w:val="both"/>
        <w:rPr>
          <w:rFonts w:cstheme="minorHAnsi"/>
        </w:rPr>
      </w:pPr>
      <w:r w:rsidRPr="00A227C9">
        <w:rPr>
          <w:rFonts w:cstheme="minorHAnsi"/>
        </w:rPr>
        <w:t>Gradient Boosting is another ensemble technique, but unlike Random Forest, it constructs predictive models in a stage-wise manner, with each subsequent model being built to correct the errors of its predecessor. This iterative improvement typically results in a more accurate and generalized model, especially with spatial data that often contains non-linear and complex relationships.</w:t>
      </w:r>
    </w:p>
    <w:p w14:paraId="4D263082" w14:textId="3EE68FF4" w:rsidR="0009309E" w:rsidRPr="00A227C9" w:rsidRDefault="0009309E" w:rsidP="00E72BCE">
      <w:pPr>
        <w:jc w:val="both"/>
        <w:rPr>
          <w:rFonts w:cstheme="minorHAnsi"/>
        </w:rPr>
      </w:pPr>
      <w:r w:rsidRPr="00A227C9">
        <w:rPr>
          <w:rFonts w:cstheme="minorHAnsi"/>
        </w:rPr>
        <w:t xml:space="preserve">The application of Gradient Boosting in spatial data analysis has gained traction in recent years. For instance, spatial autocorrelation, a common phenomenon in geospatial datasets, can lead to overestimation or underestimation in conventional statistical models. Gradient Boosting, with its iterative correction mechanism, can potentially mitigate the effects of spatial autocorrelation </w:t>
      </w:r>
      <w:sdt>
        <w:sdtPr>
          <w:rPr>
            <w:rFonts w:cstheme="minorHAnsi"/>
          </w:rPr>
          <w:id w:val="1505779451"/>
          <w:citation/>
        </w:sdtPr>
        <w:sdtContent>
          <w:r w:rsidRPr="00A227C9">
            <w:rPr>
              <w:rFonts w:cstheme="minorHAnsi"/>
            </w:rPr>
            <w:fldChar w:fldCharType="begin"/>
          </w:r>
          <w:r w:rsidR="008B211D">
            <w:rPr>
              <w:rFonts w:cstheme="minorHAnsi"/>
            </w:rPr>
            <w:instrText xml:space="preserve">CITATION Eli11 \l 1033 </w:instrText>
          </w:r>
          <w:r w:rsidRPr="00A227C9">
            <w:rPr>
              <w:rFonts w:cstheme="minorHAnsi"/>
            </w:rPr>
            <w:fldChar w:fldCharType="separate"/>
          </w:r>
          <w:r w:rsidR="007A29B5" w:rsidRPr="007A29B5">
            <w:rPr>
              <w:rFonts w:cstheme="minorHAnsi"/>
              <w:noProof/>
            </w:rPr>
            <w:t>(Elith &amp; Leathwick, 2011)</w:t>
          </w:r>
          <w:r w:rsidRPr="00A227C9">
            <w:rPr>
              <w:rFonts w:cstheme="minorHAnsi"/>
            </w:rPr>
            <w:fldChar w:fldCharType="end"/>
          </w:r>
        </w:sdtContent>
      </w:sdt>
      <w:r w:rsidR="00BF550B">
        <w:rPr>
          <w:rFonts w:cstheme="minorHAnsi"/>
        </w:rPr>
        <w:t>.</w:t>
      </w:r>
      <w:r w:rsidRPr="00A227C9">
        <w:rPr>
          <w:rFonts w:cstheme="minorHAnsi"/>
        </w:rPr>
        <w:t xml:space="preserve"> Additionally, in land cover classification tasks, Gradient Boosting has been found to outperform traditional classification algorithms, particularly in areas with land cover transitions </w:t>
      </w:r>
      <w:sdt>
        <w:sdtPr>
          <w:rPr>
            <w:rFonts w:cstheme="minorHAnsi"/>
          </w:rPr>
          <w:id w:val="-1500876693"/>
          <w:citation/>
        </w:sdtPr>
        <w:sdtContent>
          <w:r w:rsidRPr="00A227C9">
            <w:rPr>
              <w:rFonts w:cstheme="minorHAnsi"/>
            </w:rPr>
            <w:fldChar w:fldCharType="begin"/>
          </w:r>
          <w:r w:rsidR="008B211D">
            <w:rPr>
              <w:rFonts w:cstheme="minorHAnsi"/>
            </w:rPr>
            <w:instrText xml:space="preserve">CITATION Gis06 \l 1033 </w:instrText>
          </w:r>
          <w:r w:rsidRPr="00A227C9">
            <w:rPr>
              <w:rFonts w:cstheme="minorHAnsi"/>
            </w:rPr>
            <w:fldChar w:fldCharType="separate"/>
          </w:r>
          <w:r w:rsidR="007A29B5" w:rsidRPr="007A29B5">
            <w:rPr>
              <w:rFonts w:cstheme="minorHAnsi"/>
              <w:noProof/>
            </w:rPr>
            <w:t>(Gislason, et al., 2006)</w:t>
          </w:r>
          <w:r w:rsidRPr="00A227C9">
            <w:rPr>
              <w:rFonts w:cstheme="minorHAnsi"/>
            </w:rPr>
            <w:fldChar w:fldCharType="end"/>
          </w:r>
        </w:sdtContent>
      </w:sdt>
      <w:r w:rsidR="00BF550B">
        <w:rPr>
          <w:rFonts w:cstheme="minorHAnsi"/>
        </w:rPr>
        <w:t>.</w:t>
      </w:r>
    </w:p>
    <w:p w14:paraId="4D1FD3E7" w14:textId="47844208" w:rsidR="0009309E" w:rsidRPr="00A227C9" w:rsidRDefault="0009309E" w:rsidP="00E72BCE">
      <w:pPr>
        <w:jc w:val="both"/>
        <w:rPr>
          <w:rFonts w:cstheme="minorHAnsi"/>
        </w:rPr>
      </w:pPr>
      <w:r w:rsidRPr="00A227C9">
        <w:rPr>
          <w:rFonts w:cstheme="minorHAnsi"/>
        </w:rPr>
        <w:t xml:space="preserve">Furthermore, the integration of geospatial features, such as distances to specific landmarks or geographical features, can be intuitively incorporated into the </w:t>
      </w:r>
      <w:r w:rsidR="00264092">
        <w:rPr>
          <w:rFonts w:cstheme="minorHAnsi"/>
        </w:rPr>
        <w:t>gradient-boosting</w:t>
      </w:r>
      <w:r w:rsidRPr="00A227C9">
        <w:rPr>
          <w:rFonts w:cstheme="minorHAnsi"/>
        </w:rPr>
        <w:t xml:space="preserve"> framework, providing insights into spatial relationships.</w:t>
      </w:r>
    </w:p>
    <w:p w14:paraId="2ACF4020" w14:textId="480D75DB" w:rsidR="000E0F81" w:rsidRPr="00A227C9" w:rsidRDefault="001B60D6" w:rsidP="00E72BCE">
      <w:pPr>
        <w:pStyle w:val="Heading2"/>
        <w:jc w:val="both"/>
        <w:rPr>
          <w:rFonts w:asciiTheme="minorHAnsi" w:hAnsiTheme="minorHAnsi" w:cstheme="minorHAnsi"/>
          <w:lang w:eastAsia="zh-CN"/>
        </w:rPr>
      </w:pPr>
      <w:bookmarkStart w:id="22" w:name="_Toc151145291"/>
      <w:r w:rsidRPr="00A227C9">
        <w:rPr>
          <w:rFonts w:asciiTheme="minorHAnsi" w:hAnsiTheme="minorHAnsi" w:cstheme="minorHAnsi"/>
          <w:lang w:eastAsia="zh-CN"/>
        </w:rPr>
        <w:t xml:space="preserve">B. </w:t>
      </w:r>
      <w:r w:rsidR="000E0F81" w:rsidRPr="00A227C9">
        <w:rPr>
          <w:rFonts w:asciiTheme="minorHAnsi" w:hAnsiTheme="minorHAnsi" w:cstheme="minorHAnsi"/>
          <w:lang w:eastAsia="zh-CN"/>
        </w:rPr>
        <w:t>Classification</w:t>
      </w:r>
      <w:bookmarkEnd w:id="22"/>
    </w:p>
    <w:p w14:paraId="7A784345" w14:textId="6FAD61D9" w:rsidR="00D40233" w:rsidRPr="00A227C9" w:rsidRDefault="000E0F81" w:rsidP="00E72BCE">
      <w:pPr>
        <w:pStyle w:val="Heading3"/>
        <w:jc w:val="both"/>
        <w:rPr>
          <w:rFonts w:asciiTheme="minorHAnsi" w:hAnsiTheme="minorHAnsi" w:cstheme="minorHAnsi"/>
          <w:lang w:eastAsia="zh-CN"/>
        </w:rPr>
      </w:pPr>
      <w:bookmarkStart w:id="23" w:name="_Toc151145292"/>
      <w:r w:rsidRPr="00A227C9">
        <w:rPr>
          <w:rFonts w:asciiTheme="minorHAnsi" w:hAnsiTheme="minorHAnsi" w:cstheme="minorHAnsi"/>
          <w:lang w:eastAsia="zh-CN"/>
        </w:rPr>
        <w:t xml:space="preserve">B1. </w:t>
      </w:r>
      <w:r w:rsidR="00B661DB" w:rsidRPr="00A227C9">
        <w:rPr>
          <w:rFonts w:asciiTheme="minorHAnsi" w:hAnsiTheme="minorHAnsi" w:cstheme="minorHAnsi"/>
          <w:lang w:eastAsia="zh-CN"/>
        </w:rPr>
        <w:t>Support Vector Machine</w:t>
      </w:r>
      <w:bookmarkEnd w:id="23"/>
    </w:p>
    <w:p w14:paraId="3209E684" w14:textId="2FA25DC4" w:rsidR="00595FBB" w:rsidRPr="00A227C9" w:rsidRDefault="00595FBB" w:rsidP="00E72BCE">
      <w:pPr>
        <w:jc w:val="both"/>
        <w:rPr>
          <w:rFonts w:cstheme="minorHAnsi"/>
          <w:lang w:eastAsia="zh-CN"/>
        </w:rPr>
      </w:pPr>
      <w:r w:rsidRPr="00A227C9">
        <w:rPr>
          <w:rFonts w:cstheme="minorHAnsi"/>
          <w:lang w:eastAsia="zh-CN"/>
        </w:rPr>
        <w:t xml:space="preserve">Support Vector Machine (SVM), introduced by </w:t>
      </w:r>
      <w:r w:rsidR="00E0085B" w:rsidRPr="00A227C9">
        <w:rPr>
          <w:rFonts w:cstheme="minorHAnsi"/>
          <w:lang w:eastAsia="zh-CN"/>
        </w:rPr>
        <w:t xml:space="preserve">Cortes </w:t>
      </w:r>
      <w:r w:rsidRPr="00A227C9">
        <w:rPr>
          <w:rFonts w:cstheme="minorHAnsi"/>
          <w:lang w:eastAsia="zh-CN"/>
        </w:rPr>
        <w:t>and</w:t>
      </w:r>
      <w:r w:rsidR="00E0085B" w:rsidRPr="00E0085B">
        <w:rPr>
          <w:rFonts w:cstheme="minorHAnsi"/>
          <w:lang w:eastAsia="zh-CN"/>
        </w:rPr>
        <w:t xml:space="preserve"> </w:t>
      </w:r>
      <w:r w:rsidR="00E0085B" w:rsidRPr="00A227C9">
        <w:rPr>
          <w:rFonts w:cstheme="minorHAnsi"/>
          <w:lang w:eastAsia="zh-CN"/>
        </w:rPr>
        <w:t>Vapnik</w:t>
      </w:r>
      <w:r w:rsidRPr="00A227C9">
        <w:rPr>
          <w:rFonts w:cstheme="minorHAnsi"/>
          <w:lang w:eastAsia="zh-CN"/>
        </w:rPr>
        <w:t xml:space="preserve"> in 1995</w:t>
      </w:r>
      <w:r w:rsidR="00006FFF" w:rsidRPr="00A227C9">
        <w:rPr>
          <w:rFonts w:cstheme="minorHAnsi"/>
          <w:lang w:eastAsia="zh-CN"/>
        </w:rPr>
        <w:t xml:space="preserve"> </w:t>
      </w:r>
      <w:sdt>
        <w:sdtPr>
          <w:rPr>
            <w:rFonts w:cstheme="minorHAnsi"/>
            <w:lang w:eastAsia="zh-CN"/>
          </w:rPr>
          <w:id w:val="629827751"/>
          <w:citation/>
        </w:sdtPr>
        <w:sdtContent>
          <w:r w:rsidR="00006FFF" w:rsidRPr="00A227C9">
            <w:rPr>
              <w:rFonts w:cstheme="minorHAnsi"/>
              <w:lang w:eastAsia="zh-CN"/>
            </w:rPr>
            <w:fldChar w:fldCharType="begin"/>
          </w:r>
          <w:r w:rsidR="00E0085B">
            <w:rPr>
              <w:rFonts w:cstheme="minorHAnsi"/>
              <w:lang w:eastAsia="zh-CN"/>
            </w:rPr>
            <w:instrText xml:space="preserve">CITATION Cor95 \l 2052 </w:instrText>
          </w:r>
          <w:r w:rsidR="00006FFF" w:rsidRPr="00A227C9">
            <w:rPr>
              <w:rFonts w:cstheme="minorHAnsi"/>
              <w:lang w:eastAsia="zh-CN"/>
            </w:rPr>
            <w:fldChar w:fldCharType="separate"/>
          </w:r>
          <w:r w:rsidR="007A29B5" w:rsidRPr="007A29B5">
            <w:rPr>
              <w:rFonts w:cstheme="minorHAnsi"/>
              <w:noProof/>
              <w:lang w:eastAsia="zh-CN"/>
            </w:rPr>
            <w:t>(Cortes &amp; Vapnik, 1995)</w:t>
          </w:r>
          <w:r w:rsidR="00006FFF" w:rsidRPr="00A227C9">
            <w:rPr>
              <w:rFonts w:cstheme="minorHAnsi"/>
              <w:lang w:eastAsia="zh-CN"/>
            </w:rPr>
            <w:fldChar w:fldCharType="end"/>
          </w:r>
        </w:sdtContent>
      </w:sdt>
      <w:r w:rsidRPr="00A227C9">
        <w:rPr>
          <w:rFonts w:cstheme="minorHAnsi"/>
          <w:lang w:eastAsia="zh-CN"/>
        </w:rPr>
        <w:t>, is a supervised learning algorithm that has proven to be effective in both classification and regression tasks. It works by finding the optimal hyperplane that maximizes the margin between the closest data points (support vectors) of different classes while minimizing the classification error. SVM is particularly useful when dealing with non-linear and complex relationships in data, as it can employ kernel functions to map data into higher-dimensional spaces where linear separation is possible.</w:t>
      </w:r>
    </w:p>
    <w:p w14:paraId="7D8592B0" w14:textId="156C89BC" w:rsidR="00595FBB" w:rsidRPr="00A227C9" w:rsidRDefault="00595FBB" w:rsidP="00E72BCE">
      <w:pPr>
        <w:jc w:val="both"/>
        <w:rPr>
          <w:rFonts w:cstheme="minorHAnsi"/>
          <w:lang w:eastAsia="zh-CN"/>
        </w:rPr>
      </w:pPr>
      <w:r w:rsidRPr="00A227C9">
        <w:rPr>
          <w:rFonts w:cstheme="minorHAnsi"/>
          <w:lang w:eastAsia="zh-CN"/>
        </w:rPr>
        <w:t xml:space="preserve">In the context of housing price prediction, SVM has gained recognition as an effective tool for </w:t>
      </w:r>
      <w:r w:rsidR="004152BA">
        <w:rPr>
          <w:rFonts w:cstheme="minorHAnsi"/>
          <w:lang w:eastAsia="zh-CN"/>
        </w:rPr>
        <w:t>modelling</w:t>
      </w:r>
      <w:r w:rsidRPr="00A227C9">
        <w:rPr>
          <w:rFonts w:cstheme="minorHAnsi"/>
          <w:lang w:eastAsia="zh-CN"/>
        </w:rPr>
        <w:t xml:space="preserve"> and forecasting property values. A study</w:t>
      </w:r>
      <w:r w:rsidR="00006FFF" w:rsidRPr="00A227C9">
        <w:rPr>
          <w:rFonts w:cstheme="minorHAnsi"/>
          <w:lang w:eastAsia="zh-CN"/>
        </w:rPr>
        <w:t xml:space="preserve"> </w:t>
      </w:r>
      <w:r w:rsidRPr="00A227C9">
        <w:rPr>
          <w:rFonts w:cstheme="minorHAnsi"/>
          <w:lang w:eastAsia="zh-CN"/>
        </w:rPr>
        <w:t>applied SVM to predict housing prices by considering various features such as property size, location, number of bedrooms, and amenities</w:t>
      </w:r>
      <w:r w:rsidR="00006FFF" w:rsidRPr="00A227C9">
        <w:rPr>
          <w:rFonts w:cstheme="minorHAnsi"/>
          <w:lang w:eastAsia="zh-CN"/>
        </w:rPr>
        <w:t xml:space="preserve"> </w:t>
      </w:r>
      <w:sdt>
        <w:sdtPr>
          <w:rPr>
            <w:rFonts w:cstheme="minorHAnsi"/>
            <w:lang w:eastAsia="zh-CN"/>
          </w:rPr>
          <w:id w:val="-658688666"/>
          <w:citation/>
        </w:sdtPr>
        <w:sdtContent>
          <w:r w:rsidR="00006FFF" w:rsidRPr="00A227C9">
            <w:rPr>
              <w:rFonts w:cstheme="minorHAnsi"/>
              <w:lang w:eastAsia="zh-CN"/>
            </w:rPr>
            <w:fldChar w:fldCharType="begin"/>
          </w:r>
          <w:r w:rsidR="00213189">
            <w:rPr>
              <w:rFonts w:cstheme="minorHAnsi"/>
              <w:lang w:eastAsia="zh-CN"/>
            </w:rPr>
            <w:instrText xml:space="preserve">CITATION Jia17 \l 2052 </w:instrText>
          </w:r>
          <w:r w:rsidR="00006FFF" w:rsidRPr="00A227C9">
            <w:rPr>
              <w:rFonts w:cstheme="minorHAnsi"/>
              <w:lang w:eastAsia="zh-CN"/>
            </w:rPr>
            <w:fldChar w:fldCharType="separate"/>
          </w:r>
          <w:r w:rsidR="007A29B5" w:rsidRPr="007A29B5">
            <w:rPr>
              <w:rFonts w:cstheme="minorHAnsi"/>
              <w:noProof/>
              <w:lang w:eastAsia="zh-CN"/>
            </w:rPr>
            <w:t>(Jiao, 2017)</w:t>
          </w:r>
          <w:r w:rsidR="00006FFF" w:rsidRPr="00A227C9">
            <w:rPr>
              <w:rFonts w:cstheme="minorHAnsi"/>
              <w:lang w:eastAsia="zh-CN"/>
            </w:rPr>
            <w:fldChar w:fldCharType="end"/>
          </w:r>
        </w:sdtContent>
      </w:sdt>
      <w:r w:rsidRPr="00A227C9">
        <w:rPr>
          <w:rFonts w:cstheme="minorHAnsi"/>
          <w:lang w:eastAsia="zh-CN"/>
        </w:rPr>
        <w:t>. The study demonstrated the capability of SVM to handle regression tasks effectively, showing competitive performance compared to other regression methods.</w:t>
      </w:r>
    </w:p>
    <w:p w14:paraId="353DBF1C" w14:textId="7EF50B8F" w:rsidR="00625B82" w:rsidRPr="00A227C9" w:rsidRDefault="00595FBB" w:rsidP="00E72BCE">
      <w:pPr>
        <w:jc w:val="both"/>
        <w:rPr>
          <w:rFonts w:cstheme="minorHAnsi"/>
          <w:lang w:eastAsia="zh-CN"/>
        </w:rPr>
      </w:pPr>
      <w:r w:rsidRPr="00A227C9">
        <w:rPr>
          <w:rFonts w:cstheme="minorHAnsi"/>
          <w:lang w:eastAsia="zh-CN"/>
        </w:rPr>
        <w:t xml:space="preserve">There are several reasons why SVM is a suitable choice for predicting housing prices. Firstly, SVM can handle non-linear relationships and complex interactions between features, which are common in real estate markets. Secondly, it allows the integration of geographical and spatial features, such as distance to schools, parks, and public transport, which can significantly impact property values. Finally, SVM's ability to provide a margin of error in its predictions allows for </w:t>
      </w:r>
      <w:r w:rsidR="00CF25D1">
        <w:rPr>
          <w:rFonts w:cstheme="minorHAnsi"/>
          <w:lang w:eastAsia="zh-CN"/>
        </w:rPr>
        <w:t xml:space="preserve">an </w:t>
      </w:r>
      <w:r w:rsidRPr="00A227C9">
        <w:rPr>
          <w:rFonts w:cstheme="minorHAnsi"/>
          <w:lang w:eastAsia="zh-CN"/>
        </w:rPr>
        <w:t>understanding of housing price fluctuations, which is valuable for real estate professionals and investors.</w:t>
      </w:r>
    </w:p>
    <w:p w14:paraId="7FCF2B48" w14:textId="157FAEF8" w:rsidR="000E0F81" w:rsidRPr="00A227C9" w:rsidRDefault="000E0F81" w:rsidP="00E72BCE">
      <w:pPr>
        <w:pStyle w:val="Heading3"/>
        <w:jc w:val="both"/>
        <w:rPr>
          <w:rFonts w:asciiTheme="minorHAnsi" w:hAnsiTheme="minorHAnsi" w:cstheme="minorHAnsi"/>
          <w:lang w:eastAsia="zh-CN"/>
        </w:rPr>
      </w:pPr>
      <w:bookmarkStart w:id="24" w:name="_Toc151145293"/>
      <w:r w:rsidRPr="00A227C9">
        <w:rPr>
          <w:rFonts w:asciiTheme="minorHAnsi" w:hAnsiTheme="minorHAnsi" w:cstheme="minorHAnsi"/>
          <w:lang w:eastAsia="zh-CN"/>
        </w:rPr>
        <w:t>B2. Artificial Neural Network</w:t>
      </w:r>
      <w:bookmarkEnd w:id="24"/>
    </w:p>
    <w:p w14:paraId="49BC74BF" w14:textId="77777777" w:rsidR="000E0F81" w:rsidRPr="00A227C9" w:rsidRDefault="000E0F81" w:rsidP="00E72BCE">
      <w:pPr>
        <w:jc w:val="both"/>
        <w:rPr>
          <w:rFonts w:cstheme="minorHAnsi"/>
          <w:lang w:eastAsia="zh-CN"/>
        </w:rPr>
      </w:pPr>
      <w:r w:rsidRPr="00A227C9">
        <w:rPr>
          <w:rFonts w:cstheme="minorHAnsi"/>
          <w:lang w:eastAsia="zh-CN"/>
        </w:rPr>
        <w:t>When it comes to house price prediction, artificial neural networks (ANN) have shown quite compelling potential as a machine learning tool. Unlike Gradient Boosting, ANN is a neuron- and hierarchical-based model that makes predictions by learning complex patterns in data.</w:t>
      </w:r>
    </w:p>
    <w:p w14:paraId="5DD7AC82" w14:textId="5C297155" w:rsidR="000E0F81" w:rsidRPr="00A227C9" w:rsidRDefault="000E0F81" w:rsidP="00E72BCE">
      <w:pPr>
        <w:jc w:val="both"/>
        <w:rPr>
          <w:rFonts w:cstheme="minorHAnsi"/>
          <w:lang w:eastAsia="zh-CN"/>
        </w:rPr>
      </w:pPr>
      <w:r w:rsidRPr="00A227C9">
        <w:rPr>
          <w:rFonts w:cstheme="minorHAnsi"/>
          <w:lang w:eastAsia="zh-CN"/>
        </w:rPr>
        <w:t xml:space="preserve">Research shows that ANN has achieved remarkable results in house price prediction. In predicting the real estate market, the ANN model shows high prediction accuracy. It can process many input features, such as geographical location, house area, surrounding facilities, etc., thereby more accurately capturing the </w:t>
      </w:r>
      <w:r w:rsidRPr="00A227C9">
        <w:rPr>
          <w:rFonts w:cstheme="minorHAnsi"/>
          <w:lang w:eastAsia="zh-CN"/>
        </w:rPr>
        <w:lastRenderedPageBreak/>
        <w:t xml:space="preserve">changing patterns of housing prices. Research also points out that ANN performs better than traditional linear models in dealing with nonlinear and complex housing price change patterns </w:t>
      </w:r>
      <w:sdt>
        <w:sdtPr>
          <w:rPr>
            <w:rFonts w:cstheme="minorHAnsi"/>
            <w:lang w:eastAsia="zh-CN"/>
          </w:rPr>
          <w:id w:val="633527738"/>
          <w:citation/>
        </w:sdtPr>
        <w:sdtContent>
          <w:r w:rsidRPr="00A227C9">
            <w:rPr>
              <w:rFonts w:cstheme="minorHAnsi"/>
              <w:lang w:eastAsia="zh-CN"/>
            </w:rPr>
            <w:fldChar w:fldCharType="begin"/>
          </w:r>
          <w:r w:rsidR="008B211D">
            <w:rPr>
              <w:rFonts w:cstheme="minorHAnsi"/>
              <w:lang w:eastAsia="zh-CN"/>
            </w:rPr>
            <w:instrText xml:space="preserve">CITATION Núñ13 \l 2052 </w:instrText>
          </w:r>
          <w:r w:rsidRPr="00A227C9">
            <w:rPr>
              <w:rFonts w:cstheme="minorHAnsi"/>
              <w:lang w:eastAsia="zh-CN"/>
            </w:rPr>
            <w:fldChar w:fldCharType="separate"/>
          </w:r>
          <w:r w:rsidR="007A29B5" w:rsidRPr="007A29B5">
            <w:rPr>
              <w:rFonts w:cstheme="minorHAnsi"/>
              <w:noProof/>
              <w:lang w:eastAsia="zh-CN"/>
            </w:rPr>
            <w:t>(Julia, et al., 2013)</w:t>
          </w:r>
          <w:r w:rsidRPr="00A227C9">
            <w:rPr>
              <w:rFonts w:cstheme="minorHAnsi"/>
              <w:lang w:eastAsia="zh-CN"/>
            </w:rPr>
            <w:fldChar w:fldCharType="end"/>
          </w:r>
        </w:sdtContent>
      </w:sdt>
      <w:r w:rsidRPr="00A227C9">
        <w:rPr>
          <w:rFonts w:cstheme="minorHAnsi"/>
          <w:lang w:eastAsia="zh-CN"/>
        </w:rPr>
        <w:t>.</w:t>
      </w:r>
    </w:p>
    <w:p w14:paraId="3601F15C" w14:textId="13BA4FD8" w:rsidR="000E0F81" w:rsidRPr="00A227C9" w:rsidRDefault="000E0F81" w:rsidP="00E72BCE">
      <w:pPr>
        <w:jc w:val="both"/>
        <w:rPr>
          <w:rFonts w:cstheme="minorHAnsi"/>
          <w:lang w:eastAsia="zh-CN"/>
        </w:rPr>
      </w:pPr>
      <w:r w:rsidRPr="00A227C9">
        <w:rPr>
          <w:rFonts w:cstheme="minorHAnsi"/>
          <w:lang w:eastAsia="zh-CN"/>
        </w:rPr>
        <w:t xml:space="preserve">In addition, the application of ANN is not limited to data processing but can also be combined with geospatial features to improve the accuracy of predictions. By incorporating geographical location factors, surrounding environment, and housing characteristics into the ANN model, a more comprehensive housing price prediction can be achieved. This method of comprehensively considering spatial information has shown high feasibility and accuracy in house price prediction tasks </w:t>
      </w:r>
      <w:sdt>
        <w:sdtPr>
          <w:rPr>
            <w:rFonts w:cstheme="minorHAnsi"/>
            <w:lang w:eastAsia="zh-CN"/>
          </w:rPr>
          <w:id w:val="-160542303"/>
          <w:citation/>
        </w:sdtPr>
        <w:sdtContent>
          <w:r w:rsidRPr="00A227C9">
            <w:rPr>
              <w:rFonts w:cstheme="minorHAnsi"/>
              <w:lang w:eastAsia="zh-CN"/>
            </w:rPr>
            <w:fldChar w:fldCharType="begin"/>
          </w:r>
          <w:r w:rsidR="00213189">
            <w:rPr>
              <w:rFonts w:cstheme="minorHAnsi"/>
              <w:lang w:eastAsia="zh-CN"/>
            </w:rPr>
            <w:instrText xml:space="preserve">CITATION Xia21 \l 2052 </w:instrText>
          </w:r>
          <w:r w:rsidRPr="00A227C9">
            <w:rPr>
              <w:rFonts w:cstheme="minorHAnsi"/>
              <w:lang w:eastAsia="zh-CN"/>
            </w:rPr>
            <w:fldChar w:fldCharType="separate"/>
          </w:r>
          <w:r w:rsidR="007A29B5" w:rsidRPr="007A29B5">
            <w:rPr>
              <w:rFonts w:cstheme="minorHAnsi"/>
              <w:noProof/>
              <w:lang w:eastAsia="zh-CN"/>
            </w:rPr>
            <w:t>(Xiaojie &amp; Yun, 2021)</w:t>
          </w:r>
          <w:r w:rsidRPr="00A227C9">
            <w:rPr>
              <w:rFonts w:cstheme="minorHAnsi"/>
              <w:lang w:eastAsia="zh-CN"/>
            </w:rPr>
            <w:fldChar w:fldCharType="end"/>
          </w:r>
        </w:sdtContent>
      </w:sdt>
      <w:r w:rsidRPr="00A227C9">
        <w:rPr>
          <w:rFonts w:cstheme="minorHAnsi"/>
          <w:lang w:eastAsia="zh-CN"/>
        </w:rPr>
        <w:t>.</w:t>
      </w:r>
    </w:p>
    <w:p w14:paraId="0395331D" w14:textId="77777777" w:rsidR="000E0F81" w:rsidRPr="00A227C9" w:rsidRDefault="000E0F81" w:rsidP="00E72BCE">
      <w:pPr>
        <w:jc w:val="both"/>
        <w:rPr>
          <w:rFonts w:cstheme="minorHAnsi"/>
          <w:lang w:eastAsia="zh-CN"/>
        </w:rPr>
      </w:pPr>
      <w:r w:rsidRPr="00A227C9">
        <w:rPr>
          <w:rFonts w:cstheme="minorHAnsi"/>
          <w:lang w:eastAsia="zh-CN"/>
        </w:rPr>
        <w:t>Overall, ANN, as a powerful machine learning tool, can predict housing prices more accurately, and by integrating geospatial features, the prediction results are more convincing and interpretable.</w:t>
      </w:r>
    </w:p>
    <w:p w14:paraId="19BDD050" w14:textId="1545C420" w:rsidR="000E0F81" w:rsidRPr="00A227C9" w:rsidRDefault="000E0F81" w:rsidP="00E72BCE">
      <w:pPr>
        <w:pStyle w:val="Heading3"/>
        <w:jc w:val="both"/>
        <w:rPr>
          <w:rFonts w:asciiTheme="minorHAnsi" w:hAnsiTheme="minorHAnsi" w:cstheme="minorHAnsi"/>
        </w:rPr>
      </w:pPr>
      <w:bookmarkStart w:id="25" w:name="_Toc145111614"/>
      <w:bookmarkStart w:id="26" w:name="_Toc151145294"/>
      <w:r w:rsidRPr="00A227C9">
        <w:rPr>
          <w:rFonts w:asciiTheme="minorHAnsi" w:hAnsiTheme="minorHAnsi" w:cstheme="minorHAnsi"/>
        </w:rPr>
        <w:t>B3. KNN</w:t>
      </w:r>
      <w:bookmarkEnd w:id="25"/>
      <w:bookmarkEnd w:id="26"/>
    </w:p>
    <w:p w14:paraId="0C29B99A" w14:textId="059280E8" w:rsidR="00E72BCE" w:rsidRDefault="00BF550B" w:rsidP="00E72BCE">
      <w:pPr>
        <w:spacing w:line="276" w:lineRule="auto"/>
        <w:jc w:val="both"/>
        <w:rPr>
          <w:rFonts w:cstheme="minorHAnsi"/>
          <w:b/>
          <w:bCs/>
          <w:i/>
          <w:iCs/>
        </w:rPr>
      </w:pPr>
      <w:r>
        <w:rPr>
          <w:rFonts w:cstheme="minorHAnsi"/>
          <w:b/>
          <w:bCs/>
          <w:i/>
          <w:iCs/>
        </w:rPr>
        <w:t>W</w:t>
      </w:r>
      <w:r w:rsidR="000E0F81" w:rsidRPr="00A227C9">
        <w:rPr>
          <w:rFonts w:cstheme="minorHAnsi"/>
          <w:b/>
          <w:bCs/>
          <w:i/>
          <w:iCs/>
        </w:rPr>
        <w:t xml:space="preserve">hat is K-Nearest </w:t>
      </w:r>
      <w:r w:rsidR="004366FC" w:rsidRPr="00A227C9">
        <w:rPr>
          <w:rFonts w:cstheme="minorHAnsi"/>
          <w:b/>
          <w:bCs/>
          <w:i/>
          <w:iCs/>
        </w:rPr>
        <w:t>Neighbours</w:t>
      </w:r>
      <w:r w:rsidR="000E0F81" w:rsidRPr="00A227C9">
        <w:rPr>
          <w:rFonts w:cstheme="minorHAnsi"/>
          <w:b/>
          <w:bCs/>
          <w:i/>
          <w:iCs/>
        </w:rPr>
        <w:t xml:space="preserve"> (KNN)?</w:t>
      </w:r>
    </w:p>
    <w:p w14:paraId="21ED4303" w14:textId="252AF2C9" w:rsidR="000E0F81" w:rsidRPr="00A227C9" w:rsidRDefault="000E0F81" w:rsidP="00E72BCE">
      <w:pPr>
        <w:spacing w:line="276" w:lineRule="auto"/>
        <w:jc w:val="both"/>
        <w:rPr>
          <w:rFonts w:cstheme="minorHAnsi"/>
          <w:b/>
          <w:bCs/>
          <w:i/>
          <w:iCs/>
        </w:rPr>
      </w:pPr>
      <w:r w:rsidRPr="00A227C9">
        <w:rPr>
          <w:rFonts w:cstheme="minorHAnsi"/>
        </w:rPr>
        <w:t xml:space="preserve">The purpose of K-Nearest </w:t>
      </w:r>
      <w:r w:rsidR="004366FC" w:rsidRPr="00A227C9">
        <w:rPr>
          <w:rFonts w:cstheme="minorHAnsi"/>
        </w:rPr>
        <w:t>Neighbours</w:t>
      </w:r>
      <w:r w:rsidRPr="00A227C9">
        <w:rPr>
          <w:rFonts w:cstheme="minorHAnsi"/>
        </w:rPr>
        <w:t xml:space="preserve"> (KNN)</w:t>
      </w:r>
      <w:sdt>
        <w:sdtPr>
          <w:rPr>
            <w:rFonts w:cstheme="minorHAnsi"/>
          </w:rPr>
          <w:id w:val="315696553"/>
          <w:citation/>
        </w:sdtPr>
        <w:sdtContent>
          <w:r w:rsidRPr="00A227C9">
            <w:rPr>
              <w:rFonts w:cstheme="minorHAnsi"/>
            </w:rPr>
            <w:fldChar w:fldCharType="begin"/>
          </w:r>
          <w:r w:rsidR="008B211D">
            <w:rPr>
              <w:rFonts w:cstheme="minorHAnsi"/>
            </w:rPr>
            <w:instrText xml:space="preserve">CITATION Yun20 \l 1033 </w:instrText>
          </w:r>
          <w:r w:rsidRPr="00A227C9">
            <w:rPr>
              <w:rFonts w:cstheme="minorHAnsi"/>
            </w:rPr>
            <w:fldChar w:fldCharType="separate"/>
          </w:r>
          <w:r w:rsidR="007A29B5">
            <w:rPr>
              <w:rFonts w:cstheme="minorHAnsi"/>
              <w:noProof/>
            </w:rPr>
            <w:t xml:space="preserve"> </w:t>
          </w:r>
          <w:r w:rsidR="007A29B5" w:rsidRPr="007A29B5">
            <w:rPr>
              <w:rFonts w:cstheme="minorHAnsi"/>
              <w:noProof/>
            </w:rPr>
            <w:t>(Yunneng, 2020)</w:t>
          </w:r>
          <w:r w:rsidRPr="00A227C9">
            <w:rPr>
              <w:rFonts w:cstheme="minorHAnsi"/>
            </w:rPr>
            <w:fldChar w:fldCharType="end"/>
          </w:r>
        </w:sdtContent>
      </w:sdt>
      <w:r w:rsidRPr="00A227C9">
        <w:rPr>
          <w:rFonts w:cstheme="minorHAnsi"/>
        </w:rPr>
        <w:t xml:space="preserve"> is to make predictions or classifications based on the similarity of data points in a feature space. KNN is a versatile and simple machine learning algorithm used for various purposes, depending on whether </w:t>
      </w:r>
      <w:r w:rsidR="004366FC" w:rsidRPr="00A227C9">
        <w:rPr>
          <w:rFonts w:cstheme="minorHAnsi"/>
        </w:rPr>
        <w:t>it is</w:t>
      </w:r>
      <w:r w:rsidRPr="00A227C9">
        <w:rPr>
          <w:rFonts w:cstheme="minorHAnsi"/>
        </w:rPr>
        <w:t xml:space="preserve"> applied in a regression or classification context. </w:t>
      </w:r>
      <w:r w:rsidRPr="00A227C9">
        <w:rPr>
          <w:rFonts w:cstheme="minorHAnsi"/>
        </w:rPr>
        <w:br/>
        <w:t>Here are the primary purposes of KNN:</w:t>
      </w:r>
    </w:p>
    <w:p w14:paraId="26309B8A" w14:textId="05AD1673" w:rsidR="000E0F81" w:rsidRPr="00A227C9" w:rsidRDefault="000E0F81" w:rsidP="00E72BCE">
      <w:pPr>
        <w:pStyle w:val="ListParagraph"/>
        <w:numPr>
          <w:ilvl w:val="0"/>
          <w:numId w:val="12"/>
        </w:numPr>
        <w:spacing w:line="276" w:lineRule="auto"/>
        <w:jc w:val="both"/>
        <w:rPr>
          <w:rFonts w:cstheme="minorHAnsi"/>
        </w:rPr>
      </w:pPr>
      <w:r w:rsidRPr="00A227C9">
        <w:rPr>
          <w:rFonts w:cstheme="minorHAnsi"/>
          <w:b/>
          <w:bCs/>
        </w:rPr>
        <w:t>Classification:</w:t>
      </w:r>
      <w:r w:rsidRPr="00A227C9">
        <w:rPr>
          <w:rFonts w:cstheme="minorHAnsi"/>
        </w:rPr>
        <w:t xml:space="preserve"> In classification tasks, KNN assigns a class label to a data point based on the majority class among its K nearest </w:t>
      </w:r>
      <w:r w:rsidR="004152BA">
        <w:rPr>
          <w:rFonts w:cstheme="minorHAnsi"/>
        </w:rPr>
        <w:t>neighbours</w:t>
      </w:r>
      <w:r w:rsidRPr="00A227C9">
        <w:rPr>
          <w:rFonts w:cstheme="minorHAnsi"/>
        </w:rPr>
        <w:t>. The purpose is to categorize data into predefined classes or categories. For example, it can be used for image classification, spam email detection, or medical diagnosis.</w:t>
      </w:r>
    </w:p>
    <w:p w14:paraId="31CBC19E" w14:textId="732A3F30" w:rsidR="000E0F81" w:rsidRPr="00A227C9" w:rsidRDefault="000E0F81" w:rsidP="00E72BCE">
      <w:pPr>
        <w:pStyle w:val="ListParagraph"/>
        <w:numPr>
          <w:ilvl w:val="0"/>
          <w:numId w:val="12"/>
        </w:numPr>
        <w:spacing w:line="276" w:lineRule="auto"/>
        <w:jc w:val="both"/>
        <w:rPr>
          <w:rFonts w:cstheme="minorHAnsi"/>
        </w:rPr>
      </w:pPr>
      <w:r w:rsidRPr="00A227C9">
        <w:rPr>
          <w:rFonts w:cstheme="minorHAnsi"/>
          <w:b/>
          <w:bCs/>
        </w:rPr>
        <w:t>Regression:</w:t>
      </w:r>
      <w:r w:rsidRPr="00A227C9">
        <w:rPr>
          <w:rFonts w:cstheme="minorHAnsi"/>
        </w:rPr>
        <w:t xml:space="preserve"> In regression tasks, KNN predicts a numerical value for a data point based on the average (or weighted average) of the target values of its K nearest </w:t>
      </w:r>
      <w:r w:rsidR="004152BA">
        <w:rPr>
          <w:rFonts w:cstheme="minorHAnsi"/>
        </w:rPr>
        <w:t>neighbours</w:t>
      </w:r>
      <w:r w:rsidRPr="00A227C9">
        <w:rPr>
          <w:rFonts w:cstheme="minorHAnsi"/>
        </w:rPr>
        <w:t>. The purpose is to estimate a continuous variable. For example, it can be used for predicting house prices, stock prices, or temperature.</w:t>
      </w:r>
    </w:p>
    <w:p w14:paraId="70CFA4FC" w14:textId="07BA81B6" w:rsidR="000E0F81" w:rsidRPr="00A227C9" w:rsidRDefault="000E0F81" w:rsidP="00E72BCE">
      <w:pPr>
        <w:pStyle w:val="ListParagraph"/>
        <w:numPr>
          <w:ilvl w:val="0"/>
          <w:numId w:val="12"/>
        </w:numPr>
        <w:spacing w:line="276" w:lineRule="auto"/>
        <w:jc w:val="both"/>
        <w:rPr>
          <w:rFonts w:cstheme="minorHAnsi"/>
        </w:rPr>
      </w:pPr>
      <w:r w:rsidRPr="00A227C9">
        <w:rPr>
          <w:rFonts w:cstheme="minorHAnsi"/>
          <w:b/>
          <w:bCs/>
        </w:rPr>
        <w:t>Anomaly Detection</w:t>
      </w:r>
      <w:r w:rsidRPr="00A227C9">
        <w:rPr>
          <w:rFonts w:cstheme="minorHAnsi"/>
        </w:rPr>
        <w:t xml:space="preserve">: KNN can be used to identify anomalies or outliers in a dataset. Anomalies are data points that deviate significantly from the majority of the data. KNN detects anomalies by finding data points with dissimilar </w:t>
      </w:r>
      <w:r w:rsidR="004152BA">
        <w:rPr>
          <w:rFonts w:cstheme="minorHAnsi"/>
        </w:rPr>
        <w:t>neighbours</w:t>
      </w:r>
      <w:r w:rsidRPr="00A227C9">
        <w:rPr>
          <w:rFonts w:cstheme="minorHAnsi"/>
        </w:rPr>
        <w:t>.</w:t>
      </w:r>
    </w:p>
    <w:p w14:paraId="68F94889" w14:textId="16F165F5" w:rsidR="000E0F81" w:rsidRPr="00A227C9" w:rsidRDefault="000E0F81" w:rsidP="00E72BCE">
      <w:pPr>
        <w:pStyle w:val="ListParagraph"/>
        <w:numPr>
          <w:ilvl w:val="0"/>
          <w:numId w:val="12"/>
        </w:numPr>
        <w:spacing w:line="276" w:lineRule="auto"/>
        <w:jc w:val="both"/>
        <w:rPr>
          <w:rFonts w:cstheme="minorHAnsi"/>
        </w:rPr>
      </w:pPr>
      <w:r w:rsidRPr="00A227C9">
        <w:rPr>
          <w:rFonts w:cstheme="minorHAnsi"/>
          <w:b/>
          <w:bCs/>
        </w:rPr>
        <w:t>Recommendation Systems:</w:t>
      </w:r>
      <w:r w:rsidRPr="00A227C9">
        <w:rPr>
          <w:rFonts w:cstheme="minorHAnsi"/>
        </w:rPr>
        <w:t xml:space="preserve"> KNN can be applied in recommendation systems to suggest items or products to users based on the preferences and </w:t>
      </w:r>
      <w:r w:rsidR="004152BA">
        <w:rPr>
          <w:rFonts w:cstheme="minorHAnsi"/>
        </w:rPr>
        <w:t>behaviours</w:t>
      </w:r>
      <w:r w:rsidRPr="00A227C9">
        <w:rPr>
          <w:rFonts w:cstheme="minorHAnsi"/>
        </w:rPr>
        <w:t xml:space="preserve"> of users with similar tastes. It finds users or items that are nearest in terms of their historical interactions.</w:t>
      </w:r>
    </w:p>
    <w:p w14:paraId="3E60ACAD" w14:textId="74E4C8B1" w:rsidR="000E0F81" w:rsidRPr="00A227C9" w:rsidRDefault="000E0F81" w:rsidP="00E72BCE">
      <w:pPr>
        <w:pStyle w:val="ListParagraph"/>
        <w:numPr>
          <w:ilvl w:val="0"/>
          <w:numId w:val="12"/>
        </w:numPr>
        <w:spacing w:line="276" w:lineRule="auto"/>
        <w:jc w:val="both"/>
        <w:rPr>
          <w:rFonts w:cstheme="minorHAnsi"/>
        </w:rPr>
      </w:pPr>
      <w:r w:rsidRPr="00A227C9">
        <w:rPr>
          <w:rFonts w:cstheme="minorHAnsi"/>
          <w:b/>
          <w:bCs/>
        </w:rPr>
        <w:t>Clustering:</w:t>
      </w:r>
      <w:r w:rsidRPr="00A227C9">
        <w:rPr>
          <w:rFonts w:cstheme="minorHAnsi"/>
        </w:rPr>
        <w:t xml:space="preserve"> KNN can be used for clustering data points by grouping them into clusters where data points within the same cluster are more similar to each other than to those in other clusters. </w:t>
      </w:r>
      <w:r w:rsidR="004366FC" w:rsidRPr="00A227C9">
        <w:rPr>
          <w:rFonts w:cstheme="minorHAnsi"/>
        </w:rPr>
        <w:t>It is</w:t>
      </w:r>
      <w:r w:rsidRPr="00A227C9">
        <w:rPr>
          <w:rFonts w:cstheme="minorHAnsi"/>
        </w:rPr>
        <w:t xml:space="preserve"> often used as part of clustering techniques.</w:t>
      </w:r>
    </w:p>
    <w:p w14:paraId="1AE34A5F" w14:textId="005BDD18" w:rsidR="00BF550B" w:rsidRDefault="000E0F81" w:rsidP="00E72BCE">
      <w:pPr>
        <w:pStyle w:val="ListParagraph"/>
        <w:numPr>
          <w:ilvl w:val="0"/>
          <w:numId w:val="12"/>
        </w:numPr>
        <w:spacing w:line="276" w:lineRule="auto"/>
        <w:jc w:val="both"/>
        <w:rPr>
          <w:rFonts w:cstheme="minorHAnsi"/>
        </w:rPr>
      </w:pPr>
      <w:r w:rsidRPr="00A227C9">
        <w:rPr>
          <w:rFonts w:cstheme="minorHAnsi"/>
          <w:b/>
          <w:bCs/>
        </w:rPr>
        <w:t>Imputation:</w:t>
      </w:r>
      <w:r w:rsidRPr="00A227C9">
        <w:rPr>
          <w:rFonts w:cstheme="minorHAnsi"/>
        </w:rPr>
        <w:t xml:space="preserve"> KNN can be used to impute missing values in a dataset by estimating the missing values based on the values of their nearest </w:t>
      </w:r>
      <w:r w:rsidR="004152BA">
        <w:rPr>
          <w:rFonts w:cstheme="minorHAnsi"/>
        </w:rPr>
        <w:t>neighbours</w:t>
      </w:r>
      <w:r w:rsidRPr="00A227C9">
        <w:rPr>
          <w:rFonts w:cstheme="minorHAnsi"/>
        </w:rPr>
        <w:t>.</w:t>
      </w:r>
    </w:p>
    <w:p w14:paraId="65565930" w14:textId="74780DA5" w:rsidR="000E0F81" w:rsidRPr="00BF550B" w:rsidRDefault="000E0F81" w:rsidP="00BF550B">
      <w:pPr>
        <w:spacing w:line="276" w:lineRule="auto"/>
        <w:jc w:val="both"/>
        <w:rPr>
          <w:rFonts w:cstheme="minorHAnsi"/>
        </w:rPr>
      </w:pPr>
      <w:r w:rsidRPr="00BF550B">
        <w:rPr>
          <w:rFonts w:cstheme="minorHAnsi"/>
        </w:rPr>
        <w:br/>
        <w:t xml:space="preserve">However, in this report, </w:t>
      </w:r>
      <w:r w:rsidR="003B273D">
        <w:rPr>
          <w:rFonts w:cstheme="minorHAnsi"/>
        </w:rPr>
        <w:t>th</w:t>
      </w:r>
      <w:r w:rsidRPr="00BF550B">
        <w:rPr>
          <w:rFonts w:cstheme="minorHAnsi"/>
        </w:rPr>
        <w:t>e aim</w:t>
      </w:r>
      <w:r w:rsidR="003B273D">
        <w:rPr>
          <w:rFonts w:cstheme="minorHAnsi"/>
        </w:rPr>
        <w:t xml:space="preserve"> is</w:t>
      </w:r>
      <w:r w:rsidRPr="00BF550B">
        <w:rPr>
          <w:rFonts w:cstheme="minorHAnsi"/>
        </w:rPr>
        <w:t xml:space="preserve"> to predict house pricing, while K-Nearest </w:t>
      </w:r>
      <w:r w:rsidR="007B6C10" w:rsidRPr="00BF550B">
        <w:rPr>
          <w:rFonts w:cstheme="minorHAnsi"/>
        </w:rPr>
        <w:t>Neighbours</w:t>
      </w:r>
      <w:r w:rsidRPr="00BF550B">
        <w:rPr>
          <w:rFonts w:cstheme="minorHAnsi"/>
        </w:rPr>
        <w:t xml:space="preserve"> (KNN) can be a useful algorithm for creating a model and </w:t>
      </w:r>
      <w:r w:rsidR="00264092">
        <w:rPr>
          <w:rFonts w:cstheme="minorHAnsi"/>
        </w:rPr>
        <w:t>making</w:t>
      </w:r>
      <w:r w:rsidRPr="00BF550B">
        <w:rPr>
          <w:rFonts w:cstheme="minorHAnsi"/>
        </w:rPr>
        <w:t xml:space="preserve"> a prediction because it leverages the concept of similarity. </w:t>
      </w:r>
    </w:p>
    <w:p w14:paraId="3CA86A8B" w14:textId="4F432534" w:rsidR="000E0F81" w:rsidRPr="00A227C9" w:rsidRDefault="000E0F81" w:rsidP="00E72BCE">
      <w:pPr>
        <w:spacing w:line="276" w:lineRule="auto"/>
        <w:jc w:val="both"/>
        <w:rPr>
          <w:rFonts w:cstheme="minorHAnsi"/>
        </w:rPr>
      </w:pPr>
      <w:r w:rsidRPr="00A227C9">
        <w:rPr>
          <w:rFonts w:cstheme="minorHAnsi"/>
          <w:b/>
          <w:bCs/>
          <w:i/>
          <w:iCs/>
        </w:rPr>
        <w:lastRenderedPageBreak/>
        <w:t>Why KNN Can Build a Model and Predict</w:t>
      </w:r>
      <w:sdt>
        <w:sdtPr>
          <w:rPr>
            <w:rFonts w:cstheme="minorHAnsi"/>
            <w:b/>
            <w:bCs/>
            <w:i/>
            <w:iCs/>
          </w:rPr>
          <w:id w:val="-1264686639"/>
          <w:citation/>
        </w:sdtPr>
        <w:sdtContent>
          <w:r w:rsidRPr="00A227C9">
            <w:rPr>
              <w:rFonts w:cstheme="minorHAnsi"/>
              <w:b/>
              <w:bCs/>
              <w:i/>
              <w:iCs/>
            </w:rPr>
            <w:fldChar w:fldCharType="begin"/>
          </w:r>
          <w:r w:rsidR="008B211D">
            <w:rPr>
              <w:rFonts w:cstheme="minorHAnsi"/>
              <w:b/>
              <w:bCs/>
              <w:i/>
              <w:iCs/>
            </w:rPr>
            <w:instrText xml:space="preserve">CITATION Yun20 \l 1033 </w:instrText>
          </w:r>
          <w:r w:rsidRPr="00A227C9">
            <w:rPr>
              <w:rFonts w:cstheme="minorHAnsi"/>
              <w:b/>
              <w:bCs/>
              <w:i/>
              <w:iCs/>
            </w:rPr>
            <w:fldChar w:fldCharType="separate"/>
          </w:r>
          <w:r w:rsidR="007A29B5">
            <w:rPr>
              <w:rFonts w:cstheme="minorHAnsi"/>
              <w:b/>
              <w:bCs/>
              <w:i/>
              <w:iCs/>
              <w:noProof/>
            </w:rPr>
            <w:t xml:space="preserve"> </w:t>
          </w:r>
          <w:r w:rsidR="007A29B5" w:rsidRPr="007A29B5">
            <w:rPr>
              <w:rFonts w:cstheme="minorHAnsi"/>
              <w:noProof/>
            </w:rPr>
            <w:t>(Yunneng, 2020)</w:t>
          </w:r>
          <w:r w:rsidRPr="00A227C9">
            <w:rPr>
              <w:rFonts w:cstheme="minorHAnsi"/>
              <w:b/>
              <w:bCs/>
              <w:i/>
              <w:iCs/>
            </w:rPr>
            <w:fldChar w:fldCharType="end"/>
          </w:r>
        </w:sdtContent>
      </w:sdt>
      <w:r w:rsidRPr="00A227C9">
        <w:rPr>
          <w:rFonts w:cstheme="minorHAnsi"/>
          <w:b/>
          <w:bCs/>
          <w:i/>
          <w:iCs/>
        </w:rPr>
        <w:t>:</w:t>
      </w:r>
    </w:p>
    <w:p w14:paraId="240C23C0" w14:textId="0F5D06AA" w:rsidR="000E0F81" w:rsidRPr="00A227C9" w:rsidRDefault="000E0F81" w:rsidP="00E72BCE">
      <w:pPr>
        <w:pStyle w:val="ListParagraph"/>
        <w:numPr>
          <w:ilvl w:val="0"/>
          <w:numId w:val="14"/>
        </w:numPr>
        <w:spacing w:line="276" w:lineRule="auto"/>
        <w:jc w:val="both"/>
        <w:rPr>
          <w:rFonts w:cstheme="minorHAnsi"/>
          <w:lang w:val="en-AU"/>
        </w:rPr>
      </w:pPr>
      <w:r w:rsidRPr="00A227C9">
        <w:rPr>
          <w:rFonts w:cstheme="minorHAnsi"/>
          <w:b/>
          <w:bCs/>
          <w:lang w:val="en-AU"/>
        </w:rPr>
        <w:t>Simple to Implement:</w:t>
      </w:r>
      <w:r w:rsidRPr="00A227C9">
        <w:rPr>
          <w:rFonts w:cstheme="minorHAnsi"/>
          <w:lang w:val="en-AU"/>
        </w:rPr>
        <w:t xml:space="preserve"> KNN is relatively easy to implement compared to more complex machine learning algorithms. </w:t>
      </w:r>
      <w:r w:rsidR="009A16D2" w:rsidRPr="00A227C9">
        <w:rPr>
          <w:rFonts w:cstheme="minorHAnsi"/>
          <w:lang w:val="en-AU"/>
        </w:rPr>
        <w:t>It is</w:t>
      </w:r>
      <w:r w:rsidRPr="00A227C9">
        <w:rPr>
          <w:rFonts w:cstheme="minorHAnsi"/>
          <w:lang w:val="en-AU"/>
        </w:rPr>
        <w:t xml:space="preserve"> a good starting point for building a predictive model, especially if you have a limited background in machine learning.</w:t>
      </w:r>
    </w:p>
    <w:p w14:paraId="00C43AA5" w14:textId="38C2B656" w:rsidR="000E0F81" w:rsidRPr="00A227C9" w:rsidRDefault="000E0F81" w:rsidP="00E72BCE">
      <w:pPr>
        <w:pStyle w:val="ListParagraph"/>
        <w:numPr>
          <w:ilvl w:val="0"/>
          <w:numId w:val="14"/>
        </w:numPr>
        <w:spacing w:line="276" w:lineRule="auto"/>
        <w:jc w:val="both"/>
        <w:rPr>
          <w:rFonts w:cstheme="minorHAnsi"/>
          <w:lang w:val="en-AU"/>
        </w:rPr>
      </w:pPr>
      <w:r w:rsidRPr="00A227C9">
        <w:rPr>
          <w:rFonts w:cstheme="minorHAnsi"/>
          <w:b/>
          <w:bCs/>
          <w:lang w:val="en-AU"/>
        </w:rPr>
        <w:t>No Assumptions About Data Distribution:</w:t>
      </w:r>
      <w:r w:rsidRPr="00A227C9">
        <w:rPr>
          <w:rFonts w:cstheme="minorHAnsi"/>
          <w:lang w:val="en-AU"/>
        </w:rPr>
        <w:t xml:space="preserve"> KNN </w:t>
      </w:r>
      <w:r w:rsidR="009A16D2" w:rsidRPr="00A227C9">
        <w:rPr>
          <w:rFonts w:cstheme="minorHAnsi"/>
          <w:lang w:val="en-AU"/>
        </w:rPr>
        <w:t>does not</w:t>
      </w:r>
      <w:r w:rsidRPr="00A227C9">
        <w:rPr>
          <w:rFonts w:cstheme="minorHAnsi"/>
          <w:lang w:val="en-AU"/>
        </w:rPr>
        <w:t xml:space="preserve"> assume a specific data distribution. This flexibility makes it suitable for datasets where the relationship between features and prices is not </w:t>
      </w:r>
      <w:r w:rsidR="00BD4489">
        <w:rPr>
          <w:rFonts w:cstheme="minorHAnsi"/>
          <w:lang w:val="en-AU"/>
        </w:rPr>
        <w:t>well understood</w:t>
      </w:r>
      <w:r w:rsidRPr="00A227C9">
        <w:rPr>
          <w:rFonts w:cstheme="minorHAnsi"/>
          <w:lang w:val="en-AU"/>
        </w:rPr>
        <w:t xml:space="preserve"> or may be non-linear.</w:t>
      </w:r>
    </w:p>
    <w:p w14:paraId="030A80C5" w14:textId="63B17BD9" w:rsidR="000E0F81" w:rsidRPr="00A227C9" w:rsidRDefault="000E0F81" w:rsidP="00E72BCE">
      <w:pPr>
        <w:pStyle w:val="ListParagraph"/>
        <w:numPr>
          <w:ilvl w:val="0"/>
          <w:numId w:val="14"/>
        </w:numPr>
        <w:spacing w:line="276" w:lineRule="auto"/>
        <w:jc w:val="both"/>
        <w:rPr>
          <w:rFonts w:cstheme="minorHAnsi"/>
          <w:lang w:val="en-AU"/>
        </w:rPr>
      </w:pPr>
      <w:r w:rsidRPr="00A227C9">
        <w:rPr>
          <w:rFonts w:cstheme="minorHAnsi"/>
          <w:b/>
          <w:bCs/>
          <w:lang w:val="en-AU"/>
        </w:rPr>
        <w:t>Customization with 'K':</w:t>
      </w:r>
      <w:r w:rsidRPr="00A227C9">
        <w:rPr>
          <w:rFonts w:cstheme="minorHAnsi"/>
          <w:lang w:val="en-AU"/>
        </w:rPr>
        <w:t xml:space="preserve"> You can customize the model by choosing the value of 'K.' Smaller 'K' values result in more sensitive models, while larger 'K' values provide smoother predictions. This adaptability is useful when you want to control the model's </w:t>
      </w:r>
      <w:r w:rsidR="004152BA">
        <w:rPr>
          <w:rFonts w:cstheme="minorHAnsi"/>
        </w:rPr>
        <w:t>behaviour</w:t>
      </w:r>
      <w:r w:rsidRPr="00A227C9">
        <w:rPr>
          <w:rFonts w:cstheme="minorHAnsi"/>
          <w:lang w:val="en-AU"/>
        </w:rPr>
        <w:t>.</w:t>
      </w:r>
    </w:p>
    <w:p w14:paraId="44FABB37" w14:textId="32353C77" w:rsidR="000E0F81" w:rsidRPr="00A227C9" w:rsidRDefault="000E0F81" w:rsidP="00E72BCE">
      <w:pPr>
        <w:pStyle w:val="ListParagraph"/>
        <w:numPr>
          <w:ilvl w:val="0"/>
          <w:numId w:val="14"/>
        </w:numPr>
        <w:spacing w:line="276" w:lineRule="auto"/>
        <w:jc w:val="both"/>
        <w:rPr>
          <w:rFonts w:cstheme="minorHAnsi"/>
          <w:lang w:val="en-AU"/>
        </w:rPr>
      </w:pPr>
      <w:r w:rsidRPr="00A227C9">
        <w:rPr>
          <w:rFonts w:cstheme="minorHAnsi"/>
          <w:b/>
          <w:bCs/>
          <w:lang w:val="en-AU"/>
        </w:rPr>
        <w:t>Intuitive Interpretation:</w:t>
      </w:r>
      <w:r w:rsidRPr="00A227C9">
        <w:rPr>
          <w:rFonts w:cstheme="minorHAnsi"/>
          <w:lang w:val="en-AU"/>
        </w:rPr>
        <w:t xml:space="preserve"> KNN provides intuitive predictions based on the similarity of houses in the dataset. </w:t>
      </w:r>
      <w:r w:rsidR="009A16D2" w:rsidRPr="00A227C9">
        <w:rPr>
          <w:rFonts w:cstheme="minorHAnsi"/>
          <w:lang w:val="en-AU"/>
        </w:rPr>
        <w:t>It is</w:t>
      </w:r>
      <w:r w:rsidRPr="00A227C9">
        <w:rPr>
          <w:rFonts w:cstheme="minorHAnsi"/>
          <w:lang w:val="en-AU"/>
        </w:rPr>
        <w:t xml:space="preserve"> easy to understand why two houses with similar characteristics should have similar prices.</w:t>
      </w:r>
    </w:p>
    <w:p w14:paraId="61ED146A" w14:textId="77777777" w:rsidR="000E0F81" w:rsidRPr="00A227C9" w:rsidRDefault="000E0F81" w:rsidP="00E72BCE">
      <w:pPr>
        <w:pStyle w:val="ListParagraph"/>
        <w:numPr>
          <w:ilvl w:val="0"/>
          <w:numId w:val="14"/>
        </w:numPr>
        <w:spacing w:line="276" w:lineRule="auto"/>
        <w:jc w:val="both"/>
        <w:rPr>
          <w:rFonts w:cstheme="minorHAnsi"/>
          <w:lang w:val="en-AU"/>
        </w:rPr>
      </w:pPr>
      <w:r w:rsidRPr="00A227C9">
        <w:rPr>
          <w:rFonts w:cstheme="minorHAnsi"/>
          <w:b/>
          <w:bCs/>
          <w:lang w:val="en-AU"/>
        </w:rPr>
        <w:t>Use of Feature Engineering:</w:t>
      </w:r>
      <w:r w:rsidRPr="00A227C9">
        <w:rPr>
          <w:rFonts w:cstheme="minorHAnsi"/>
          <w:lang w:val="en-AU"/>
        </w:rPr>
        <w:t xml:space="preserve"> KNN benefits from feature engineering. You can include relevant features like the number of bedrooms, square footage, and location to make accurate predictions.</w:t>
      </w:r>
    </w:p>
    <w:p w14:paraId="5F351985" w14:textId="4E9E43CE" w:rsidR="000E0F81" w:rsidRPr="00A227C9" w:rsidRDefault="000E0F81" w:rsidP="00E72BCE">
      <w:pPr>
        <w:pStyle w:val="ListParagraph"/>
        <w:spacing w:line="276" w:lineRule="auto"/>
        <w:jc w:val="both"/>
        <w:rPr>
          <w:rFonts w:cstheme="minorHAnsi"/>
          <w:b/>
          <w:bCs/>
          <w:lang w:val="en-AU"/>
        </w:rPr>
      </w:pPr>
    </w:p>
    <w:p w14:paraId="080CECE1" w14:textId="38C84007" w:rsidR="00E72BCE" w:rsidRPr="00BF550B" w:rsidRDefault="000E0F81" w:rsidP="00E72BCE">
      <w:pPr>
        <w:pStyle w:val="ListParagraph"/>
        <w:spacing w:line="276" w:lineRule="auto"/>
        <w:ind w:left="360"/>
        <w:jc w:val="both"/>
        <w:rPr>
          <w:rFonts w:cstheme="minorHAnsi"/>
          <w:b/>
          <w:bCs/>
          <w:i/>
          <w:iCs/>
        </w:rPr>
      </w:pPr>
      <w:r w:rsidRPr="00BF550B">
        <w:rPr>
          <w:rFonts w:cstheme="minorHAnsi"/>
          <w:b/>
          <w:bCs/>
          <w:i/>
          <w:iCs/>
        </w:rPr>
        <w:t>Implement a modelling</w:t>
      </w:r>
      <w:r w:rsidR="00BF550B">
        <w:rPr>
          <w:rFonts w:cstheme="minorHAnsi"/>
          <w:b/>
          <w:bCs/>
          <w:i/>
          <w:iCs/>
        </w:rPr>
        <w:t xml:space="preserve">: </w:t>
      </w:r>
    </w:p>
    <w:p w14:paraId="1320FC8E" w14:textId="31FD82EB" w:rsidR="000E0F81" w:rsidRPr="00A227C9" w:rsidRDefault="000E0F81" w:rsidP="00E72BCE">
      <w:pPr>
        <w:pStyle w:val="ListParagraph"/>
        <w:spacing w:line="276" w:lineRule="auto"/>
        <w:ind w:left="360"/>
        <w:jc w:val="both"/>
        <w:rPr>
          <w:rFonts w:cstheme="minorHAnsi"/>
          <w:color w:val="000000" w:themeColor="text1"/>
        </w:rPr>
      </w:pPr>
      <w:r w:rsidRPr="00BF550B">
        <w:rPr>
          <w:rFonts w:cstheme="minorHAnsi"/>
          <w:color w:val="000000" w:themeColor="text1"/>
        </w:rPr>
        <w:t>Feature selection</w:t>
      </w:r>
      <w:r w:rsidRPr="00A227C9">
        <w:rPr>
          <w:rFonts w:cstheme="minorHAnsi"/>
          <w:color w:val="000000" w:themeColor="text1"/>
        </w:rPr>
        <w:t xml:space="preserve"> is a crucial step in implementing the K-Nearest </w:t>
      </w:r>
      <w:r w:rsidR="007B6C10" w:rsidRPr="00A227C9">
        <w:rPr>
          <w:rFonts w:cstheme="minorHAnsi"/>
          <w:color w:val="000000" w:themeColor="text1"/>
        </w:rPr>
        <w:t>Neighbours</w:t>
      </w:r>
      <w:r w:rsidRPr="00A227C9">
        <w:rPr>
          <w:rFonts w:cstheme="minorHAnsi"/>
          <w:color w:val="000000" w:themeColor="text1"/>
        </w:rPr>
        <w:t xml:space="preserve"> (KNN) algorithm for house price prediction. It plays a pivotal role in enhancing the quality of the model and improving its predictive capabilities. By carefully choosing the most relevant features, the challenges posed by high-dimensional datasets, often referred to as the "curse of dimensionality"</w:t>
      </w:r>
      <w:r w:rsidR="003B273D">
        <w:rPr>
          <w:rFonts w:cstheme="minorHAnsi"/>
          <w:color w:val="000000" w:themeColor="text1"/>
        </w:rPr>
        <w:t xml:space="preserve"> are</w:t>
      </w:r>
      <w:r w:rsidR="003B273D" w:rsidRPr="00A227C9">
        <w:rPr>
          <w:rFonts w:cstheme="minorHAnsi"/>
          <w:color w:val="000000" w:themeColor="text1"/>
        </w:rPr>
        <w:t xml:space="preserve"> effectively address</w:t>
      </w:r>
      <w:r w:rsidR="003B273D">
        <w:rPr>
          <w:rFonts w:cstheme="minorHAnsi"/>
          <w:color w:val="000000" w:themeColor="text1"/>
        </w:rPr>
        <w:t>ed</w:t>
      </w:r>
      <w:r w:rsidR="0073579B">
        <w:rPr>
          <w:rFonts w:cstheme="minorHAnsi"/>
          <w:color w:val="000000" w:themeColor="text1"/>
        </w:rPr>
        <w:t xml:space="preserve">. </w:t>
      </w:r>
      <w:r w:rsidRPr="00A227C9">
        <w:rPr>
          <w:rFonts w:cstheme="minorHAnsi"/>
          <w:color w:val="000000" w:themeColor="text1"/>
        </w:rPr>
        <w:t xml:space="preserve">This selection of features not only mitigates computational complexities associated with distance calculations but also reduces the risk of overfitting, where the model captures noise in the training data. Moreover, feature selection makes the model more interpretable, simplifying its understanding and explanation to stakeholders. Ultimately, by applying feature selection in the context of KNN, </w:t>
      </w:r>
      <w:r w:rsidR="003B273D">
        <w:rPr>
          <w:rFonts w:cstheme="minorHAnsi"/>
          <w:color w:val="000000" w:themeColor="text1"/>
        </w:rPr>
        <w:t>the model is refined</w:t>
      </w:r>
      <w:r w:rsidRPr="00A227C9">
        <w:rPr>
          <w:rFonts w:cstheme="minorHAnsi"/>
          <w:color w:val="000000" w:themeColor="text1"/>
        </w:rPr>
        <w:t>, ensuring that it leverages the most informative attributes to provide accurate and efficient predictions for house pricing, thus enhancing its practical utility and effectiveness in real-world applications.</w:t>
      </w:r>
    </w:p>
    <w:p w14:paraId="73858303" w14:textId="77777777" w:rsidR="000E0F81" w:rsidRPr="00A227C9" w:rsidRDefault="000E0F81" w:rsidP="00E72BCE">
      <w:pPr>
        <w:pStyle w:val="ListParagraph"/>
        <w:spacing w:line="276" w:lineRule="auto"/>
        <w:ind w:left="360"/>
        <w:jc w:val="both"/>
        <w:rPr>
          <w:rFonts w:cstheme="minorHAnsi"/>
          <w:color w:val="000000" w:themeColor="text1"/>
        </w:rPr>
      </w:pPr>
    </w:p>
    <w:p w14:paraId="7C57D095" w14:textId="77777777" w:rsidR="009240E8" w:rsidRDefault="000E0F81" w:rsidP="00A536B7">
      <w:pPr>
        <w:pStyle w:val="ListParagraph"/>
        <w:keepNext/>
        <w:spacing w:line="276" w:lineRule="auto"/>
        <w:ind w:left="357"/>
        <w:jc w:val="both"/>
        <w:rPr>
          <w:rFonts w:cstheme="minorHAnsi"/>
          <w:b/>
          <w:bCs/>
          <w:i/>
          <w:iCs/>
        </w:rPr>
      </w:pPr>
      <w:r w:rsidRPr="00A227C9">
        <w:rPr>
          <w:rFonts w:cstheme="minorHAnsi"/>
          <w:noProof/>
        </w:rPr>
        <w:lastRenderedPageBreak/>
        <w:drawing>
          <wp:inline distT="0" distB="0" distL="0" distR="0" wp14:anchorId="28F9E87C" wp14:editId="2884B4C8">
            <wp:extent cx="2334260" cy="3472774"/>
            <wp:effectExtent l="0" t="0" r="2540" b="0"/>
            <wp:docPr id="2141000439" name="Picture 2141000439"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21664" name="Picture 3" descr="A diagram of a data processing process&#10;&#10;Description automatically generated"/>
                    <pic:cNvPicPr/>
                  </pic:nvPicPr>
                  <pic:blipFill rotWithShape="1">
                    <a:blip r:embed="rId11">
                      <a:extLst>
                        <a:ext uri="{28A0092B-C50C-407E-A947-70E740481C1C}">
                          <a14:useLocalDpi xmlns:a14="http://schemas.microsoft.com/office/drawing/2010/main" val="0"/>
                        </a:ext>
                      </a:extLst>
                    </a:blip>
                    <a:srcRect b="4831"/>
                    <a:stretch/>
                  </pic:blipFill>
                  <pic:spPr bwMode="auto">
                    <a:xfrm>
                      <a:off x="0" y="0"/>
                      <a:ext cx="2341907" cy="3484151"/>
                    </a:xfrm>
                    <a:prstGeom prst="rect">
                      <a:avLst/>
                    </a:prstGeom>
                    <a:ln>
                      <a:noFill/>
                    </a:ln>
                    <a:extLst>
                      <a:ext uri="{53640926-AAD7-44D8-BBD7-CCE9431645EC}">
                        <a14:shadowObscured xmlns:a14="http://schemas.microsoft.com/office/drawing/2010/main"/>
                      </a:ext>
                    </a:extLst>
                  </pic:spPr>
                </pic:pic>
              </a:graphicData>
            </a:graphic>
          </wp:inline>
        </w:drawing>
      </w:r>
    </w:p>
    <w:p w14:paraId="5A9BC60B" w14:textId="3EB1EF9F" w:rsidR="009240E8" w:rsidRDefault="00000000" w:rsidP="00A536B7">
      <w:pPr>
        <w:pStyle w:val="ListParagraph"/>
        <w:keepNext/>
        <w:spacing w:line="276" w:lineRule="auto"/>
        <w:ind w:left="357"/>
        <w:jc w:val="both"/>
        <w:rPr>
          <w:rFonts w:cstheme="minorHAnsi"/>
          <w:b/>
          <w:bCs/>
          <w:i/>
          <w:iCs/>
        </w:rPr>
      </w:pPr>
      <w:sdt>
        <w:sdtPr>
          <w:rPr>
            <w:rFonts w:cstheme="minorHAnsi"/>
            <w:b/>
            <w:bCs/>
            <w:i/>
            <w:iCs/>
          </w:rPr>
          <w:id w:val="1806655207"/>
          <w:citation/>
        </w:sdtPr>
        <w:sdtContent>
          <w:r w:rsidR="000E0F81" w:rsidRPr="00A227C9">
            <w:rPr>
              <w:rFonts w:cstheme="minorHAnsi"/>
              <w:b/>
              <w:bCs/>
              <w:i/>
              <w:iCs/>
            </w:rPr>
            <w:fldChar w:fldCharType="begin"/>
          </w:r>
          <w:r w:rsidR="008B211D">
            <w:rPr>
              <w:rFonts w:cstheme="minorHAnsi"/>
              <w:b/>
              <w:bCs/>
              <w:i/>
              <w:iCs/>
            </w:rPr>
            <w:instrText xml:space="preserve">CITATION Sam20 \l 1033 </w:instrText>
          </w:r>
          <w:r w:rsidR="000E0F81" w:rsidRPr="00A227C9">
            <w:rPr>
              <w:rFonts w:cstheme="minorHAnsi"/>
              <w:b/>
              <w:bCs/>
              <w:i/>
              <w:iCs/>
            </w:rPr>
            <w:fldChar w:fldCharType="separate"/>
          </w:r>
          <w:r w:rsidR="007A29B5" w:rsidRPr="007A29B5">
            <w:rPr>
              <w:rFonts w:cstheme="minorHAnsi"/>
              <w:noProof/>
            </w:rPr>
            <w:t>(Samruddhi &amp; Kumar, 2020)</w:t>
          </w:r>
          <w:r w:rsidR="000E0F81" w:rsidRPr="00A227C9">
            <w:rPr>
              <w:rFonts w:cstheme="minorHAnsi"/>
              <w:b/>
              <w:bCs/>
              <w:i/>
              <w:iCs/>
            </w:rPr>
            <w:fldChar w:fldCharType="end"/>
          </w:r>
        </w:sdtContent>
      </w:sdt>
    </w:p>
    <w:p w14:paraId="127F03B8" w14:textId="4F476270" w:rsidR="009240E8" w:rsidRDefault="009240E8" w:rsidP="009240E8">
      <w:pPr>
        <w:pStyle w:val="Caption"/>
        <w:jc w:val="both"/>
      </w:pPr>
      <w:bookmarkStart w:id="27" w:name="_Toc151145322"/>
      <w:r>
        <w:t xml:space="preserve">Figure </w:t>
      </w:r>
      <w:r>
        <w:fldChar w:fldCharType="begin"/>
      </w:r>
      <w:r>
        <w:instrText xml:space="preserve"> SEQ Figure \* ARABIC </w:instrText>
      </w:r>
      <w:r>
        <w:fldChar w:fldCharType="separate"/>
      </w:r>
      <w:r w:rsidR="00E7000E">
        <w:rPr>
          <w:noProof/>
        </w:rPr>
        <w:t>4</w:t>
      </w:r>
      <w:r>
        <w:rPr>
          <w:noProof/>
        </w:rPr>
        <w:fldChar w:fldCharType="end"/>
      </w:r>
      <w:r>
        <w:t xml:space="preserve"> </w:t>
      </w:r>
      <w:r w:rsidR="00BF550B">
        <w:t>S</w:t>
      </w:r>
      <w:r>
        <w:t>tructured outline of proposed methodology</w:t>
      </w:r>
      <w:bookmarkEnd w:id="27"/>
    </w:p>
    <w:p w14:paraId="64000977" w14:textId="1DD7B4AF" w:rsidR="000E0F81" w:rsidRPr="00A227C9" w:rsidRDefault="000E0F81" w:rsidP="00E72BCE">
      <w:pPr>
        <w:pStyle w:val="ListParagraph"/>
        <w:spacing w:line="276" w:lineRule="auto"/>
        <w:ind w:left="360"/>
        <w:jc w:val="both"/>
        <w:rPr>
          <w:rFonts w:cstheme="minorHAnsi"/>
          <w:b/>
          <w:bCs/>
          <w:i/>
          <w:iCs/>
        </w:rPr>
      </w:pPr>
    </w:p>
    <w:p w14:paraId="70781256" w14:textId="137B498B" w:rsidR="000E0F81" w:rsidRPr="00A227C9" w:rsidRDefault="000E0F81" w:rsidP="00E72BCE">
      <w:pPr>
        <w:pStyle w:val="ListParagraph"/>
        <w:numPr>
          <w:ilvl w:val="0"/>
          <w:numId w:val="13"/>
        </w:numPr>
        <w:spacing w:line="276" w:lineRule="auto"/>
        <w:jc w:val="both"/>
        <w:rPr>
          <w:rFonts w:cstheme="minorHAnsi"/>
        </w:rPr>
      </w:pPr>
      <w:r w:rsidRPr="00A227C9">
        <w:rPr>
          <w:rFonts w:cstheme="minorHAnsi"/>
          <w:b/>
          <w:bCs/>
        </w:rPr>
        <w:t>Data Preparation:</w:t>
      </w:r>
      <w:r w:rsidRPr="00A227C9">
        <w:rPr>
          <w:rFonts w:cstheme="minorHAnsi"/>
        </w:rPr>
        <w:t xml:space="preserve"> Start by collecting and preparing </w:t>
      </w:r>
      <w:r w:rsidR="003B273D">
        <w:rPr>
          <w:rFonts w:cstheme="minorHAnsi"/>
        </w:rPr>
        <w:t>the</w:t>
      </w:r>
      <w:r w:rsidRPr="00A227C9">
        <w:rPr>
          <w:rFonts w:cstheme="minorHAnsi"/>
        </w:rPr>
        <w:t xml:space="preserve"> dataset. The dataset should include features (independent variables) such as the number of bedrooms, square footage, location, and any other relevant information. The target variable is the house price.</w:t>
      </w:r>
    </w:p>
    <w:p w14:paraId="496473F7" w14:textId="00E42B7B" w:rsidR="000E0F81" w:rsidRPr="00A227C9" w:rsidRDefault="000E0F81" w:rsidP="00E72BCE">
      <w:pPr>
        <w:pStyle w:val="ListParagraph"/>
        <w:numPr>
          <w:ilvl w:val="0"/>
          <w:numId w:val="13"/>
        </w:numPr>
        <w:spacing w:line="276" w:lineRule="auto"/>
        <w:jc w:val="both"/>
        <w:rPr>
          <w:rFonts w:cstheme="minorHAnsi"/>
        </w:rPr>
      </w:pPr>
      <w:r w:rsidRPr="00A227C9">
        <w:rPr>
          <w:rFonts w:cstheme="minorHAnsi"/>
          <w:b/>
          <w:bCs/>
        </w:rPr>
        <w:t>Feature Scaling:</w:t>
      </w:r>
      <w:r w:rsidRPr="00A227C9">
        <w:rPr>
          <w:rFonts w:cstheme="minorHAnsi"/>
        </w:rPr>
        <w:t xml:space="preserve"> Standardize or normalize </w:t>
      </w:r>
      <w:r w:rsidR="003B273D">
        <w:rPr>
          <w:rFonts w:cstheme="minorHAnsi"/>
        </w:rPr>
        <w:t>the</w:t>
      </w:r>
      <w:r w:rsidRPr="00A227C9">
        <w:rPr>
          <w:rFonts w:cstheme="minorHAnsi"/>
        </w:rPr>
        <w:t xml:space="preserve"> features. This step ensures that all features contribute equally to the distance calculations in KNN. </w:t>
      </w:r>
      <w:r w:rsidR="004366FC" w:rsidRPr="00A227C9">
        <w:rPr>
          <w:rFonts w:cstheme="minorHAnsi"/>
        </w:rPr>
        <w:t>It is</w:t>
      </w:r>
      <w:r w:rsidRPr="00A227C9">
        <w:rPr>
          <w:rFonts w:cstheme="minorHAnsi"/>
        </w:rPr>
        <w:t xml:space="preserve"> essential because features might have different units or scales.</w:t>
      </w:r>
    </w:p>
    <w:p w14:paraId="2DC194FC" w14:textId="5887DA88" w:rsidR="000E0F81" w:rsidRPr="00A227C9" w:rsidRDefault="000E0F81" w:rsidP="00E72BCE">
      <w:pPr>
        <w:pStyle w:val="ListParagraph"/>
        <w:numPr>
          <w:ilvl w:val="0"/>
          <w:numId w:val="13"/>
        </w:numPr>
        <w:spacing w:line="276" w:lineRule="auto"/>
        <w:jc w:val="both"/>
        <w:rPr>
          <w:rFonts w:cstheme="minorHAnsi"/>
        </w:rPr>
      </w:pPr>
      <w:r w:rsidRPr="00A227C9">
        <w:rPr>
          <w:rFonts w:cstheme="minorHAnsi"/>
          <w:b/>
          <w:bCs/>
        </w:rPr>
        <w:t>Choosing 'K':</w:t>
      </w:r>
      <w:r w:rsidRPr="00A227C9">
        <w:rPr>
          <w:rFonts w:cstheme="minorHAnsi"/>
        </w:rPr>
        <w:t xml:space="preserve"> Select the value of 'K,' which represents the number of nearest </w:t>
      </w:r>
      <w:r w:rsidR="004152BA">
        <w:rPr>
          <w:rFonts w:cstheme="minorHAnsi"/>
        </w:rPr>
        <w:t>neighbours</w:t>
      </w:r>
      <w:r w:rsidRPr="00A227C9">
        <w:rPr>
          <w:rFonts w:cstheme="minorHAnsi"/>
        </w:rPr>
        <w:t xml:space="preserve"> to consider when making predictions. The choice of 'K' can impact the model's accuracy and should be determined through techniques like cross-validation.</w:t>
      </w:r>
    </w:p>
    <w:p w14:paraId="767D619C" w14:textId="77777777" w:rsidR="000E0F81" w:rsidRPr="00A227C9" w:rsidRDefault="000E0F81" w:rsidP="00E72BCE">
      <w:pPr>
        <w:pStyle w:val="ListParagraph"/>
        <w:numPr>
          <w:ilvl w:val="0"/>
          <w:numId w:val="13"/>
        </w:numPr>
        <w:spacing w:line="276" w:lineRule="auto"/>
        <w:jc w:val="both"/>
        <w:rPr>
          <w:rFonts w:cstheme="minorHAnsi"/>
        </w:rPr>
      </w:pPr>
      <w:r w:rsidRPr="00A227C9">
        <w:rPr>
          <w:rFonts w:cstheme="minorHAnsi"/>
          <w:b/>
          <w:bCs/>
        </w:rPr>
        <w:t>Distance Metric:</w:t>
      </w:r>
      <w:r w:rsidRPr="00A227C9">
        <w:rPr>
          <w:rFonts w:cstheme="minorHAnsi"/>
        </w:rPr>
        <w:t xml:space="preserve"> Choose a distance metric, such as Euclidean distance or Manhattan distance, to measure the similarity between data points. The distance metric determines how "closeness" is defined.</w:t>
      </w:r>
    </w:p>
    <w:p w14:paraId="43168440" w14:textId="29CA1921" w:rsidR="000E0F81" w:rsidRPr="00A227C9" w:rsidRDefault="000E0F81" w:rsidP="00E72BCE">
      <w:pPr>
        <w:pStyle w:val="ListParagraph"/>
        <w:numPr>
          <w:ilvl w:val="0"/>
          <w:numId w:val="13"/>
        </w:numPr>
        <w:spacing w:line="276" w:lineRule="auto"/>
        <w:jc w:val="both"/>
        <w:rPr>
          <w:rFonts w:cstheme="minorHAnsi"/>
        </w:rPr>
      </w:pPr>
      <w:r w:rsidRPr="00A227C9">
        <w:rPr>
          <w:rFonts w:cstheme="minorHAnsi"/>
          <w:b/>
          <w:bCs/>
        </w:rPr>
        <w:t>Training the Model:</w:t>
      </w:r>
      <w:r w:rsidRPr="00A227C9">
        <w:rPr>
          <w:rFonts w:cstheme="minorHAnsi"/>
        </w:rPr>
        <w:t xml:space="preserve"> KNN </w:t>
      </w:r>
      <w:r w:rsidR="004366FC" w:rsidRPr="00A227C9">
        <w:rPr>
          <w:rFonts w:cstheme="minorHAnsi"/>
        </w:rPr>
        <w:t>does not</w:t>
      </w:r>
      <w:r w:rsidRPr="00A227C9">
        <w:rPr>
          <w:rFonts w:cstheme="minorHAnsi"/>
        </w:rPr>
        <w:t xml:space="preserve"> have a traditional training process. Instead, it stores the entire dataset in memory. When you </w:t>
      </w:r>
      <w:r w:rsidR="00BD4489">
        <w:rPr>
          <w:rFonts w:cstheme="minorHAnsi"/>
        </w:rPr>
        <w:t>predict</w:t>
      </w:r>
      <w:r w:rsidRPr="00A227C9">
        <w:rPr>
          <w:rFonts w:cstheme="minorHAnsi"/>
        </w:rPr>
        <w:t xml:space="preserve"> a new data point, the algorithm searches for the 'K' nearest </w:t>
      </w:r>
      <w:r w:rsidR="004152BA">
        <w:rPr>
          <w:rFonts w:cstheme="minorHAnsi"/>
        </w:rPr>
        <w:t>neighbours</w:t>
      </w:r>
      <w:r w:rsidRPr="00A227C9">
        <w:rPr>
          <w:rFonts w:cstheme="minorHAnsi"/>
        </w:rPr>
        <w:t xml:space="preserve"> based on the chosen distance metric.</w:t>
      </w:r>
    </w:p>
    <w:p w14:paraId="0D364B04" w14:textId="124FAA11" w:rsidR="000E0F81" w:rsidRPr="005E20F3" w:rsidRDefault="000E0F81" w:rsidP="00E72BCE">
      <w:pPr>
        <w:pStyle w:val="ListParagraph"/>
        <w:numPr>
          <w:ilvl w:val="0"/>
          <w:numId w:val="13"/>
        </w:numPr>
        <w:spacing w:line="276" w:lineRule="auto"/>
        <w:jc w:val="both"/>
        <w:rPr>
          <w:rFonts w:cstheme="minorHAnsi"/>
        </w:rPr>
      </w:pPr>
      <w:r w:rsidRPr="00A227C9">
        <w:rPr>
          <w:rFonts w:cstheme="minorHAnsi"/>
          <w:b/>
          <w:bCs/>
        </w:rPr>
        <w:t>Prediction:</w:t>
      </w:r>
      <w:r w:rsidRPr="00A227C9">
        <w:rPr>
          <w:rFonts w:cstheme="minorHAnsi"/>
        </w:rPr>
        <w:t xml:space="preserve"> To predict the price of a house, the algorithm calculates the average (for regression) of the 'K' nearest </w:t>
      </w:r>
      <w:r w:rsidR="004152BA">
        <w:rPr>
          <w:rFonts w:cstheme="minorHAnsi"/>
        </w:rPr>
        <w:t>neighbours’</w:t>
      </w:r>
      <w:r w:rsidRPr="00A227C9">
        <w:rPr>
          <w:rFonts w:cstheme="minorHAnsi"/>
        </w:rPr>
        <w:t xml:space="preserve"> prices. The predicted price is the result.</w:t>
      </w:r>
    </w:p>
    <w:p w14:paraId="2DAA2765" w14:textId="3081BF9D" w:rsidR="00E72BCE" w:rsidRDefault="000E0F81" w:rsidP="00C105B1">
      <w:pPr>
        <w:pStyle w:val="Heading3"/>
        <w:rPr>
          <w:rFonts w:asciiTheme="minorHAnsi" w:hAnsiTheme="minorHAnsi" w:cstheme="minorHAnsi"/>
        </w:rPr>
      </w:pPr>
      <w:bookmarkStart w:id="28" w:name="_Toc2139816974"/>
      <w:bookmarkStart w:id="29" w:name="_Toc151145295"/>
      <w:r w:rsidRPr="00A227C9">
        <w:rPr>
          <w:rFonts w:asciiTheme="minorHAnsi" w:hAnsiTheme="minorHAnsi" w:cstheme="minorHAnsi"/>
        </w:rPr>
        <w:lastRenderedPageBreak/>
        <w:t>B4. Decision Tree</w:t>
      </w:r>
      <w:bookmarkEnd w:id="28"/>
      <w:bookmarkEnd w:id="29"/>
    </w:p>
    <w:p w14:paraId="5A46FDD4" w14:textId="5F90C05F" w:rsidR="00736B4F" w:rsidRDefault="00736B4F" w:rsidP="00736B4F">
      <w:pPr>
        <w:jc w:val="both"/>
      </w:pPr>
      <w:r>
        <w:t xml:space="preserve">A Decision Tree is a popular </w:t>
      </w:r>
      <w:r w:rsidR="00BD4489">
        <w:t>machine-learning</w:t>
      </w:r>
      <w:r>
        <w:t xml:space="preserve"> algorithm used for both classification and regression tasks. Its primary purpose is to create a predictive model that can be used to make decisions or predictions based on input features. Decision Trees </w:t>
      </w:r>
      <w:sdt>
        <w:sdtPr>
          <w:id w:val="-282351045"/>
          <w:citation/>
        </w:sdtPr>
        <w:sdtContent>
          <w:r>
            <w:fldChar w:fldCharType="begin"/>
          </w:r>
          <w:r w:rsidR="008B211D">
            <w:instrText xml:space="preserve">CITATION Son15 \l 1033 </w:instrText>
          </w:r>
          <w:r>
            <w:fldChar w:fldCharType="separate"/>
          </w:r>
          <w:r w:rsidR="007A29B5" w:rsidRPr="007A29B5">
            <w:rPr>
              <w:noProof/>
            </w:rPr>
            <w:t>(Song &amp; Ying, 2015)</w:t>
          </w:r>
          <w:r>
            <w:fldChar w:fldCharType="end"/>
          </w:r>
        </w:sdtContent>
      </w:sdt>
      <w:r w:rsidR="00BF550B">
        <w:t xml:space="preserve"> </w:t>
      </w:r>
      <w:r>
        <w:t xml:space="preserve">are structured as a tree-like graph, where each internal node represents a feature or attribute, each branch represents a decision rule, and each leaf node represents an outcome or prediction. The key task for building a decision tree is to split the dataset based on features, the best split could use GINI or entropy to estimate. The decision tree will be established after classifying all </w:t>
      </w:r>
      <w:r w:rsidR="00BD4489">
        <w:t>datasets</w:t>
      </w:r>
      <w:r>
        <w:t xml:space="preserve"> or reaching the stop criteria, such as maximum </w:t>
      </w:r>
      <w:r>
        <w:rPr>
          <w:lang w:eastAsia="zh-CN"/>
        </w:rPr>
        <w:t>depth</w:t>
      </w:r>
      <w:r>
        <w:t>.</w:t>
      </w:r>
    </w:p>
    <w:p w14:paraId="396D73B9" w14:textId="77777777" w:rsidR="009240E8" w:rsidRDefault="000E0F81" w:rsidP="00A536B7">
      <w:pPr>
        <w:keepNext/>
        <w:spacing w:line="276" w:lineRule="auto"/>
        <w:jc w:val="both"/>
        <w:rPr>
          <w:rFonts w:cstheme="minorHAnsi"/>
        </w:rPr>
      </w:pPr>
      <w:r w:rsidRPr="00A227C9">
        <w:rPr>
          <w:rFonts w:cstheme="minorHAnsi"/>
          <w:noProof/>
        </w:rPr>
        <w:drawing>
          <wp:inline distT="0" distB="0" distL="0" distR="0" wp14:anchorId="62D4C680" wp14:editId="71DCCC50">
            <wp:extent cx="2872153" cy="2617529"/>
            <wp:effectExtent l="0" t="0" r="0" b="0"/>
            <wp:docPr id="1666122326" name="Picture 1666122326"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22326" name="Picture 2" descr="A diagram of a tree&#10;&#10;Description automatically generated"/>
                    <pic:cNvPicPr/>
                  </pic:nvPicPr>
                  <pic:blipFill rotWithShape="1">
                    <a:blip r:embed="rId12" cstate="print">
                      <a:extLst>
                        <a:ext uri="{28A0092B-C50C-407E-A947-70E740481C1C}">
                          <a14:useLocalDpi xmlns:a14="http://schemas.microsoft.com/office/drawing/2010/main" val="0"/>
                        </a:ext>
                      </a:extLst>
                    </a:blip>
                    <a:srcRect l="1699" t="15043" r="7431"/>
                    <a:stretch/>
                  </pic:blipFill>
                  <pic:spPr bwMode="auto">
                    <a:xfrm>
                      <a:off x="0" y="0"/>
                      <a:ext cx="2890427" cy="2634183"/>
                    </a:xfrm>
                    <a:prstGeom prst="rect">
                      <a:avLst/>
                    </a:prstGeom>
                    <a:ln>
                      <a:noFill/>
                    </a:ln>
                    <a:extLst>
                      <a:ext uri="{53640926-AAD7-44D8-BBD7-CCE9431645EC}">
                        <a14:shadowObscured xmlns:a14="http://schemas.microsoft.com/office/drawing/2010/main"/>
                      </a:ext>
                    </a:extLst>
                  </pic:spPr>
                </pic:pic>
              </a:graphicData>
            </a:graphic>
          </wp:inline>
        </w:drawing>
      </w:r>
    </w:p>
    <w:p w14:paraId="3633D104" w14:textId="76F0EE56" w:rsidR="000E0F81" w:rsidRDefault="00000000" w:rsidP="00A536B7">
      <w:pPr>
        <w:keepNext/>
        <w:spacing w:line="276" w:lineRule="auto"/>
        <w:jc w:val="both"/>
        <w:rPr>
          <w:rFonts w:cstheme="minorHAnsi"/>
        </w:rPr>
      </w:pPr>
      <w:sdt>
        <w:sdtPr>
          <w:rPr>
            <w:rFonts w:cstheme="minorHAnsi"/>
          </w:rPr>
          <w:id w:val="-1947148826"/>
          <w:citation/>
        </w:sdtPr>
        <w:sdtContent>
          <w:r w:rsidR="000E0F81" w:rsidRPr="00A227C9">
            <w:rPr>
              <w:rFonts w:cstheme="minorHAnsi"/>
            </w:rPr>
            <w:fldChar w:fldCharType="begin"/>
          </w:r>
          <w:r w:rsidR="008B211D">
            <w:rPr>
              <w:rFonts w:cstheme="minorHAnsi"/>
            </w:rPr>
            <w:instrText xml:space="preserve">CITATION Son15 \l 1033 </w:instrText>
          </w:r>
          <w:r w:rsidR="000E0F81" w:rsidRPr="00A227C9">
            <w:rPr>
              <w:rFonts w:cstheme="minorHAnsi"/>
            </w:rPr>
            <w:fldChar w:fldCharType="separate"/>
          </w:r>
          <w:r w:rsidR="007A29B5" w:rsidRPr="007A29B5">
            <w:rPr>
              <w:rFonts w:cstheme="minorHAnsi"/>
              <w:noProof/>
            </w:rPr>
            <w:t>(Song &amp; Ying, 2015)</w:t>
          </w:r>
          <w:r w:rsidR="000E0F81" w:rsidRPr="00A227C9">
            <w:rPr>
              <w:rFonts w:cstheme="minorHAnsi"/>
            </w:rPr>
            <w:fldChar w:fldCharType="end"/>
          </w:r>
        </w:sdtContent>
      </w:sdt>
    </w:p>
    <w:p w14:paraId="30015535" w14:textId="673313E0" w:rsidR="009240E8" w:rsidRPr="00A227C9" w:rsidRDefault="009240E8" w:rsidP="009240E8">
      <w:pPr>
        <w:pStyle w:val="Caption"/>
        <w:rPr>
          <w:rFonts w:cstheme="minorHAnsi"/>
        </w:rPr>
      </w:pPr>
      <w:bookmarkStart w:id="30" w:name="_Toc151145323"/>
      <w:r>
        <w:t xml:space="preserve">Figure </w:t>
      </w:r>
      <w:r>
        <w:fldChar w:fldCharType="begin"/>
      </w:r>
      <w:r>
        <w:instrText xml:space="preserve"> SEQ Figure \* ARABIC </w:instrText>
      </w:r>
      <w:r>
        <w:fldChar w:fldCharType="separate"/>
      </w:r>
      <w:r w:rsidR="00E7000E">
        <w:rPr>
          <w:noProof/>
        </w:rPr>
        <w:t>5</w:t>
      </w:r>
      <w:r>
        <w:rPr>
          <w:noProof/>
        </w:rPr>
        <w:fldChar w:fldCharType="end"/>
      </w:r>
      <w:r>
        <w:t xml:space="preserve"> Key purpose of decision trees</w:t>
      </w:r>
      <w:bookmarkEnd w:id="30"/>
    </w:p>
    <w:p w14:paraId="5D466059" w14:textId="2ABDD84B" w:rsidR="00DB296C" w:rsidRPr="00DB296C" w:rsidRDefault="00DB296C" w:rsidP="00E72BCE">
      <w:pPr>
        <w:spacing w:line="276" w:lineRule="auto"/>
        <w:jc w:val="both"/>
        <w:rPr>
          <w:rFonts w:cstheme="minorHAnsi"/>
        </w:rPr>
      </w:pPr>
      <w:r w:rsidRPr="00A227C9">
        <w:rPr>
          <w:rFonts w:cstheme="minorHAnsi"/>
        </w:rPr>
        <w:t>The key purposes of Decision Trees are as follows:</w:t>
      </w:r>
    </w:p>
    <w:p w14:paraId="7CE65CD8" w14:textId="518E5B03" w:rsidR="000E0F81" w:rsidRPr="00A227C9" w:rsidRDefault="000E0F81" w:rsidP="00E72BCE">
      <w:pPr>
        <w:spacing w:line="276" w:lineRule="auto"/>
        <w:jc w:val="both"/>
        <w:rPr>
          <w:rFonts w:cstheme="minorHAnsi"/>
        </w:rPr>
      </w:pPr>
      <w:r w:rsidRPr="00A227C9">
        <w:rPr>
          <w:rFonts w:cstheme="minorHAnsi"/>
          <w:b/>
          <w:bCs/>
        </w:rPr>
        <w:t>Classification:</w:t>
      </w:r>
      <w:r w:rsidRPr="00A227C9">
        <w:rPr>
          <w:rFonts w:cstheme="minorHAnsi"/>
        </w:rPr>
        <w:t xml:space="preserve"> Decision Trees are used to classify data points into predefined categories or classes. For instance, it can classify whether an email is spam or not based on features like sender, subject, and content.</w:t>
      </w:r>
    </w:p>
    <w:p w14:paraId="2C84B4DE" w14:textId="77777777" w:rsidR="000E0F81" w:rsidRPr="00A227C9" w:rsidRDefault="000E0F81" w:rsidP="00E72BCE">
      <w:pPr>
        <w:spacing w:line="276" w:lineRule="auto"/>
        <w:jc w:val="both"/>
        <w:rPr>
          <w:rFonts w:cstheme="minorHAnsi"/>
        </w:rPr>
      </w:pPr>
      <w:r w:rsidRPr="00A227C9">
        <w:rPr>
          <w:rFonts w:cstheme="minorHAnsi"/>
          <w:b/>
          <w:bCs/>
        </w:rPr>
        <w:t>Regression:</w:t>
      </w:r>
      <w:r w:rsidRPr="00A227C9">
        <w:rPr>
          <w:rFonts w:cstheme="minorHAnsi"/>
        </w:rPr>
        <w:t xml:space="preserve"> In regression tasks, Decision Trees predict a continuous numerical value based on input features. For example, it can predict house prices based on features like square footage, number of bedrooms, etc.</w:t>
      </w:r>
    </w:p>
    <w:p w14:paraId="7A1B7FC9" w14:textId="4E1C92A5" w:rsidR="000E0F81" w:rsidRPr="00A227C9" w:rsidRDefault="000E0F81" w:rsidP="00E72BCE">
      <w:pPr>
        <w:spacing w:line="276" w:lineRule="auto"/>
        <w:jc w:val="both"/>
        <w:rPr>
          <w:rFonts w:cstheme="minorHAnsi"/>
        </w:rPr>
      </w:pPr>
      <w:r w:rsidRPr="00A227C9">
        <w:rPr>
          <w:rFonts w:cstheme="minorHAnsi"/>
          <w:b/>
          <w:bCs/>
        </w:rPr>
        <w:t>Interpretability:</w:t>
      </w:r>
      <w:r w:rsidRPr="00A227C9">
        <w:rPr>
          <w:rFonts w:cstheme="minorHAnsi"/>
        </w:rPr>
        <w:t xml:space="preserve"> Decision Trees are highly interpretable, meaning their decision-making process is easy to understand. This is crucial when you need to explain </w:t>
      </w:r>
      <w:r w:rsidR="003B273D">
        <w:rPr>
          <w:rFonts w:cstheme="minorHAnsi"/>
        </w:rPr>
        <w:t>the</w:t>
      </w:r>
      <w:r w:rsidRPr="00A227C9">
        <w:rPr>
          <w:rFonts w:cstheme="minorHAnsi"/>
        </w:rPr>
        <w:t xml:space="preserve"> model to non-technical stakeholders.</w:t>
      </w:r>
    </w:p>
    <w:p w14:paraId="0C024BBE" w14:textId="44514BF8" w:rsidR="000E0F81" w:rsidRPr="00A227C9" w:rsidRDefault="000E0F81" w:rsidP="00E72BCE">
      <w:pPr>
        <w:spacing w:line="276" w:lineRule="auto"/>
        <w:jc w:val="both"/>
        <w:rPr>
          <w:rFonts w:cstheme="minorHAnsi"/>
        </w:rPr>
      </w:pPr>
      <w:r w:rsidRPr="00A227C9">
        <w:rPr>
          <w:rFonts w:cstheme="minorHAnsi"/>
          <w:b/>
          <w:bCs/>
        </w:rPr>
        <w:t>Feature Importance:</w:t>
      </w:r>
      <w:r w:rsidRPr="00A227C9">
        <w:rPr>
          <w:rFonts w:cstheme="minorHAnsi"/>
        </w:rPr>
        <w:t xml:space="preserve"> Decision Trees can provide insights into feature importance, helping you identify which features have the most impact on predictions.</w:t>
      </w:r>
    </w:p>
    <w:p w14:paraId="6D8E4104" w14:textId="146A5D54" w:rsidR="00FB22A8" w:rsidRPr="00A227C9" w:rsidRDefault="000E0F81" w:rsidP="00E72BCE">
      <w:pPr>
        <w:jc w:val="both"/>
        <w:rPr>
          <w:rFonts w:cstheme="minorHAnsi"/>
          <w:lang w:eastAsia="zh-CN"/>
        </w:rPr>
      </w:pPr>
      <w:r w:rsidRPr="00A227C9">
        <w:rPr>
          <w:rFonts w:cstheme="minorHAnsi"/>
          <w:color w:val="000000" w:themeColor="text1"/>
        </w:rPr>
        <w:t xml:space="preserve">In the context of creating a model and making predictions for house pricing, Decision Trees can assist by providing a model that is relatively easy to implement and interpret. </w:t>
      </w:r>
      <w:r w:rsidR="003B273D">
        <w:rPr>
          <w:rFonts w:cstheme="minorHAnsi"/>
          <w:color w:val="000000" w:themeColor="text1"/>
        </w:rPr>
        <w:t>A</w:t>
      </w:r>
      <w:r w:rsidRPr="00A227C9">
        <w:rPr>
          <w:rFonts w:cstheme="minorHAnsi"/>
          <w:color w:val="000000" w:themeColor="text1"/>
        </w:rPr>
        <w:t xml:space="preserve"> </w:t>
      </w:r>
      <w:r w:rsidR="003B273D" w:rsidRPr="00A227C9">
        <w:rPr>
          <w:rFonts w:cstheme="minorHAnsi"/>
          <w:color w:val="000000" w:themeColor="text1"/>
        </w:rPr>
        <w:t xml:space="preserve">Decision Tree model </w:t>
      </w:r>
      <w:r w:rsidRPr="00A227C9">
        <w:rPr>
          <w:rFonts w:cstheme="minorHAnsi"/>
          <w:color w:val="000000" w:themeColor="text1"/>
        </w:rPr>
        <w:t xml:space="preserve">can </w:t>
      </w:r>
      <w:r w:rsidR="003B273D">
        <w:rPr>
          <w:rFonts w:cstheme="minorHAnsi"/>
          <w:color w:val="000000" w:themeColor="text1"/>
        </w:rPr>
        <w:t xml:space="preserve">be </w:t>
      </w:r>
      <w:r w:rsidRPr="00A227C9">
        <w:rPr>
          <w:rFonts w:cstheme="minorHAnsi"/>
          <w:color w:val="000000" w:themeColor="text1"/>
        </w:rPr>
        <w:t>buil</w:t>
      </w:r>
      <w:r w:rsidR="003B273D">
        <w:rPr>
          <w:rFonts w:cstheme="minorHAnsi"/>
          <w:color w:val="000000" w:themeColor="text1"/>
        </w:rPr>
        <w:t>t</w:t>
      </w:r>
      <w:r w:rsidRPr="00A227C9">
        <w:rPr>
          <w:rFonts w:cstheme="minorHAnsi"/>
          <w:color w:val="000000" w:themeColor="text1"/>
        </w:rPr>
        <w:t xml:space="preserve"> using historical housing data, including features like square footage, number of bedrooms, location, and </w:t>
      </w:r>
      <w:r w:rsidRPr="00A227C9">
        <w:rPr>
          <w:rFonts w:cstheme="minorHAnsi"/>
          <w:color w:val="000000" w:themeColor="text1"/>
        </w:rPr>
        <w:lastRenderedPageBreak/>
        <w:t>more. The tree structure allows to make predictions based on the values of these features. For example, follow</w:t>
      </w:r>
      <w:r w:rsidR="003B273D">
        <w:rPr>
          <w:rFonts w:cstheme="minorHAnsi"/>
          <w:color w:val="000000" w:themeColor="text1"/>
        </w:rPr>
        <w:t>ing</w:t>
      </w:r>
      <w:r w:rsidRPr="00A227C9">
        <w:rPr>
          <w:rFonts w:cstheme="minorHAnsi"/>
          <w:color w:val="000000" w:themeColor="text1"/>
        </w:rPr>
        <w:t xml:space="preserve"> the branches of </w:t>
      </w:r>
      <w:r w:rsidR="00BD4489">
        <w:rPr>
          <w:rFonts w:cstheme="minorHAnsi"/>
          <w:color w:val="000000" w:themeColor="text1"/>
        </w:rPr>
        <w:t>a</w:t>
      </w:r>
      <w:r w:rsidRPr="00A227C9">
        <w:rPr>
          <w:rFonts w:cstheme="minorHAnsi"/>
          <w:color w:val="000000" w:themeColor="text1"/>
        </w:rPr>
        <w:t xml:space="preserve"> tree to reach a leaf node that provides a predicted house price. Additionally, Decision Trees</w:t>
      </w:r>
      <w:sdt>
        <w:sdtPr>
          <w:rPr>
            <w:rFonts w:cstheme="minorHAnsi"/>
            <w:color w:val="000000" w:themeColor="text1"/>
          </w:rPr>
          <w:id w:val="1202138470"/>
          <w:citation/>
        </w:sdtPr>
        <w:sdtContent>
          <w:r w:rsidRPr="00A227C9">
            <w:rPr>
              <w:rFonts w:cstheme="minorHAnsi"/>
              <w:color w:val="000000" w:themeColor="text1"/>
            </w:rPr>
            <w:fldChar w:fldCharType="begin"/>
          </w:r>
          <w:r w:rsidR="008B211D">
            <w:rPr>
              <w:rFonts w:cstheme="minorHAnsi"/>
              <w:color w:val="000000" w:themeColor="text1"/>
            </w:rPr>
            <w:instrText xml:space="preserve">CITATION Myl04 \l 1033 </w:instrText>
          </w:r>
          <w:r w:rsidRPr="00A227C9">
            <w:rPr>
              <w:rFonts w:cstheme="minorHAnsi"/>
              <w:color w:val="000000" w:themeColor="text1"/>
            </w:rPr>
            <w:fldChar w:fldCharType="separate"/>
          </w:r>
          <w:r w:rsidR="007A29B5">
            <w:rPr>
              <w:rFonts w:cstheme="minorHAnsi"/>
              <w:noProof/>
              <w:color w:val="000000" w:themeColor="text1"/>
            </w:rPr>
            <w:t xml:space="preserve"> </w:t>
          </w:r>
          <w:r w:rsidR="007A29B5" w:rsidRPr="007A29B5">
            <w:rPr>
              <w:rFonts w:cstheme="minorHAnsi"/>
              <w:noProof/>
              <w:color w:val="000000" w:themeColor="text1"/>
            </w:rPr>
            <w:t>(Myles, et al., 2004)</w:t>
          </w:r>
          <w:r w:rsidRPr="00A227C9">
            <w:rPr>
              <w:rFonts w:cstheme="minorHAnsi"/>
              <w:color w:val="000000" w:themeColor="text1"/>
            </w:rPr>
            <w:fldChar w:fldCharType="end"/>
          </w:r>
        </w:sdtContent>
      </w:sdt>
      <w:r w:rsidRPr="00A227C9">
        <w:rPr>
          <w:rFonts w:cstheme="minorHAnsi"/>
          <w:color w:val="000000" w:themeColor="text1"/>
        </w:rPr>
        <w:t xml:space="preserve"> can offer insights into which features are most influential in determining house prices, aiding in </w:t>
      </w:r>
      <w:r w:rsidR="00BD4489">
        <w:rPr>
          <w:rFonts w:cstheme="minorHAnsi"/>
          <w:color w:val="000000" w:themeColor="text1"/>
        </w:rPr>
        <w:t xml:space="preserve">a better understanding </w:t>
      </w:r>
      <w:r w:rsidRPr="00A227C9">
        <w:rPr>
          <w:rFonts w:cstheme="minorHAnsi"/>
          <w:color w:val="000000" w:themeColor="text1"/>
        </w:rPr>
        <w:t>g the housing market dynamics. Overall, Decision Trees are a valuable tool for creating predictive models in the real estate domain.</w:t>
      </w:r>
    </w:p>
    <w:p w14:paraId="7C49EA7C" w14:textId="2849FDE4" w:rsidR="00FB22A8" w:rsidRPr="00A227C9" w:rsidRDefault="00CE00C3" w:rsidP="00E72BCE">
      <w:pPr>
        <w:pStyle w:val="Heading2"/>
        <w:jc w:val="both"/>
        <w:rPr>
          <w:rFonts w:asciiTheme="minorHAnsi" w:hAnsiTheme="minorHAnsi" w:cstheme="minorHAnsi"/>
        </w:rPr>
      </w:pPr>
      <w:bookmarkStart w:id="31" w:name="_Toc151145296"/>
      <w:r w:rsidRPr="00A227C9">
        <w:rPr>
          <w:rFonts w:asciiTheme="minorHAnsi" w:hAnsiTheme="minorHAnsi" w:cstheme="minorHAnsi"/>
        </w:rPr>
        <w:t>C. Time Series Analysis</w:t>
      </w:r>
      <w:bookmarkEnd w:id="31"/>
    </w:p>
    <w:p w14:paraId="449D4254" w14:textId="00561C31" w:rsidR="00FB22A8" w:rsidRPr="00A227C9" w:rsidRDefault="001421F9" w:rsidP="00E72BCE">
      <w:pPr>
        <w:jc w:val="both"/>
        <w:rPr>
          <w:rFonts w:cstheme="minorHAnsi"/>
        </w:rPr>
      </w:pPr>
      <w:r w:rsidRPr="00A227C9">
        <w:rPr>
          <w:rFonts w:cstheme="minorHAnsi"/>
          <w:lang w:eastAsia="zh-CN"/>
        </w:rPr>
        <w:t>The ARIMA (Autoregressive Integrated Moving Average) model is a cornerstone in the analysis of time series data, frequently employed for forecasting economic indicators such as housing prices. Its versatility stems from its capacity to model data that exhibit non-stationary characteristics, which is common in economic time series. The "AR" part of ARIMA refers to the regression of the time series onto its past values. The "I" indicates the integration part, suggesting that the data values have been replaced with the difference between their values and previous values to achieve stationarity—a state where the statistical properties of the series like the mean and variance are constant over time. The "MA" part involves the moving average, which models the error of the time series as a combination of past error terms. Technicalities of the ARIMA model include selecting the appropriate order of differencing (d), the number of lagged forecast errors in the prediction equation (q), and the number of lagged observations (p). Selecting these parameters requires careful consideration of the autocorrelation function (ACF) and the partial autocorrelation function (PACF) of the time series. The ACF can help determine the moving average component, while the PACF can assist in identifying the autoregressive component. Model selection is critical as over-differencing can lead to model misspecification, and incorrect parameter choices can result in poor forecast performance. Researchers and analysts often use model fit statistics, such as the Akaike Information Criterion (AIC), to find the most suitable ARIMA model that balances model complexity with the goodness of fit for housing price prediction.</w:t>
      </w:r>
      <w:sdt>
        <w:sdtPr>
          <w:rPr>
            <w:rFonts w:cstheme="minorHAnsi"/>
          </w:rPr>
          <w:id w:val="216866750"/>
          <w:citation/>
        </w:sdtPr>
        <w:sdtContent>
          <w:r w:rsidR="00690BDD" w:rsidRPr="00A227C9">
            <w:rPr>
              <w:rFonts w:cstheme="minorHAnsi"/>
            </w:rPr>
            <w:fldChar w:fldCharType="begin"/>
          </w:r>
          <w:r w:rsidR="007F50BD">
            <w:rPr>
              <w:rFonts w:cstheme="minorHAnsi"/>
            </w:rPr>
            <w:instrText xml:space="preserve">CITATION Jad15 \l 3081 </w:instrText>
          </w:r>
          <w:r w:rsidR="00690BDD" w:rsidRPr="00A227C9">
            <w:rPr>
              <w:rFonts w:cstheme="minorHAnsi"/>
            </w:rPr>
            <w:fldChar w:fldCharType="separate"/>
          </w:r>
          <w:r w:rsidR="007A29B5">
            <w:rPr>
              <w:rFonts w:cstheme="minorHAnsi"/>
              <w:noProof/>
            </w:rPr>
            <w:t xml:space="preserve"> </w:t>
          </w:r>
          <w:r w:rsidR="007A29B5" w:rsidRPr="007A29B5">
            <w:rPr>
              <w:rFonts w:cstheme="minorHAnsi"/>
              <w:noProof/>
            </w:rPr>
            <w:t>(Jadevicius &amp; Huston, 2015)</w:t>
          </w:r>
          <w:r w:rsidR="00690BDD" w:rsidRPr="00A227C9">
            <w:rPr>
              <w:rFonts w:cstheme="minorHAnsi"/>
            </w:rPr>
            <w:fldChar w:fldCharType="end"/>
          </w:r>
        </w:sdtContent>
      </w:sdt>
      <w:sdt>
        <w:sdtPr>
          <w:rPr>
            <w:rFonts w:cstheme="minorHAnsi"/>
          </w:rPr>
          <w:id w:val="-1628700848"/>
          <w:citation/>
        </w:sdtPr>
        <w:sdtContent>
          <w:r w:rsidR="009C77BB" w:rsidRPr="00A227C9">
            <w:rPr>
              <w:rFonts w:cstheme="minorHAnsi"/>
            </w:rPr>
            <w:fldChar w:fldCharType="begin"/>
          </w:r>
          <w:r w:rsidR="008B211D">
            <w:rPr>
              <w:rFonts w:cstheme="minorHAnsi"/>
              <w:lang w:val="en-AU"/>
            </w:rPr>
            <w:instrText xml:space="preserve">CITATION Cra03 \l 3081 </w:instrText>
          </w:r>
          <w:r w:rsidR="009C77BB" w:rsidRPr="00A227C9">
            <w:rPr>
              <w:rFonts w:cstheme="minorHAnsi"/>
            </w:rPr>
            <w:fldChar w:fldCharType="separate"/>
          </w:r>
          <w:r w:rsidR="007A29B5">
            <w:rPr>
              <w:rFonts w:cstheme="minorHAnsi"/>
              <w:noProof/>
              <w:lang w:val="en-AU"/>
            </w:rPr>
            <w:t xml:space="preserve"> </w:t>
          </w:r>
          <w:r w:rsidR="007A29B5" w:rsidRPr="007A29B5">
            <w:rPr>
              <w:rFonts w:cstheme="minorHAnsi"/>
              <w:noProof/>
              <w:lang w:val="en-AU"/>
            </w:rPr>
            <w:t>(Crawford, 2003)</w:t>
          </w:r>
          <w:r w:rsidR="009C77BB" w:rsidRPr="00A227C9">
            <w:rPr>
              <w:rFonts w:cstheme="minorHAnsi"/>
            </w:rPr>
            <w:fldChar w:fldCharType="end"/>
          </w:r>
        </w:sdtContent>
      </w:sdt>
    </w:p>
    <w:p w14:paraId="7A381A5C" w14:textId="77777777" w:rsidR="00A227C9" w:rsidRPr="00A227C9" w:rsidRDefault="00A227C9" w:rsidP="00004687">
      <w:pPr>
        <w:pStyle w:val="Heading2"/>
        <w:jc w:val="both"/>
        <w:rPr>
          <w:rFonts w:asciiTheme="minorHAnsi" w:hAnsiTheme="minorHAnsi" w:cstheme="minorHAnsi"/>
        </w:rPr>
      </w:pPr>
      <w:bookmarkStart w:id="32" w:name="_Toc1655536501"/>
      <w:bookmarkStart w:id="33" w:name="_Toc151145297"/>
      <w:r w:rsidRPr="00A227C9">
        <w:rPr>
          <w:rFonts w:asciiTheme="minorHAnsi" w:hAnsiTheme="minorHAnsi" w:cstheme="minorHAnsi"/>
        </w:rPr>
        <w:t>D. Bayesian Network</w:t>
      </w:r>
      <w:bookmarkEnd w:id="32"/>
      <w:bookmarkEnd w:id="33"/>
    </w:p>
    <w:p w14:paraId="711AEBF7" w14:textId="1ECA6E5E" w:rsidR="00020C24" w:rsidRPr="00372100" w:rsidRDefault="00020C24" w:rsidP="002D214E">
      <w:pPr>
        <w:pStyle w:val="ListParagraph"/>
        <w:spacing w:line="276" w:lineRule="auto"/>
        <w:ind w:left="0"/>
        <w:jc w:val="both"/>
      </w:pPr>
      <w:bookmarkStart w:id="34" w:name="_Toc557162405"/>
      <w:r w:rsidRPr="007D1313">
        <w:t xml:space="preserve">In this </w:t>
      </w:r>
      <w:r>
        <w:t>section</w:t>
      </w:r>
      <w:r w:rsidRPr="007D1313">
        <w:t xml:space="preserve">, </w:t>
      </w:r>
      <w:r>
        <w:t>the</w:t>
      </w:r>
      <w:r w:rsidRPr="007D1313">
        <w:t xml:space="preserve"> focus </w:t>
      </w:r>
      <w:r>
        <w:t>is</w:t>
      </w:r>
      <w:r w:rsidRPr="007D1313">
        <w:t xml:space="preserve"> exploring the relationships between variables and identifying the relevant and influential factors that contribute to the overall housing prices</w:t>
      </w:r>
      <w:r>
        <w:t xml:space="preserve"> in Melbourne</w:t>
      </w:r>
      <w:r w:rsidRPr="007D1313">
        <w:t xml:space="preserve">. Spanning from July 2016 to June 2017, covering an entire financial year, </w:t>
      </w:r>
      <w:r>
        <w:t>the</w:t>
      </w:r>
      <w:r w:rsidRPr="007D1313">
        <w:t xml:space="preserve"> goal is to delve into the dataset, assess potential variables, and employ diverse analytical techniques. By emphasizing the exploration of relationships and identifying key influential factors, </w:t>
      </w:r>
      <w:r w:rsidR="00C9420A">
        <w:t>the</w:t>
      </w:r>
      <w:r w:rsidRPr="007D1313">
        <w:t xml:space="preserve"> aim</w:t>
      </w:r>
      <w:r w:rsidR="00C9420A">
        <w:t xml:space="preserve"> is</w:t>
      </w:r>
      <w:r w:rsidRPr="007D1313">
        <w:t xml:space="preserve"> to gain insights into the dynamic interactions that shape housing prices over time. This approach will enable to understand the underlying factors that significantly impact the pricing dynamics within the Melbourne housing market.</w:t>
      </w:r>
    </w:p>
    <w:p w14:paraId="1D0FBFFC" w14:textId="388A679A" w:rsidR="004E2C0D" w:rsidRDefault="00020C24" w:rsidP="002D214E">
      <w:pPr>
        <w:pStyle w:val="ListParagraph"/>
        <w:spacing w:line="276" w:lineRule="auto"/>
        <w:ind w:left="0"/>
        <w:jc w:val="both"/>
      </w:pPr>
      <w:r w:rsidRPr="00372100">
        <w:t xml:space="preserve">The purpose of a </w:t>
      </w:r>
      <w:r w:rsidRPr="00372100">
        <w:rPr>
          <w:b/>
          <w:bCs/>
        </w:rPr>
        <w:t>Bayesian network</w:t>
      </w:r>
      <w:r w:rsidRPr="00372100">
        <w:t xml:space="preserve"> is to model and represent uncertain knowledge in a probabilistic graphical model. It</w:t>
      </w:r>
      <w:r>
        <w:t xml:space="preserve"> </w:t>
      </w:r>
      <w:sdt>
        <w:sdtPr>
          <w:id w:val="-579683615"/>
          <w:citation/>
        </w:sdtPr>
        <w:sdtContent>
          <w:r>
            <w:fldChar w:fldCharType="begin"/>
          </w:r>
          <w:r>
            <w:instrText xml:space="preserve">CITATION Placeholder1 \l 1033 </w:instrText>
          </w:r>
          <w:r>
            <w:fldChar w:fldCharType="separate"/>
          </w:r>
          <w:r w:rsidR="007A29B5" w:rsidRPr="007A29B5">
            <w:rPr>
              <w:noProof/>
            </w:rPr>
            <w:t>(Neapolitan &amp; Morris, 2004)</w:t>
          </w:r>
          <w:r>
            <w:fldChar w:fldCharType="end"/>
          </w:r>
        </w:sdtContent>
      </w:sdt>
      <w:r w:rsidRPr="00372100">
        <w:t xml:space="preserve"> is used to capture the relationships between different variables and make probabilistic inferences based on available evidence. Bayesian networks are widely used in various fields, including artificial intelligence, machine learning, decision support, and expert systems, to handle uncertainty and perform tasks like classification, prediction, diagnosis, and decision-making. They are particularly useful for </w:t>
      </w:r>
      <w:r w:rsidR="004152BA">
        <w:t>modelling</w:t>
      </w:r>
      <w:r w:rsidRPr="00372100">
        <w:t xml:space="preserve"> complex systems where causal relationships and probabilistic dependencies need to be considered.</w:t>
      </w:r>
    </w:p>
    <w:p w14:paraId="052C5255" w14:textId="250DCA1F" w:rsidR="00004687" w:rsidRDefault="00004687" w:rsidP="002D214E">
      <w:pPr>
        <w:pStyle w:val="ListParagraph"/>
        <w:spacing w:line="276" w:lineRule="auto"/>
        <w:ind w:left="0"/>
        <w:jc w:val="both"/>
      </w:pPr>
      <w:r>
        <w:br/>
      </w:r>
      <w:r w:rsidR="009F147A">
        <w:rPr>
          <w:b/>
          <w:bCs/>
          <w:i/>
          <w:iCs/>
        </w:rPr>
        <w:t>W</w:t>
      </w:r>
      <w:r w:rsidRPr="00372100">
        <w:rPr>
          <w:b/>
          <w:bCs/>
          <w:i/>
          <w:iCs/>
        </w:rPr>
        <w:t xml:space="preserve">hat is </w:t>
      </w:r>
      <w:r w:rsidR="00E7084B">
        <w:rPr>
          <w:b/>
          <w:bCs/>
          <w:i/>
          <w:iCs/>
        </w:rPr>
        <w:t xml:space="preserve">a </w:t>
      </w:r>
      <w:r w:rsidRPr="00372100">
        <w:rPr>
          <w:b/>
          <w:bCs/>
          <w:i/>
          <w:iCs/>
        </w:rPr>
        <w:t>Bayesian Network?</w:t>
      </w:r>
      <w:r>
        <w:t xml:space="preserve"> </w:t>
      </w:r>
    </w:p>
    <w:p w14:paraId="2169E33B" w14:textId="43DFC671" w:rsidR="002D214E" w:rsidRDefault="00020C24" w:rsidP="002D214E">
      <w:pPr>
        <w:pStyle w:val="ListParagraph"/>
        <w:spacing w:line="276" w:lineRule="auto"/>
        <w:ind w:left="0"/>
        <w:jc w:val="both"/>
      </w:pPr>
      <w:r w:rsidRPr="00030647">
        <w:t>A</w:t>
      </w:r>
      <w:r>
        <w:t xml:space="preserve"> </w:t>
      </w:r>
      <w:r w:rsidRPr="00030647">
        <w:t>Bayesian network</w:t>
      </w:r>
      <w:sdt>
        <w:sdtPr>
          <w:id w:val="176320701"/>
          <w:citation/>
        </w:sdtPr>
        <w:sdtContent>
          <w:r>
            <w:fldChar w:fldCharType="begin"/>
          </w:r>
          <w:r>
            <w:instrText xml:space="preserve">CITATION Placeholder1 \l 1033 </w:instrText>
          </w:r>
          <w:r>
            <w:fldChar w:fldCharType="separate"/>
          </w:r>
          <w:r w:rsidR="007A29B5">
            <w:rPr>
              <w:noProof/>
            </w:rPr>
            <w:t xml:space="preserve"> </w:t>
          </w:r>
          <w:r w:rsidR="007A29B5" w:rsidRPr="007A29B5">
            <w:rPr>
              <w:noProof/>
            </w:rPr>
            <w:t>(Neapolitan &amp; Morris, 2004)</w:t>
          </w:r>
          <w:r>
            <w:fldChar w:fldCharType="end"/>
          </w:r>
        </w:sdtContent>
      </w:sdt>
      <w:r w:rsidRPr="00030647">
        <w:t xml:space="preserve"> is a probabilistic graphical model that represents a set of variables and their probabilistic dependencies using a </w:t>
      </w:r>
      <w:r w:rsidRPr="00030647">
        <w:rPr>
          <w:b/>
          <w:bCs/>
        </w:rPr>
        <w:t>directed acyclic graph (DAG).</w:t>
      </w:r>
      <w:r w:rsidRPr="00030647">
        <w:t xml:space="preserve"> It is a way to model </w:t>
      </w:r>
      <w:r w:rsidRPr="00030647">
        <w:lastRenderedPageBreak/>
        <w:t>uncertainty and make predictions based on available data. In a Bayesian network, nodes in the graph represent variables, and edges represent probabilistic dependencies between them. Each node is associated with a conditional probability distribution that quantifies the probability of the node's value given the values of its parent nodes</w:t>
      </w:r>
      <w:r>
        <w:t>.</w:t>
      </w:r>
    </w:p>
    <w:p w14:paraId="1D8226BB" w14:textId="77777777" w:rsidR="002D214E" w:rsidRDefault="002D214E" w:rsidP="002D214E">
      <w:pPr>
        <w:pStyle w:val="ListParagraph"/>
        <w:spacing w:line="276" w:lineRule="auto"/>
        <w:ind w:left="0"/>
        <w:jc w:val="both"/>
      </w:pPr>
    </w:p>
    <w:p w14:paraId="652551B0" w14:textId="6C35B84F" w:rsidR="00020C24" w:rsidRPr="00F44857" w:rsidRDefault="00020C24" w:rsidP="00020C24">
      <w:pPr>
        <w:pStyle w:val="ListParagraph"/>
        <w:spacing w:line="276" w:lineRule="auto"/>
        <w:ind w:left="0"/>
        <w:rPr>
          <w:rFonts w:cs="Segoe UI"/>
        </w:rPr>
      </w:pPr>
      <w:r w:rsidRPr="00F44857">
        <w:rPr>
          <w:rFonts w:cs="Segoe UI"/>
          <w:b/>
          <w:bCs/>
        </w:rPr>
        <w:t>Bayesian networks</w:t>
      </w:r>
      <w:r w:rsidRPr="00F44857">
        <w:rPr>
          <w:rFonts w:cs="Segoe UI"/>
        </w:rPr>
        <w:t xml:space="preserve"> can be useful for several reasons</w:t>
      </w:r>
      <w:sdt>
        <w:sdtPr>
          <w:rPr>
            <w:rFonts w:cs="Segoe UI"/>
          </w:rPr>
          <w:id w:val="767976719"/>
          <w:citation/>
        </w:sdtPr>
        <w:sdtContent>
          <w:r>
            <w:rPr>
              <w:rFonts w:cs="Segoe UI"/>
            </w:rPr>
            <w:fldChar w:fldCharType="begin"/>
          </w:r>
          <w:r>
            <w:rPr>
              <w:rFonts w:cs="Segoe UI"/>
            </w:rPr>
            <w:instrText xml:space="preserve"> CITATION Dar08 \l 1033 </w:instrText>
          </w:r>
          <w:r>
            <w:rPr>
              <w:rFonts w:cs="Segoe UI"/>
            </w:rPr>
            <w:fldChar w:fldCharType="separate"/>
          </w:r>
          <w:r w:rsidR="007A29B5">
            <w:rPr>
              <w:rFonts w:cs="Segoe UI"/>
              <w:noProof/>
            </w:rPr>
            <w:t xml:space="preserve"> </w:t>
          </w:r>
          <w:r w:rsidR="007A29B5" w:rsidRPr="007A29B5">
            <w:rPr>
              <w:rFonts w:cs="Segoe UI"/>
              <w:noProof/>
            </w:rPr>
            <w:t>(Darwiche, 2008)</w:t>
          </w:r>
          <w:r>
            <w:rPr>
              <w:rFonts w:cs="Segoe UI"/>
            </w:rPr>
            <w:fldChar w:fldCharType="end"/>
          </w:r>
        </w:sdtContent>
      </w:sdt>
      <w:r w:rsidRPr="00F44857">
        <w:rPr>
          <w:rFonts w:cs="Segoe UI"/>
        </w:rPr>
        <w:t>:</w:t>
      </w:r>
    </w:p>
    <w:p w14:paraId="63BBA966" w14:textId="77777777" w:rsidR="00020C24" w:rsidRPr="00A25ACA" w:rsidRDefault="00020C24" w:rsidP="002D214E">
      <w:pPr>
        <w:pStyle w:val="ListParagraph"/>
        <w:numPr>
          <w:ilvl w:val="0"/>
          <w:numId w:val="16"/>
        </w:numPr>
        <w:spacing w:line="276" w:lineRule="auto"/>
        <w:jc w:val="both"/>
      </w:pPr>
      <w:r w:rsidRPr="00F44857">
        <w:rPr>
          <w:b/>
          <w:bCs/>
        </w:rPr>
        <w:t>Handling Uncertainty:</w:t>
      </w:r>
      <w:r w:rsidRPr="00A25ACA">
        <w:t xml:space="preserve"> Housing price prediction is inherently uncertain due to various factors like location, property size, condition, and market trends. Bayesian networks can effectively capture this uncertainty and provide a probabilistic estimate of the price.</w:t>
      </w:r>
    </w:p>
    <w:p w14:paraId="315E98E7" w14:textId="76AF1119" w:rsidR="00020C24" w:rsidRPr="00A25ACA" w:rsidRDefault="00020C24" w:rsidP="002D214E">
      <w:pPr>
        <w:pStyle w:val="ListParagraph"/>
        <w:numPr>
          <w:ilvl w:val="0"/>
          <w:numId w:val="16"/>
        </w:numPr>
        <w:spacing w:line="276" w:lineRule="auto"/>
        <w:jc w:val="both"/>
      </w:pPr>
      <w:r w:rsidRPr="00F44857">
        <w:rPr>
          <w:b/>
          <w:bCs/>
        </w:rPr>
        <w:t>Incorporating Multiple Variables:</w:t>
      </w:r>
      <w:r w:rsidRPr="00A25ACA">
        <w:t xml:space="preserve"> Housing prices depend on numerous factors, including property features, </w:t>
      </w:r>
      <w:r w:rsidR="004152BA">
        <w:t>neighbourhood</w:t>
      </w:r>
      <w:r w:rsidRPr="00A25ACA">
        <w:t xml:space="preserve"> characteristics, economic conditions, and more. Bayesian networks allow you to model these complex relationships and dependencies between variables.</w:t>
      </w:r>
    </w:p>
    <w:p w14:paraId="151CB082" w14:textId="601D34DA" w:rsidR="00020C24" w:rsidRPr="00A25ACA" w:rsidRDefault="00020C24" w:rsidP="002D214E">
      <w:pPr>
        <w:pStyle w:val="ListParagraph"/>
        <w:numPr>
          <w:ilvl w:val="0"/>
          <w:numId w:val="16"/>
        </w:numPr>
        <w:spacing w:line="276" w:lineRule="auto"/>
        <w:jc w:val="both"/>
      </w:pPr>
      <w:r w:rsidRPr="00F44857">
        <w:rPr>
          <w:b/>
          <w:bCs/>
        </w:rPr>
        <w:t xml:space="preserve">Transparent </w:t>
      </w:r>
      <w:r w:rsidR="007B6C10" w:rsidRPr="00F44857">
        <w:rPr>
          <w:b/>
          <w:bCs/>
        </w:rPr>
        <w:t>Modelling</w:t>
      </w:r>
      <w:r w:rsidRPr="00F44857">
        <w:rPr>
          <w:b/>
          <w:bCs/>
        </w:rPr>
        <w:t>:</w:t>
      </w:r>
      <w:r w:rsidRPr="00A25ACA">
        <w:t xml:space="preserve"> Bayesian networks provide a graphical representation of the relationships between variables, making it easier to understand and interpret the model. This transparency can be valuable for stakeholders and decision-makers.</w:t>
      </w:r>
    </w:p>
    <w:p w14:paraId="08AC35DC" w14:textId="77777777" w:rsidR="00020C24" w:rsidRDefault="00020C24" w:rsidP="002D214E">
      <w:pPr>
        <w:pStyle w:val="ListParagraph"/>
        <w:numPr>
          <w:ilvl w:val="0"/>
          <w:numId w:val="16"/>
        </w:numPr>
        <w:spacing w:line="276" w:lineRule="auto"/>
        <w:jc w:val="both"/>
      </w:pPr>
      <w:r w:rsidRPr="00F44857">
        <w:rPr>
          <w:b/>
          <w:bCs/>
        </w:rPr>
        <w:t>Data Integration:</w:t>
      </w:r>
      <w:r>
        <w:t xml:space="preserve"> Bayesian networks can integrate data from various sources, including structured and unstructured data, making them suitable for incorporating diverse information relevant to housing price predictions.</w:t>
      </w:r>
    </w:p>
    <w:p w14:paraId="519AE91A" w14:textId="6B0E867C" w:rsidR="00020C24" w:rsidRDefault="00020C24" w:rsidP="002D214E">
      <w:pPr>
        <w:pStyle w:val="ListParagraph"/>
        <w:numPr>
          <w:ilvl w:val="0"/>
          <w:numId w:val="16"/>
        </w:numPr>
        <w:spacing w:line="276" w:lineRule="auto"/>
        <w:jc w:val="both"/>
      </w:pPr>
      <w:r w:rsidRPr="00F44857">
        <w:rPr>
          <w:b/>
          <w:bCs/>
        </w:rPr>
        <w:t>Flexibility:</w:t>
      </w:r>
      <w:r>
        <w:t xml:space="preserve"> Bayesian networks are adaptable and can accommodate different data types (e.g., continuous, categorical) and variable types (e.g., discrete, continuous). This flexibility makes them suitable for </w:t>
      </w:r>
      <w:r w:rsidR="004152BA">
        <w:t>modelling</w:t>
      </w:r>
      <w:r>
        <w:t xml:space="preserve"> diverse housing data.</w:t>
      </w:r>
    </w:p>
    <w:p w14:paraId="3EED5C6B" w14:textId="77777777" w:rsidR="00020C24" w:rsidRDefault="00020C24" w:rsidP="002D214E">
      <w:pPr>
        <w:pStyle w:val="ListParagraph"/>
        <w:numPr>
          <w:ilvl w:val="0"/>
          <w:numId w:val="15"/>
        </w:numPr>
        <w:spacing w:line="276" w:lineRule="auto"/>
        <w:jc w:val="both"/>
        <w:rPr>
          <w:rFonts w:cs="Segoe UI"/>
        </w:rPr>
      </w:pPr>
      <w:r w:rsidRPr="00F44857">
        <w:rPr>
          <w:rFonts w:cs="Segoe UI"/>
          <w:b/>
          <w:bCs/>
        </w:rPr>
        <w:t>Updating Predictions:</w:t>
      </w:r>
      <w:r w:rsidRPr="00F44857">
        <w:rPr>
          <w:rFonts w:cs="Segoe UI"/>
        </w:rPr>
        <w:t xml:space="preserve"> Bayesian networks allow you to update predictions as new information becomes available. This is particularly important in dynamic markets where housing prices can change rapidly.</w:t>
      </w:r>
    </w:p>
    <w:p w14:paraId="32FF43C6" w14:textId="77777777" w:rsidR="00020C24" w:rsidRPr="00D62A81" w:rsidRDefault="00020C24" w:rsidP="002D214E">
      <w:pPr>
        <w:pStyle w:val="ListParagraph"/>
        <w:numPr>
          <w:ilvl w:val="0"/>
          <w:numId w:val="15"/>
        </w:numPr>
        <w:spacing w:line="276" w:lineRule="auto"/>
        <w:jc w:val="both"/>
        <w:rPr>
          <w:rFonts w:cs="Segoe UI"/>
        </w:rPr>
      </w:pPr>
      <w:r w:rsidRPr="00D62A81">
        <w:rPr>
          <w:b/>
          <w:bCs/>
        </w:rPr>
        <w:t>Prior Knowledge: You</w:t>
      </w:r>
      <w:r w:rsidRPr="00F44857">
        <w:t xml:space="preserve"> can incorporate prior knowledge or expert opinions into Bayesian networks, improving the model's accuracy, especially in cases where limited data is available.</w:t>
      </w:r>
      <w:r w:rsidRPr="00F44857">
        <w:br/>
      </w:r>
    </w:p>
    <w:p w14:paraId="37A75011" w14:textId="77777777" w:rsidR="002D214E" w:rsidRDefault="00020C24" w:rsidP="002D214E">
      <w:pPr>
        <w:spacing w:line="276" w:lineRule="auto"/>
        <w:jc w:val="both"/>
        <w:rPr>
          <w:rFonts w:cs="Segoe UI"/>
        </w:rPr>
      </w:pPr>
      <w:r>
        <w:rPr>
          <w:rFonts w:cs="Segoe UI"/>
        </w:rPr>
        <w:t>In summary, a</w:t>
      </w:r>
      <w:r w:rsidRPr="009F2F3A">
        <w:rPr>
          <w:rFonts w:cs="Segoe UI"/>
        </w:rPr>
        <w:t xml:space="preserve"> Bayesian network is a powerful probabilistic graphical model that assists in uncovering relationships within variables. It achieves this by representing the probabilistic dependencies among variables in a compact and interpretable graph. The network structure, often depicted as a Directed Acyclic Graph (DAG), reveals direct influences and dependencies, guiding an understanding of the relationships within the system.</w:t>
      </w:r>
    </w:p>
    <w:p w14:paraId="79261AF4" w14:textId="77777777" w:rsidR="002D214E" w:rsidRDefault="00020C24" w:rsidP="002D214E">
      <w:pPr>
        <w:spacing w:line="276" w:lineRule="auto"/>
        <w:jc w:val="both"/>
        <w:rPr>
          <w:rFonts w:cs="Segoe UI"/>
        </w:rPr>
      </w:pPr>
      <w:r>
        <w:rPr>
          <w:rFonts w:cs="Segoe UI"/>
        </w:rPr>
        <w:t xml:space="preserve">In addition, after realizing the Bayesian Network, </w:t>
      </w:r>
      <w:r w:rsidRPr="0024410B">
        <w:rPr>
          <w:rFonts w:cs="Segoe UI"/>
        </w:rPr>
        <w:t xml:space="preserve">Causality, Markov blankets, and PC Select are concepts and techniques that are closely related to Bayesian networks. </w:t>
      </w:r>
    </w:p>
    <w:p w14:paraId="05D7C0AD" w14:textId="2E02EC0B" w:rsidR="00020C24" w:rsidRDefault="00020C24" w:rsidP="002D214E">
      <w:pPr>
        <w:spacing w:line="276" w:lineRule="auto"/>
        <w:jc w:val="both"/>
        <w:rPr>
          <w:rFonts w:cs="Segoe UI"/>
        </w:rPr>
      </w:pPr>
      <w:r w:rsidRPr="0024410B">
        <w:rPr>
          <w:rFonts w:cs="Segoe UI"/>
        </w:rPr>
        <w:t xml:space="preserve">Bayesian networks are graphical models that represent probabilistic relationships between variables. </w:t>
      </w:r>
      <w:r>
        <w:rPr>
          <w:rFonts w:cs="Segoe UI"/>
        </w:rPr>
        <w:br/>
      </w:r>
      <w:r w:rsidR="004366FC" w:rsidRPr="0024410B">
        <w:rPr>
          <w:rFonts w:cs="Segoe UI"/>
        </w:rPr>
        <w:t>Here are</w:t>
      </w:r>
      <w:r w:rsidRPr="0024410B">
        <w:rPr>
          <w:rFonts w:cs="Segoe UI"/>
        </w:rPr>
        <w:t xml:space="preserve"> how these concepts are related to Bayesian networks:</w:t>
      </w:r>
    </w:p>
    <w:p w14:paraId="70C9E610" w14:textId="77777777" w:rsidR="00C41CC7" w:rsidRDefault="00C41CC7" w:rsidP="002D214E">
      <w:pPr>
        <w:spacing w:line="276" w:lineRule="auto"/>
        <w:jc w:val="both"/>
        <w:rPr>
          <w:rFonts w:cs="Segoe UI"/>
        </w:rPr>
      </w:pPr>
    </w:p>
    <w:p w14:paraId="6C237CFB" w14:textId="77777777" w:rsidR="00C41CC7" w:rsidRPr="0024410B" w:rsidRDefault="00C41CC7" w:rsidP="002D214E">
      <w:pPr>
        <w:spacing w:line="276" w:lineRule="auto"/>
        <w:jc w:val="both"/>
        <w:rPr>
          <w:rFonts w:cs="Segoe UI"/>
        </w:rPr>
      </w:pPr>
    </w:p>
    <w:p w14:paraId="64F490B3" w14:textId="77777777" w:rsidR="00004687" w:rsidRDefault="00004687" w:rsidP="00004687">
      <w:pPr>
        <w:pStyle w:val="ListParagraph"/>
        <w:numPr>
          <w:ilvl w:val="0"/>
          <w:numId w:val="17"/>
        </w:numPr>
        <w:spacing w:line="276" w:lineRule="auto"/>
        <w:jc w:val="both"/>
        <w:rPr>
          <w:b/>
          <w:bCs/>
        </w:rPr>
      </w:pPr>
      <w:r w:rsidRPr="0024410B">
        <w:rPr>
          <w:b/>
          <w:bCs/>
        </w:rPr>
        <w:lastRenderedPageBreak/>
        <w:t>Causality in Bayesian Networks:</w:t>
      </w:r>
      <w:r>
        <w:rPr>
          <w:b/>
          <w:bCs/>
        </w:rPr>
        <w:t xml:space="preserve"> </w:t>
      </w:r>
    </w:p>
    <w:p w14:paraId="720F4973" w14:textId="77777777" w:rsidR="00004687" w:rsidRDefault="00004687" w:rsidP="002D214E">
      <w:pPr>
        <w:pStyle w:val="ListParagraph"/>
        <w:spacing w:line="276" w:lineRule="auto"/>
        <w:ind w:left="360"/>
        <w:jc w:val="both"/>
      </w:pPr>
      <w:r w:rsidRPr="0024410B">
        <w:t xml:space="preserve">Bayesian networks are often used to model causal relationships between variables. The graphical structure of a Bayesian network shows the causal dependencies between variables, where arrows represent the direction of causality. </w:t>
      </w:r>
    </w:p>
    <w:p w14:paraId="7146DA37" w14:textId="45205DB4" w:rsidR="00004687" w:rsidRDefault="00004687" w:rsidP="002D214E">
      <w:pPr>
        <w:pStyle w:val="ListParagraph"/>
        <w:spacing w:line="276" w:lineRule="auto"/>
        <w:ind w:left="360"/>
        <w:jc w:val="both"/>
      </w:pPr>
      <w:r w:rsidRPr="0024410B">
        <w:t>When building a Bayesian network, understanding causality is crucial for correctly specifying the conditional probability distributions that describe how each variable depends on its parents in the network.</w:t>
      </w:r>
      <w:r>
        <w:t xml:space="preserve"> </w:t>
      </w:r>
      <w:r w:rsidRPr="0024410B">
        <w:t>In Bayesian networks, perform</w:t>
      </w:r>
      <w:r>
        <w:t>ing</w:t>
      </w:r>
      <w:r w:rsidRPr="0024410B">
        <w:t xml:space="preserve"> causal inference to answer questions like "What is the effect of changing one variable on another?" This helps in understanding the impact of causal relationships on the network's </w:t>
      </w:r>
      <w:r w:rsidR="004152BA">
        <w:t>behaviour</w:t>
      </w:r>
      <w:r w:rsidRPr="0024410B">
        <w:t>.</w:t>
      </w:r>
    </w:p>
    <w:p w14:paraId="45B8B89F" w14:textId="77777777" w:rsidR="00004687" w:rsidRDefault="00004687" w:rsidP="002D214E">
      <w:pPr>
        <w:pStyle w:val="ListParagraph"/>
        <w:numPr>
          <w:ilvl w:val="0"/>
          <w:numId w:val="17"/>
        </w:numPr>
        <w:spacing w:line="276" w:lineRule="auto"/>
        <w:jc w:val="both"/>
        <w:rPr>
          <w:b/>
          <w:bCs/>
        </w:rPr>
      </w:pPr>
      <w:r w:rsidRPr="00D16C91">
        <w:rPr>
          <w:b/>
          <w:bCs/>
        </w:rPr>
        <w:t xml:space="preserve">Markov Blankets in Bayesian Networks: </w:t>
      </w:r>
    </w:p>
    <w:p w14:paraId="0845F8A0" w14:textId="286C64B8" w:rsidR="00004687" w:rsidRPr="00D16C91" w:rsidRDefault="00004687" w:rsidP="002D214E">
      <w:pPr>
        <w:pStyle w:val="ListParagraph"/>
        <w:spacing w:line="276" w:lineRule="auto"/>
        <w:ind w:left="360"/>
        <w:jc w:val="both"/>
        <w:rPr>
          <w:b/>
          <w:bCs/>
        </w:rPr>
      </w:pPr>
      <w:r w:rsidRPr="0024410B">
        <w:t>Markov blankets</w:t>
      </w:r>
      <w:sdt>
        <w:sdtPr>
          <w:id w:val="-1189375041"/>
          <w:citation/>
        </w:sdtPr>
        <w:sdtContent>
          <w:r>
            <w:fldChar w:fldCharType="begin"/>
          </w:r>
          <w:r w:rsidR="008B211D">
            <w:instrText xml:space="preserve">CITATION Häg18 \l 1033 </w:instrText>
          </w:r>
          <w:r>
            <w:fldChar w:fldCharType="separate"/>
          </w:r>
          <w:r w:rsidR="007A29B5">
            <w:rPr>
              <w:noProof/>
            </w:rPr>
            <w:t xml:space="preserve"> </w:t>
          </w:r>
          <w:r w:rsidR="007A29B5" w:rsidRPr="007A29B5">
            <w:rPr>
              <w:noProof/>
            </w:rPr>
            <w:t>(Haggstrom, 2018)</w:t>
          </w:r>
          <w:r>
            <w:fldChar w:fldCharType="end"/>
          </w:r>
        </w:sdtContent>
      </w:sdt>
      <w:r w:rsidRPr="0024410B">
        <w:t xml:space="preserve"> are important in Bayesian networks for identifying conditional independence relationships. The Markov blanket of a node in a Bayesian network contains the minimum set of nodes that, when observed, renders the node independent of all other nodes in the network.</w:t>
      </w:r>
      <w:r>
        <w:br/>
      </w:r>
      <w:r w:rsidRPr="00D16C91">
        <w:t>Markov blankets are used to simplify the computation of conditional probabilities and likelihoods in Bayesian networks. They help reduce the computational complexity of probabilistic inference in the network.</w:t>
      </w:r>
    </w:p>
    <w:p w14:paraId="0C0B041F" w14:textId="77777777" w:rsidR="00004687" w:rsidRDefault="00004687" w:rsidP="002D214E">
      <w:pPr>
        <w:pStyle w:val="ListParagraph"/>
        <w:numPr>
          <w:ilvl w:val="0"/>
          <w:numId w:val="17"/>
        </w:numPr>
        <w:spacing w:line="276" w:lineRule="auto"/>
        <w:jc w:val="both"/>
        <w:rPr>
          <w:rFonts w:cs="Segoe UI"/>
          <w:b/>
          <w:bCs/>
        </w:rPr>
      </w:pPr>
      <w:r w:rsidRPr="00FC3E35">
        <w:rPr>
          <w:rFonts w:cs="Segoe UI"/>
          <w:b/>
          <w:bCs/>
        </w:rPr>
        <w:t>PC Select Algorithm in Bayesian Networks:</w:t>
      </w:r>
      <w:r>
        <w:rPr>
          <w:rFonts w:cs="Segoe UI"/>
          <w:b/>
          <w:bCs/>
        </w:rPr>
        <w:t xml:space="preserve"> </w:t>
      </w:r>
    </w:p>
    <w:p w14:paraId="3592A95F" w14:textId="3D8CAA91" w:rsidR="00004687" w:rsidRDefault="00004687" w:rsidP="002D214E">
      <w:pPr>
        <w:pStyle w:val="ListParagraph"/>
        <w:spacing w:line="276" w:lineRule="auto"/>
        <w:ind w:left="360"/>
        <w:jc w:val="both"/>
        <w:rPr>
          <w:rFonts w:cs="Segoe UI"/>
        </w:rPr>
      </w:pPr>
      <w:r w:rsidRPr="00FC3E35">
        <w:rPr>
          <w:rFonts w:cs="Segoe UI"/>
        </w:rPr>
        <w:t>The PC Select algorithm</w:t>
      </w:r>
      <w:sdt>
        <w:sdtPr>
          <w:rPr>
            <w:rFonts w:cs="Segoe UI"/>
          </w:rPr>
          <w:id w:val="1745305075"/>
          <w:citation/>
        </w:sdtPr>
        <w:sdtContent>
          <w:r>
            <w:rPr>
              <w:rFonts w:cs="Segoe UI"/>
            </w:rPr>
            <w:fldChar w:fldCharType="begin"/>
          </w:r>
          <w:r w:rsidR="008B211D">
            <w:rPr>
              <w:rFonts w:cs="Segoe UI"/>
            </w:rPr>
            <w:instrText xml:space="preserve">CITATION Tsa19 \l 1033 </w:instrText>
          </w:r>
          <w:r>
            <w:rPr>
              <w:rFonts w:cs="Segoe UI"/>
            </w:rPr>
            <w:fldChar w:fldCharType="separate"/>
          </w:r>
          <w:r w:rsidR="007A29B5">
            <w:rPr>
              <w:rFonts w:cs="Segoe UI"/>
              <w:noProof/>
            </w:rPr>
            <w:t xml:space="preserve"> </w:t>
          </w:r>
          <w:r w:rsidR="007A29B5" w:rsidRPr="007A29B5">
            <w:rPr>
              <w:rFonts w:cs="Segoe UI"/>
              <w:noProof/>
            </w:rPr>
            <w:t>(Tsagris, 2019)</w:t>
          </w:r>
          <w:r>
            <w:rPr>
              <w:rFonts w:cs="Segoe UI"/>
            </w:rPr>
            <w:fldChar w:fldCharType="end"/>
          </w:r>
        </w:sdtContent>
      </w:sdt>
      <w:r w:rsidRPr="00FC3E35">
        <w:rPr>
          <w:rFonts w:cs="Segoe UI"/>
        </w:rPr>
        <w:t xml:space="preserve"> is a variant of the PC algorithm, which is commonly used for causal discovery and structure learning in Bayesian networks.</w:t>
      </w:r>
    </w:p>
    <w:p w14:paraId="62345FA3" w14:textId="56786E63" w:rsidR="00004687" w:rsidRPr="00004687" w:rsidRDefault="00004687" w:rsidP="002D214E">
      <w:pPr>
        <w:pStyle w:val="ListParagraph"/>
        <w:spacing w:line="276" w:lineRule="auto"/>
        <w:ind w:left="360"/>
        <w:jc w:val="both"/>
        <w:rPr>
          <w:rFonts w:cs="Segoe UI"/>
          <w:b/>
          <w:bCs/>
        </w:rPr>
      </w:pPr>
      <w:r w:rsidRPr="00FC3E35">
        <w:rPr>
          <w:rFonts w:cs="Segoe UI"/>
        </w:rPr>
        <w:t>In Bayesian networks, identifying the correct causal structure among variables is essential. The PC Select algorithm helps discover causal relationships between variables from data, enabling the construction of the Bayesian network structure.</w:t>
      </w:r>
    </w:p>
    <w:p w14:paraId="70F821DD" w14:textId="4931BE19" w:rsidR="00A227C9" w:rsidRPr="00004687" w:rsidRDefault="00004687" w:rsidP="002D214E">
      <w:pPr>
        <w:spacing w:line="276" w:lineRule="auto"/>
        <w:jc w:val="both"/>
        <w:rPr>
          <w:rFonts w:cs="Segoe UI"/>
          <w:b/>
          <w:bCs/>
        </w:rPr>
      </w:pPr>
      <w:r w:rsidRPr="00004687">
        <w:rPr>
          <w:rFonts w:cs="Segoe UI"/>
        </w:rPr>
        <w:t xml:space="preserve">The resulting Bayesian network structure can then be used for predictive </w:t>
      </w:r>
      <w:r w:rsidR="004152BA">
        <w:rPr>
          <w:rFonts w:cs="Segoe UI"/>
        </w:rPr>
        <w:t>modelling</w:t>
      </w:r>
      <w:r w:rsidRPr="00004687">
        <w:rPr>
          <w:rFonts w:cs="Segoe UI"/>
        </w:rPr>
        <w:t xml:space="preserve">, as it encodes the probabilistic relationships between variables, facilitating accurate predictions and inferences. In summary, causality, Markov blankets, and PC Select are integral to Bayesian networks because they help model and understand causal relationships, identify conditional independence, and discover causal structures within the network. </w:t>
      </w:r>
      <w:bookmarkEnd w:id="34"/>
    </w:p>
    <w:p w14:paraId="40FB43EC" w14:textId="7C62BFDB" w:rsidR="001B60D6" w:rsidRDefault="00004687" w:rsidP="00E72BCE">
      <w:pPr>
        <w:pStyle w:val="Heading2"/>
        <w:jc w:val="both"/>
        <w:rPr>
          <w:rFonts w:asciiTheme="minorHAnsi" w:hAnsiTheme="minorHAnsi" w:cstheme="minorHAnsi"/>
        </w:rPr>
      </w:pPr>
      <w:bookmarkStart w:id="35" w:name="_Toc151145298"/>
      <w:r>
        <w:rPr>
          <w:rFonts w:asciiTheme="minorHAnsi" w:hAnsiTheme="minorHAnsi" w:cstheme="minorHAnsi"/>
        </w:rPr>
        <w:t>E</w:t>
      </w:r>
      <w:r w:rsidR="001B60D6" w:rsidRPr="00A227C9">
        <w:rPr>
          <w:rFonts w:asciiTheme="minorHAnsi" w:hAnsiTheme="minorHAnsi" w:cstheme="minorHAnsi"/>
        </w:rPr>
        <w:t>. Clustering</w:t>
      </w:r>
      <w:bookmarkEnd w:id="35"/>
    </w:p>
    <w:p w14:paraId="70A8AE4F" w14:textId="34496740" w:rsidR="003B273D" w:rsidRDefault="00004687" w:rsidP="003B273D">
      <w:pPr>
        <w:pStyle w:val="Heading3"/>
        <w:jc w:val="both"/>
      </w:pPr>
      <w:bookmarkStart w:id="36" w:name="_Toc151145299"/>
      <w:r>
        <w:t>E</w:t>
      </w:r>
      <w:r w:rsidR="00751721">
        <w:t>1. Elbow</w:t>
      </w:r>
      <w:r w:rsidR="003B273D">
        <w:t xml:space="preserve"> Method</w:t>
      </w:r>
      <w:bookmarkEnd w:id="36"/>
    </w:p>
    <w:p w14:paraId="6835BD36" w14:textId="211AC626" w:rsidR="003B273D" w:rsidRPr="003B273D" w:rsidRDefault="003B273D" w:rsidP="003B273D">
      <w:pPr>
        <w:jc w:val="both"/>
      </w:pPr>
      <w:r w:rsidRPr="00C44DD4">
        <w:t xml:space="preserve">The Elbow Method, a pivotal technique in clustering analysis, plays a crucial role in determining the optimal number of clusters for algorithms such as k-means. This heuristic involves iteratively assessing the within-cluster sum of squared distances (WCSS) as the number of clusters increases. By plotting the WCSS against the number of clusters, the Elbow Method identifies a point where the reduction in WCSS slows down, indicating diminishing returns with additional clusters. Developed as a visual aid to balance model complexity and explanatory power, the Elbow Method has historical significance in clustering research. Challenges include subjectivity in identifying the "elbow" and sensitivity to dataset characteristics. Alongside the silhouette score, the Elbow Method provides insights into clustering quality, aiding practitioners in selecting a reasonable number of clusters for various applications, from image segmentation to customer profiling. As clustering methodologies evolve, the Elbow Method remains an </w:t>
      </w:r>
      <w:r w:rsidRPr="00C44DD4">
        <w:lastRenderedPageBreak/>
        <w:t>indispensable tool for clustering analysis, contributing to the interpretability and effectiveness of unsupervised learning approaches</w:t>
      </w:r>
      <w:sdt>
        <w:sdtPr>
          <w:id w:val="-1604026976"/>
          <w:citation/>
        </w:sdtPr>
        <w:sdtContent>
          <w:r w:rsidR="002D214E">
            <w:fldChar w:fldCharType="begin"/>
          </w:r>
          <w:r w:rsidR="002D214E">
            <w:instrText xml:space="preserve"> CITATION Sya18 \l 1033 </w:instrText>
          </w:r>
          <w:r w:rsidR="002D214E">
            <w:fldChar w:fldCharType="separate"/>
          </w:r>
          <w:r w:rsidR="007A29B5">
            <w:rPr>
              <w:noProof/>
            </w:rPr>
            <w:t xml:space="preserve"> </w:t>
          </w:r>
          <w:r w:rsidR="007A29B5" w:rsidRPr="007A29B5">
            <w:rPr>
              <w:noProof/>
            </w:rPr>
            <w:t>(Syakur, et al., 2018)</w:t>
          </w:r>
          <w:r w:rsidR="002D214E">
            <w:fldChar w:fldCharType="end"/>
          </w:r>
        </w:sdtContent>
      </w:sdt>
      <w:r w:rsidRPr="00C44DD4">
        <w:t>.</w:t>
      </w:r>
    </w:p>
    <w:p w14:paraId="548DB4C8" w14:textId="6104662E" w:rsidR="003B273D" w:rsidRPr="003B273D" w:rsidRDefault="00004687" w:rsidP="003B273D">
      <w:pPr>
        <w:pStyle w:val="Heading3"/>
        <w:jc w:val="both"/>
      </w:pPr>
      <w:bookmarkStart w:id="37" w:name="_Toc151145300"/>
      <w:r>
        <w:t xml:space="preserve">E2. </w:t>
      </w:r>
      <w:r w:rsidR="003B273D">
        <w:t>K-Means Clustering:</w:t>
      </w:r>
      <w:bookmarkEnd w:id="37"/>
    </w:p>
    <w:p w14:paraId="10BB5522" w14:textId="53378A30" w:rsidR="003B273D" w:rsidRDefault="00B236C8" w:rsidP="003B273D">
      <w:pPr>
        <w:jc w:val="both"/>
      </w:pPr>
      <w:r w:rsidRPr="00B236C8">
        <w:t>K-means clustering is an unsupervised learning algorithm used for partitioning a dataset into a set of k groups (or clusters), where k is a predefined number. It works by assigning each data point to the nearest cluster centre, which is determined based on the mean values of the points in the cluster. The algorithm iteratively adjusts the positions of the cluster centres to minimize the variance within each cluster. This process continues until the positions of the cluster centres stabilize, meaning they no longer change significantly, resulting in a set of homogeneous clusters with data points grouped based on similarity.</w:t>
      </w:r>
      <w:sdt>
        <w:sdtPr>
          <w:id w:val="-1674634569"/>
          <w:citation/>
        </w:sdtPr>
        <w:sdtContent>
          <w:r w:rsidR="002D214E">
            <w:fldChar w:fldCharType="begin"/>
          </w:r>
          <w:r w:rsidR="002D214E">
            <w:instrText xml:space="preserve"> CITATION Dao15 \l 1033 </w:instrText>
          </w:r>
          <w:r w:rsidR="002D214E">
            <w:fldChar w:fldCharType="separate"/>
          </w:r>
          <w:r w:rsidR="007A29B5">
            <w:rPr>
              <w:noProof/>
            </w:rPr>
            <w:t xml:space="preserve"> </w:t>
          </w:r>
          <w:r w:rsidR="007A29B5" w:rsidRPr="007A29B5">
            <w:rPr>
              <w:noProof/>
            </w:rPr>
            <w:t>(Lam, et al., 2015)</w:t>
          </w:r>
          <w:r w:rsidR="002D214E">
            <w:fldChar w:fldCharType="end"/>
          </w:r>
        </w:sdtContent>
      </w:sdt>
      <w:r w:rsidR="003B273D" w:rsidRPr="003B273D">
        <w:t>.</w:t>
      </w:r>
    </w:p>
    <w:p w14:paraId="488B5F6D" w14:textId="77777777" w:rsidR="00F43D63" w:rsidRPr="003B273D" w:rsidRDefault="00F43D63" w:rsidP="003B273D">
      <w:pPr>
        <w:jc w:val="both"/>
      </w:pPr>
    </w:p>
    <w:p w14:paraId="0CEE68D5" w14:textId="7718014C" w:rsidR="0009309E" w:rsidRPr="00A227C9" w:rsidRDefault="0009309E" w:rsidP="00E72BCE">
      <w:pPr>
        <w:pStyle w:val="Heading1"/>
        <w:jc w:val="both"/>
        <w:rPr>
          <w:rFonts w:asciiTheme="minorHAnsi" w:hAnsiTheme="minorHAnsi" w:cstheme="minorHAnsi"/>
        </w:rPr>
      </w:pPr>
      <w:bookmarkStart w:id="38" w:name="_Toc151145301"/>
      <w:r w:rsidRPr="00A227C9">
        <w:rPr>
          <w:rFonts w:asciiTheme="minorHAnsi" w:hAnsiTheme="minorHAnsi" w:cstheme="minorHAnsi"/>
        </w:rPr>
        <w:t>4. Methods Transformation, and Results</w:t>
      </w:r>
      <w:bookmarkEnd w:id="38"/>
    </w:p>
    <w:p w14:paraId="745EB31E" w14:textId="1FC35571" w:rsidR="0009309E" w:rsidRPr="00A227C9" w:rsidRDefault="0009309E" w:rsidP="00E72BCE">
      <w:pPr>
        <w:pStyle w:val="Heading2"/>
        <w:jc w:val="both"/>
        <w:rPr>
          <w:rFonts w:asciiTheme="minorHAnsi" w:hAnsiTheme="minorHAnsi" w:cstheme="minorHAnsi"/>
        </w:rPr>
      </w:pPr>
      <w:bookmarkStart w:id="39" w:name="_Toc151145302"/>
      <w:r w:rsidRPr="00A227C9">
        <w:rPr>
          <w:rFonts w:asciiTheme="minorHAnsi" w:hAnsiTheme="minorHAnsi" w:cstheme="minorHAnsi"/>
        </w:rPr>
        <w:t>A. Regression</w:t>
      </w:r>
      <w:bookmarkEnd w:id="39"/>
    </w:p>
    <w:p w14:paraId="66CEBF5E" w14:textId="47C4C9F9" w:rsidR="00A227C9" w:rsidRPr="00A227C9" w:rsidRDefault="00A227C9" w:rsidP="00E72BCE">
      <w:pPr>
        <w:spacing w:line="276" w:lineRule="auto"/>
        <w:jc w:val="both"/>
        <w:rPr>
          <w:rFonts w:eastAsia="Segoe UI" w:cstheme="minorHAnsi"/>
        </w:rPr>
      </w:pPr>
      <w:r w:rsidRPr="00A227C9">
        <w:rPr>
          <w:rFonts w:eastAsia="Segoe UI" w:cstheme="minorHAnsi"/>
        </w:rPr>
        <w:t>In the analysis of the Melbourne housing dataset, the type of property is a categorical variable that significantly influences the price (</w:t>
      </w:r>
      <w:r w:rsidRPr="00AD64F9">
        <w:rPr>
          <w:rFonts w:eastAsia="Segoe UI" w:cstheme="minorHAnsi"/>
          <w:i/>
          <w:iCs/>
        </w:rPr>
        <w:t>logpl</w:t>
      </w:r>
      <w:r w:rsidRPr="00A227C9">
        <w:rPr>
          <w:rFonts w:eastAsia="Segoe UI" w:cstheme="minorHAnsi"/>
        </w:rPr>
        <w:t xml:space="preserve">). Instead of splitting the dataset into three separate sets based on property type and </w:t>
      </w:r>
      <w:r w:rsidR="004366FC" w:rsidRPr="00A227C9">
        <w:rPr>
          <w:rFonts w:eastAsia="Segoe UI" w:cstheme="minorHAnsi"/>
        </w:rPr>
        <w:t>analysing</w:t>
      </w:r>
      <w:r w:rsidRPr="00A227C9">
        <w:rPr>
          <w:rFonts w:eastAsia="Segoe UI" w:cstheme="minorHAnsi"/>
        </w:rPr>
        <w:t xml:space="preserve"> them independently, the </w:t>
      </w:r>
      <w:r w:rsidR="003B273D" w:rsidRPr="00AD64F9">
        <w:rPr>
          <w:rFonts w:eastAsia="Segoe UI" w:cstheme="minorHAnsi"/>
          <w:i/>
          <w:iCs/>
        </w:rPr>
        <w:t>TYPE</w:t>
      </w:r>
      <w:r w:rsidRPr="00A227C9">
        <w:rPr>
          <w:rFonts w:eastAsia="Segoe UI" w:cstheme="minorHAnsi"/>
        </w:rPr>
        <w:t xml:space="preserve"> variable</w:t>
      </w:r>
      <w:r w:rsidR="003B273D">
        <w:rPr>
          <w:rFonts w:eastAsia="Segoe UI" w:cstheme="minorHAnsi"/>
        </w:rPr>
        <w:t xml:space="preserve"> is</w:t>
      </w:r>
      <w:r w:rsidRPr="00A227C9">
        <w:rPr>
          <w:rFonts w:eastAsia="Segoe UI" w:cstheme="minorHAnsi"/>
        </w:rPr>
        <w:t xml:space="preserve"> </w:t>
      </w:r>
      <w:r w:rsidR="003B273D" w:rsidRPr="00A227C9">
        <w:rPr>
          <w:rFonts w:eastAsia="Segoe UI" w:cstheme="minorHAnsi"/>
        </w:rPr>
        <w:t>integrate</w:t>
      </w:r>
      <w:r w:rsidR="003B273D">
        <w:rPr>
          <w:rFonts w:eastAsia="Segoe UI" w:cstheme="minorHAnsi"/>
        </w:rPr>
        <w:t>d</w:t>
      </w:r>
      <w:r w:rsidR="003B273D" w:rsidRPr="00A227C9">
        <w:rPr>
          <w:rFonts w:eastAsia="Segoe UI" w:cstheme="minorHAnsi"/>
        </w:rPr>
        <w:t xml:space="preserve"> </w:t>
      </w:r>
      <w:r w:rsidRPr="00A227C9">
        <w:rPr>
          <w:rFonts w:eastAsia="Segoe UI" w:cstheme="minorHAnsi"/>
        </w:rPr>
        <w:t xml:space="preserve">into the model as a </w:t>
      </w:r>
      <w:r w:rsidR="003B273D">
        <w:rPr>
          <w:rFonts w:eastAsia="Segoe UI" w:cstheme="minorHAnsi"/>
        </w:rPr>
        <w:t>numerical</w:t>
      </w:r>
      <w:r w:rsidRPr="00A227C9">
        <w:rPr>
          <w:rFonts w:eastAsia="Segoe UI" w:cstheme="minorHAnsi"/>
        </w:rPr>
        <w:t xml:space="preserve"> predictor through </w:t>
      </w:r>
      <w:r w:rsidR="00272FE7">
        <w:rPr>
          <w:rFonts w:eastAsia="Segoe UI" w:cstheme="minorHAnsi"/>
        </w:rPr>
        <w:t>encoding</w:t>
      </w:r>
      <w:r w:rsidRPr="00A227C9">
        <w:rPr>
          <w:rFonts w:eastAsia="Segoe UI" w:cstheme="minorHAnsi"/>
        </w:rPr>
        <w:t xml:space="preserve">. This approach allows for a unified model that captures the variations in </w:t>
      </w:r>
      <w:r w:rsidRPr="00AD64F9">
        <w:rPr>
          <w:rFonts w:eastAsia="Segoe UI" w:cstheme="minorHAnsi"/>
          <w:i/>
          <w:iCs/>
        </w:rPr>
        <w:t>logpl</w:t>
      </w:r>
      <w:r w:rsidRPr="00A227C9">
        <w:rPr>
          <w:rFonts w:eastAsia="Segoe UI" w:cstheme="minorHAnsi"/>
        </w:rPr>
        <w:t xml:space="preserve"> across different property types within the same regression framework. By including </w:t>
      </w:r>
      <w:r w:rsidR="003B273D" w:rsidRPr="00AD64F9">
        <w:rPr>
          <w:rFonts w:eastAsia="Segoe UI" w:cstheme="minorHAnsi"/>
          <w:i/>
          <w:iCs/>
        </w:rPr>
        <w:t>TYPE</w:t>
      </w:r>
      <w:r w:rsidRPr="00A227C9">
        <w:rPr>
          <w:rFonts w:eastAsia="Segoe UI" w:cstheme="minorHAnsi"/>
        </w:rPr>
        <w:t xml:space="preserve"> as a factor in </w:t>
      </w:r>
      <w:r w:rsidR="003B273D">
        <w:rPr>
          <w:rFonts w:eastAsia="Segoe UI" w:cstheme="minorHAnsi"/>
        </w:rPr>
        <w:t>the</w:t>
      </w:r>
      <w:r w:rsidRPr="00A227C9">
        <w:rPr>
          <w:rFonts w:eastAsia="Segoe UI" w:cstheme="minorHAnsi"/>
        </w:rPr>
        <w:t xml:space="preserve"> model, its impact</w:t>
      </w:r>
      <w:r w:rsidR="003B273D">
        <w:rPr>
          <w:rFonts w:eastAsia="Segoe UI" w:cstheme="minorHAnsi"/>
        </w:rPr>
        <w:t xml:space="preserve"> is accounted</w:t>
      </w:r>
      <w:r w:rsidRPr="00A227C9">
        <w:rPr>
          <w:rFonts w:eastAsia="Segoe UI" w:cstheme="minorHAnsi"/>
        </w:rPr>
        <w:t xml:space="preserve"> </w:t>
      </w:r>
      <w:r w:rsidR="00E7084B">
        <w:rPr>
          <w:rFonts w:eastAsia="Segoe UI" w:cstheme="minorHAnsi"/>
        </w:rPr>
        <w:t xml:space="preserve">for </w:t>
      </w:r>
      <w:r w:rsidRPr="00A227C9">
        <w:rPr>
          <w:rFonts w:eastAsia="Segoe UI" w:cstheme="minorHAnsi"/>
        </w:rPr>
        <w:t xml:space="preserve">while also leveraging the full range of data available. This method enhances the robustness of </w:t>
      </w:r>
      <w:r w:rsidR="003B273D">
        <w:rPr>
          <w:rFonts w:eastAsia="Segoe UI" w:cstheme="minorHAnsi"/>
        </w:rPr>
        <w:t xml:space="preserve">the </w:t>
      </w:r>
      <w:r w:rsidRPr="00A227C9">
        <w:rPr>
          <w:rFonts w:eastAsia="Segoe UI" w:cstheme="minorHAnsi"/>
        </w:rPr>
        <w:t>analysis by:</w:t>
      </w:r>
    </w:p>
    <w:p w14:paraId="24905A7B" w14:textId="77777777" w:rsidR="00A227C9" w:rsidRPr="00A227C9" w:rsidRDefault="00A227C9" w:rsidP="00E72BCE">
      <w:pPr>
        <w:pStyle w:val="ListParagraph"/>
        <w:numPr>
          <w:ilvl w:val="0"/>
          <w:numId w:val="19"/>
        </w:numPr>
        <w:spacing w:after="0" w:line="276" w:lineRule="auto"/>
        <w:jc w:val="both"/>
        <w:rPr>
          <w:rFonts w:eastAsia="Calibri" w:cstheme="minorHAnsi"/>
        </w:rPr>
      </w:pPr>
      <w:r w:rsidRPr="00A227C9">
        <w:rPr>
          <w:rFonts w:eastAsia="Segoe UI" w:cstheme="minorHAnsi"/>
        </w:rPr>
        <w:t>Utilizing a larger dataset, which can lead to more accurate estimates of the model parameters.</w:t>
      </w:r>
    </w:p>
    <w:p w14:paraId="50EBF8A6" w14:textId="77777777" w:rsidR="00A227C9" w:rsidRPr="00A227C9" w:rsidRDefault="00A227C9" w:rsidP="00E72BCE">
      <w:pPr>
        <w:pStyle w:val="ListParagraph"/>
        <w:numPr>
          <w:ilvl w:val="0"/>
          <w:numId w:val="19"/>
        </w:numPr>
        <w:spacing w:after="0" w:line="276" w:lineRule="auto"/>
        <w:jc w:val="both"/>
        <w:rPr>
          <w:rFonts w:eastAsia="Calibri" w:cstheme="minorHAnsi"/>
        </w:rPr>
      </w:pPr>
      <w:r w:rsidRPr="00A227C9">
        <w:rPr>
          <w:rFonts w:eastAsia="Segoe UI" w:cstheme="minorHAnsi"/>
        </w:rPr>
        <w:t>Avoiding the complexity and potential biases that may arise from building and maintaining multiple separate models.</w:t>
      </w:r>
    </w:p>
    <w:p w14:paraId="0E605AE3" w14:textId="576B1448" w:rsidR="00A227C9" w:rsidRPr="00004687" w:rsidRDefault="00A227C9" w:rsidP="00E72BCE">
      <w:pPr>
        <w:pStyle w:val="ListParagraph"/>
        <w:numPr>
          <w:ilvl w:val="0"/>
          <w:numId w:val="19"/>
        </w:numPr>
        <w:spacing w:after="0" w:line="276" w:lineRule="auto"/>
        <w:jc w:val="both"/>
        <w:rPr>
          <w:rFonts w:eastAsia="Calibri" w:cstheme="minorHAnsi"/>
        </w:rPr>
      </w:pPr>
      <w:r w:rsidRPr="00A227C9">
        <w:rPr>
          <w:rFonts w:eastAsia="Segoe UI" w:cstheme="minorHAnsi"/>
        </w:rPr>
        <w:t>Allowing the model to identify and learn the interactions between property type and other features, potentially uncovering insights that separate models might miss.</w:t>
      </w:r>
    </w:p>
    <w:p w14:paraId="08F2C5C1" w14:textId="3DC26934" w:rsidR="0009309E" w:rsidRPr="00A227C9" w:rsidRDefault="0009309E" w:rsidP="00E72BCE">
      <w:pPr>
        <w:pStyle w:val="Heading3"/>
        <w:jc w:val="both"/>
        <w:rPr>
          <w:rFonts w:asciiTheme="minorHAnsi" w:hAnsiTheme="minorHAnsi" w:cstheme="minorHAnsi"/>
        </w:rPr>
      </w:pPr>
      <w:bookmarkStart w:id="40" w:name="_Hlk149748424"/>
      <w:bookmarkStart w:id="41" w:name="_Toc151145303"/>
      <w:r w:rsidRPr="00A227C9">
        <w:rPr>
          <w:rFonts w:asciiTheme="minorHAnsi" w:hAnsiTheme="minorHAnsi" w:cstheme="minorHAnsi"/>
        </w:rPr>
        <w:t>Feature engineering</w:t>
      </w:r>
      <w:bookmarkEnd w:id="41"/>
    </w:p>
    <w:p w14:paraId="7861D919" w14:textId="132DD2D4" w:rsidR="0009309E" w:rsidRPr="00A227C9" w:rsidRDefault="00AB089D" w:rsidP="00E72BCE">
      <w:pPr>
        <w:jc w:val="both"/>
        <w:rPr>
          <w:rFonts w:cstheme="minorHAnsi"/>
        </w:rPr>
      </w:pPr>
      <w:r>
        <w:rPr>
          <w:rFonts w:cstheme="minorHAnsi"/>
        </w:rPr>
        <w:t xml:space="preserve">At first, </w:t>
      </w:r>
      <w:r w:rsidR="004152BA">
        <w:rPr>
          <w:rFonts w:cstheme="minorHAnsi"/>
        </w:rPr>
        <w:t xml:space="preserve">a </w:t>
      </w:r>
      <w:r>
        <w:rPr>
          <w:rFonts w:cstheme="minorHAnsi"/>
        </w:rPr>
        <w:t>regression model</w:t>
      </w:r>
      <w:r w:rsidR="00272FE7">
        <w:rPr>
          <w:rFonts w:cstheme="minorHAnsi"/>
        </w:rPr>
        <w:t xml:space="preserve"> is</w:t>
      </w:r>
      <w:r>
        <w:rPr>
          <w:rFonts w:cstheme="minorHAnsi"/>
        </w:rPr>
        <w:t xml:space="preserve"> made </w:t>
      </w:r>
      <w:r w:rsidR="00272FE7">
        <w:rPr>
          <w:rFonts w:cstheme="minorHAnsi"/>
        </w:rPr>
        <w:t>after</w:t>
      </w:r>
      <w:r w:rsidR="0009309E" w:rsidRPr="00A227C9">
        <w:rPr>
          <w:rFonts w:cstheme="minorHAnsi"/>
        </w:rPr>
        <w:t xml:space="preserve"> </w:t>
      </w:r>
      <w:r w:rsidR="007B6C10" w:rsidRPr="00A227C9">
        <w:rPr>
          <w:rFonts w:cstheme="minorHAnsi"/>
        </w:rPr>
        <w:t>analysing</w:t>
      </w:r>
      <w:r w:rsidR="0009309E" w:rsidRPr="00A227C9">
        <w:rPr>
          <w:rFonts w:cstheme="minorHAnsi"/>
        </w:rPr>
        <w:t xml:space="preserve"> </w:t>
      </w:r>
      <w:r w:rsidR="00BD4489">
        <w:rPr>
          <w:rFonts w:cstheme="minorHAnsi"/>
        </w:rPr>
        <w:t xml:space="preserve">the </w:t>
      </w:r>
      <w:r w:rsidR="0009309E" w:rsidRPr="00A227C9">
        <w:rPr>
          <w:rFonts w:cstheme="minorHAnsi"/>
        </w:rPr>
        <w:t>correlation in-between the target and predictor variables.</w:t>
      </w:r>
    </w:p>
    <w:p w14:paraId="645A9889" w14:textId="727E6EC7" w:rsidR="0009309E" w:rsidRPr="00A227C9" w:rsidRDefault="00A227C9" w:rsidP="00D34E3E">
      <w:pPr>
        <w:keepNext/>
        <w:jc w:val="center"/>
        <w:rPr>
          <w:rFonts w:cstheme="minorHAnsi"/>
        </w:rPr>
      </w:pPr>
      <w:r w:rsidRPr="00A227C9">
        <w:rPr>
          <w:rFonts w:cstheme="minorHAnsi"/>
          <w:noProof/>
        </w:rPr>
        <w:lastRenderedPageBreak/>
        <w:drawing>
          <wp:inline distT="0" distB="0" distL="0" distR="0" wp14:anchorId="776CCB1D" wp14:editId="343855DB">
            <wp:extent cx="4867603" cy="4320000"/>
            <wp:effectExtent l="0" t="0" r="0" b="0"/>
            <wp:docPr id="1258760790" name="Picture 1258760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867603" cy="4320000"/>
                    </a:xfrm>
                    <a:prstGeom prst="rect">
                      <a:avLst/>
                    </a:prstGeom>
                  </pic:spPr>
                </pic:pic>
              </a:graphicData>
            </a:graphic>
          </wp:inline>
        </w:drawing>
      </w:r>
    </w:p>
    <w:p w14:paraId="04C5B488" w14:textId="39554D21" w:rsidR="0009309E" w:rsidRPr="00A227C9" w:rsidRDefault="0009309E" w:rsidP="00D34E3E">
      <w:pPr>
        <w:pStyle w:val="Caption"/>
        <w:jc w:val="center"/>
        <w:rPr>
          <w:rFonts w:cstheme="minorHAnsi"/>
        </w:rPr>
      </w:pPr>
      <w:bookmarkStart w:id="42" w:name="_Toc151145324"/>
      <w:r w:rsidRPr="00A227C9">
        <w:rPr>
          <w:rFonts w:cstheme="minorHAnsi"/>
        </w:rPr>
        <w:t xml:space="preserve">Figure </w:t>
      </w:r>
      <w:r w:rsidRPr="00A227C9">
        <w:rPr>
          <w:rFonts w:cstheme="minorHAnsi"/>
        </w:rPr>
        <w:fldChar w:fldCharType="begin"/>
      </w:r>
      <w:r w:rsidRPr="00A227C9">
        <w:rPr>
          <w:rFonts w:cstheme="minorHAnsi"/>
        </w:rPr>
        <w:instrText xml:space="preserve"> SEQ Figure \* ARABIC </w:instrText>
      </w:r>
      <w:r w:rsidRPr="00A227C9">
        <w:rPr>
          <w:rFonts w:cstheme="minorHAnsi"/>
        </w:rPr>
        <w:fldChar w:fldCharType="separate"/>
      </w:r>
      <w:r w:rsidR="00E7000E">
        <w:rPr>
          <w:rFonts w:cstheme="minorHAnsi"/>
          <w:noProof/>
        </w:rPr>
        <w:t>6</w:t>
      </w:r>
      <w:r w:rsidRPr="00A227C9">
        <w:rPr>
          <w:rFonts w:cstheme="minorHAnsi"/>
          <w:noProof/>
        </w:rPr>
        <w:fldChar w:fldCharType="end"/>
      </w:r>
      <w:r w:rsidRPr="00A227C9">
        <w:rPr>
          <w:rFonts w:cstheme="minorHAnsi"/>
        </w:rPr>
        <w:t xml:space="preserve"> Correlation plot for regression</w:t>
      </w:r>
      <w:bookmarkEnd w:id="42"/>
    </w:p>
    <w:p w14:paraId="16729C21" w14:textId="21DFFB1B" w:rsidR="0009309E" w:rsidRPr="00A227C9" w:rsidRDefault="003F0BB9" w:rsidP="00E72BCE">
      <w:pPr>
        <w:jc w:val="both"/>
        <w:rPr>
          <w:rFonts w:cstheme="minorHAnsi"/>
        </w:rPr>
      </w:pPr>
      <w:r>
        <w:rPr>
          <w:rFonts w:cstheme="minorHAnsi"/>
        </w:rPr>
        <w:t>In</w:t>
      </w:r>
      <w:r w:rsidR="009151E2">
        <w:rPr>
          <w:rFonts w:cstheme="minorHAnsi"/>
        </w:rPr>
        <w:t xml:space="preserve"> </w:t>
      </w:r>
      <w:r w:rsidR="004152BA">
        <w:rPr>
          <w:rFonts w:cstheme="minorHAnsi"/>
        </w:rPr>
        <w:t>Figure</w:t>
      </w:r>
      <w:r w:rsidR="009151E2">
        <w:rPr>
          <w:rFonts w:cstheme="minorHAnsi"/>
        </w:rPr>
        <w:t xml:space="preserve"> 6</w:t>
      </w:r>
      <w:r w:rsidR="00F2596E">
        <w:rPr>
          <w:rFonts w:cstheme="minorHAnsi"/>
        </w:rPr>
        <w:t>,</w:t>
      </w:r>
      <w:r w:rsidR="0009309E" w:rsidRPr="00A227C9">
        <w:rPr>
          <w:rFonts w:cstheme="minorHAnsi"/>
        </w:rPr>
        <w:t xml:space="preserve"> </w:t>
      </w:r>
      <w:r w:rsidR="0009309E" w:rsidRPr="00A227C9">
        <w:rPr>
          <w:rFonts w:cstheme="minorHAnsi"/>
          <w:i/>
          <w:iCs/>
        </w:rPr>
        <w:t>ROOMS, DISTANCE, BEDROOM2, CAR, LA</w:t>
      </w:r>
      <w:r w:rsidR="00701593">
        <w:rPr>
          <w:rFonts w:cstheme="minorHAnsi"/>
          <w:i/>
          <w:iCs/>
        </w:rPr>
        <w:t>T</w:t>
      </w:r>
      <w:r w:rsidR="0009309E" w:rsidRPr="00A227C9">
        <w:rPr>
          <w:rFonts w:cstheme="minorHAnsi"/>
          <w:i/>
          <w:iCs/>
        </w:rPr>
        <w:t>TITUDE</w:t>
      </w:r>
      <w:r w:rsidR="00BD4489">
        <w:rPr>
          <w:rFonts w:cstheme="minorHAnsi"/>
          <w:i/>
          <w:iCs/>
        </w:rPr>
        <w:t>,</w:t>
      </w:r>
      <w:r w:rsidR="0009309E" w:rsidRPr="00A227C9">
        <w:rPr>
          <w:rFonts w:cstheme="minorHAnsi"/>
          <w:i/>
          <w:iCs/>
        </w:rPr>
        <w:t xml:space="preserve"> </w:t>
      </w:r>
      <w:r w:rsidR="00272FE7">
        <w:rPr>
          <w:rFonts w:cstheme="minorHAnsi"/>
        </w:rPr>
        <w:t xml:space="preserve">and </w:t>
      </w:r>
      <w:r w:rsidR="0009309E" w:rsidRPr="00A227C9">
        <w:rPr>
          <w:rFonts w:cstheme="minorHAnsi"/>
          <w:i/>
          <w:iCs/>
        </w:rPr>
        <w:t>AREANUM</w:t>
      </w:r>
      <w:r w:rsidR="0009309E" w:rsidRPr="00A227C9">
        <w:rPr>
          <w:rFonts w:cstheme="minorHAnsi"/>
        </w:rPr>
        <w:t xml:space="preserve"> </w:t>
      </w:r>
      <w:r w:rsidR="00DA6FCB">
        <w:rPr>
          <w:rFonts w:cstheme="minorHAnsi"/>
        </w:rPr>
        <w:t xml:space="preserve">show a </w:t>
      </w:r>
      <w:r w:rsidR="0009309E" w:rsidRPr="00A227C9">
        <w:rPr>
          <w:rFonts w:cstheme="minorHAnsi"/>
        </w:rPr>
        <w:t xml:space="preserve">good correlation with </w:t>
      </w:r>
      <w:r w:rsidR="003B273D">
        <w:rPr>
          <w:rFonts w:cstheme="minorHAnsi"/>
        </w:rPr>
        <w:t xml:space="preserve">the </w:t>
      </w:r>
      <w:r w:rsidR="0009309E" w:rsidRPr="00A227C9">
        <w:rPr>
          <w:rFonts w:cstheme="minorHAnsi"/>
        </w:rPr>
        <w:t>target variable.</w:t>
      </w:r>
    </w:p>
    <w:p w14:paraId="45DC4C4B" w14:textId="61260D24" w:rsidR="0009309E" w:rsidRPr="00A227C9" w:rsidRDefault="0009309E" w:rsidP="00E72BCE">
      <w:pPr>
        <w:jc w:val="both"/>
        <w:rPr>
          <w:rFonts w:cstheme="minorHAnsi"/>
        </w:rPr>
      </w:pPr>
      <w:r w:rsidRPr="00A227C9">
        <w:rPr>
          <w:rFonts w:cstheme="minorHAnsi"/>
        </w:rPr>
        <w:t xml:space="preserve">In addition to that variables </w:t>
      </w:r>
      <w:r w:rsidRPr="00A227C9">
        <w:rPr>
          <w:rFonts w:cstheme="minorHAnsi"/>
          <w:i/>
          <w:iCs/>
        </w:rPr>
        <w:t>BEDROOM2</w:t>
      </w:r>
      <w:r w:rsidRPr="00A227C9">
        <w:rPr>
          <w:rFonts w:cstheme="minorHAnsi"/>
        </w:rPr>
        <w:t xml:space="preserve"> and </w:t>
      </w:r>
      <w:r w:rsidRPr="00A227C9">
        <w:rPr>
          <w:rFonts w:cstheme="minorHAnsi"/>
          <w:i/>
          <w:iCs/>
        </w:rPr>
        <w:t>ROOMS</w:t>
      </w:r>
      <w:r w:rsidRPr="00A227C9">
        <w:rPr>
          <w:rFonts w:cstheme="minorHAnsi"/>
        </w:rPr>
        <w:t xml:space="preserve">, </w:t>
      </w:r>
      <w:r w:rsidRPr="00A227C9">
        <w:rPr>
          <w:rFonts w:cstheme="minorHAnsi"/>
          <w:i/>
          <w:iCs/>
        </w:rPr>
        <w:t>LONG</w:t>
      </w:r>
      <w:r w:rsidR="00272FE7">
        <w:rPr>
          <w:rFonts w:cstheme="minorHAnsi"/>
          <w:i/>
          <w:iCs/>
        </w:rPr>
        <w:t>T</w:t>
      </w:r>
      <w:r w:rsidRPr="00A227C9">
        <w:rPr>
          <w:rFonts w:cstheme="minorHAnsi"/>
          <w:i/>
          <w:iCs/>
        </w:rPr>
        <w:t>ITUDE</w:t>
      </w:r>
      <w:r w:rsidRPr="00A227C9">
        <w:rPr>
          <w:rFonts w:cstheme="minorHAnsi"/>
        </w:rPr>
        <w:t xml:space="preserve"> and </w:t>
      </w:r>
      <w:r w:rsidRPr="00A227C9">
        <w:rPr>
          <w:rFonts w:cstheme="minorHAnsi"/>
          <w:i/>
          <w:iCs/>
        </w:rPr>
        <w:t>POSTCODE</w:t>
      </w:r>
      <w:r w:rsidRPr="00A227C9">
        <w:rPr>
          <w:rFonts w:cstheme="minorHAnsi"/>
        </w:rPr>
        <w:t xml:space="preserve">, </w:t>
      </w:r>
      <w:r w:rsidRPr="00A227C9">
        <w:rPr>
          <w:rFonts w:cstheme="minorHAnsi"/>
          <w:i/>
          <w:iCs/>
        </w:rPr>
        <w:t>ROOMS</w:t>
      </w:r>
      <w:r w:rsidR="00BD4489">
        <w:rPr>
          <w:rFonts w:cstheme="minorHAnsi"/>
          <w:i/>
          <w:iCs/>
        </w:rPr>
        <w:t>,</w:t>
      </w:r>
      <w:r w:rsidRPr="00A227C9">
        <w:rPr>
          <w:rFonts w:cstheme="minorHAnsi"/>
        </w:rPr>
        <w:t xml:space="preserve"> and </w:t>
      </w:r>
      <w:r w:rsidRPr="00A227C9">
        <w:rPr>
          <w:rFonts w:cstheme="minorHAnsi"/>
          <w:i/>
          <w:iCs/>
        </w:rPr>
        <w:t>CAR</w:t>
      </w:r>
      <w:r w:rsidRPr="00A227C9">
        <w:rPr>
          <w:rFonts w:cstheme="minorHAnsi"/>
        </w:rPr>
        <w:t xml:space="preserve"> </w:t>
      </w:r>
      <w:r w:rsidR="00BD4489">
        <w:rPr>
          <w:rFonts w:cstheme="minorHAnsi"/>
        </w:rPr>
        <w:t>show</w:t>
      </w:r>
      <w:r w:rsidRPr="00A227C9">
        <w:rPr>
          <w:rFonts w:cstheme="minorHAnsi"/>
        </w:rPr>
        <w:t xml:space="preserve"> strong collinearity among themselves.</w:t>
      </w:r>
    </w:p>
    <w:p w14:paraId="2F67BCD4" w14:textId="7C02D1C6" w:rsidR="0009309E" w:rsidRPr="00A227C9" w:rsidRDefault="0009309E" w:rsidP="00E72BCE">
      <w:pPr>
        <w:jc w:val="both"/>
        <w:rPr>
          <w:rFonts w:cstheme="minorHAnsi"/>
        </w:rPr>
      </w:pPr>
      <w:r w:rsidRPr="00A227C9">
        <w:rPr>
          <w:rFonts w:cstheme="minorHAnsi"/>
        </w:rPr>
        <w:t xml:space="preserve">A linear regression </w:t>
      </w:r>
      <w:r w:rsidR="00AB089D">
        <w:rPr>
          <w:rFonts w:cstheme="minorHAnsi"/>
        </w:rPr>
        <w:t>is</w:t>
      </w:r>
      <w:r w:rsidRPr="00A227C9">
        <w:rPr>
          <w:rFonts w:cstheme="minorHAnsi"/>
        </w:rPr>
        <w:t xml:space="preserve"> fitted to the dataset to find </w:t>
      </w:r>
      <w:r w:rsidR="00BD4489">
        <w:rPr>
          <w:rFonts w:cstheme="minorHAnsi"/>
        </w:rPr>
        <w:t xml:space="preserve">the </w:t>
      </w:r>
      <w:r w:rsidRPr="00A227C9">
        <w:rPr>
          <w:rFonts w:cstheme="minorHAnsi"/>
        </w:rPr>
        <w:t>significance of variables. The regression model yield</w:t>
      </w:r>
      <w:r w:rsidR="00F7406A">
        <w:rPr>
          <w:rFonts w:cstheme="minorHAnsi"/>
        </w:rPr>
        <w:t>s</w:t>
      </w:r>
      <w:r w:rsidRPr="00A227C9">
        <w:rPr>
          <w:rFonts w:cstheme="minorHAnsi"/>
        </w:rPr>
        <w:t xml:space="preserve"> an R</w:t>
      </w:r>
      <w:r w:rsidR="00AB089D">
        <w:rPr>
          <w:rFonts w:cstheme="minorHAnsi"/>
          <w:vertAlign w:val="superscript"/>
        </w:rPr>
        <w:t>2</w:t>
      </w:r>
      <w:r w:rsidR="00AB089D">
        <w:rPr>
          <w:rFonts w:cstheme="minorHAnsi"/>
        </w:rPr>
        <w:t xml:space="preserve"> </w:t>
      </w:r>
      <w:r w:rsidRPr="00A227C9">
        <w:rPr>
          <w:rFonts w:cstheme="minorHAnsi"/>
        </w:rPr>
        <w:t xml:space="preserve">of 0.61. In </w:t>
      </w:r>
      <w:r w:rsidR="00BD4489">
        <w:rPr>
          <w:rFonts w:cstheme="minorHAnsi"/>
        </w:rPr>
        <w:t>cross-validation,</w:t>
      </w:r>
      <w:r w:rsidRPr="00A227C9">
        <w:rPr>
          <w:rFonts w:cstheme="minorHAnsi"/>
        </w:rPr>
        <w:t xml:space="preserve"> the mean MSE </w:t>
      </w:r>
      <w:r w:rsidR="00AB089D">
        <w:rPr>
          <w:rFonts w:cstheme="minorHAnsi"/>
        </w:rPr>
        <w:t>is</w:t>
      </w:r>
      <w:r w:rsidRPr="00A227C9">
        <w:rPr>
          <w:rFonts w:cstheme="minorHAnsi"/>
        </w:rPr>
        <w:t xml:space="preserve"> 0.232 </w:t>
      </w:r>
      <w:r w:rsidR="00BD4489">
        <w:rPr>
          <w:rFonts w:cstheme="minorHAnsi"/>
        </w:rPr>
        <w:t xml:space="preserve">and the </w:t>
      </w:r>
      <w:r w:rsidRPr="00A227C9">
        <w:rPr>
          <w:rFonts w:cstheme="minorHAnsi"/>
        </w:rPr>
        <w:t xml:space="preserve">standard deviation </w:t>
      </w:r>
      <w:r w:rsidR="00AB089D">
        <w:rPr>
          <w:rFonts w:cstheme="minorHAnsi"/>
        </w:rPr>
        <w:t>is</w:t>
      </w:r>
      <w:r w:rsidRPr="00A227C9">
        <w:rPr>
          <w:rFonts w:cstheme="minorHAnsi"/>
        </w:rPr>
        <w:t xml:space="preserve"> 0.018.</w:t>
      </w:r>
    </w:p>
    <w:p w14:paraId="6636B640" w14:textId="77777777" w:rsidR="004868DD" w:rsidRDefault="004868DD" w:rsidP="004868DD">
      <w:pPr>
        <w:jc w:val="both"/>
        <w:rPr>
          <w:rFonts w:cstheme="minorHAnsi"/>
        </w:rPr>
      </w:pPr>
    </w:p>
    <w:p w14:paraId="37B1C71F" w14:textId="77777777" w:rsidR="004868DD" w:rsidRDefault="004868DD" w:rsidP="004868DD">
      <w:pPr>
        <w:jc w:val="both"/>
        <w:rPr>
          <w:rFonts w:cstheme="minorHAnsi"/>
        </w:rPr>
      </w:pPr>
    </w:p>
    <w:p w14:paraId="7B7B87FC" w14:textId="77777777" w:rsidR="004868DD" w:rsidRDefault="004868DD" w:rsidP="004868DD">
      <w:pPr>
        <w:jc w:val="both"/>
        <w:rPr>
          <w:rFonts w:cstheme="minorHAnsi"/>
        </w:rPr>
      </w:pPr>
    </w:p>
    <w:p w14:paraId="672B76CA" w14:textId="77777777" w:rsidR="004868DD" w:rsidRDefault="004868DD" w:rsidP="004868DD">
      <w:pPr>
        <w:jc w:val="both"/>
        <w:rPr>
          <w:rFonts w:cstheme="minorHAnsi"/>
        </w:rPr>
      </w:pPr>
    </w:p>
    <w:p w14:paraId="13F6FA9C" w14:textId="77777777" w:rsidR="00004687" w:rsidRDefault="00004687" w:rsidP="004868DD">
      <w:pPr>
        <w:jc w:val="both"/>
        <w:rPr>
          <w:rFonts w:cstheme="minorHAnsi"/>
        </w:rPr>
      </w:pPr>
    </w:p>
    <w:p w14:paraId="7700EB35" w14:textId="77777777" w:rsidR="00004687" w:rsidRDefault="00004687" w:rsidP="004868DD">
      <w:pPr>
        <w:jc w:val="both"/>
        <w:rPr>
          <w:rFonts w:cstheme="minorHAnsi"/>
        </w:rPr>
      </w:pPr>
    </w:p>
    <w:p w14:paraId="7CE5EAA2" w14:textId="77777777" w:rsidR="00004687" w:rsidRDefault="00004687" w:rsidP="004868DD">
      <w:pPr>
        <w:jc w:val="both"/>
        <w:rPr>
          <w:rFonts w:cstheme="minorHAnsi"/>
        </w:rPr>
      </w:pPr>
    </w:p>
    <w:p w14:paraId="0C65ACC6" w14:textId="0979047E" w:rsidR="004868DD" w:rsidRPr="00A227C9" w:rsidRDefault="0009309E" w:rsidP="004868DD">
      <w:pPr>
        <w:jc w:val="both"/>
        <w:rPr>
          <w:rFonts w:cstheme="minorHAnsi"/>
        </w:rPr>
      </w:pPr>
      <w:r w:rsidRPr="00A227C9">
        <w:rPr>
          <w:rFonts w:cstheme="minorHAnsi"/>
        </w:rPr>
        <w:lastRenderedPageBreak/>
        <w:t>The significance of the numerical variables is as follows.</w:t>
      </w:r>
    </w:p>
    <w:tbl>
      <w:tblPr>
        <w:tblW w:w="37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3"/>
        <w:gridCol w:w="1206"/>
        <w:gridCol w:w="1053"/>
      </w:tblGrid>
      <w:tr w:rsidR="0009309E" w:rsidRPr="00A227C9" w14:paraId="7AC2E235" w14:textId="77777777" w:rsidTr="00D34E3E">
        <w:trPr>
          <w:trHeight w:val="288"/>
          <w:jc w:val="center"/>
        </w:trPr>
        <w:tc>
          <w:tcPr>
            <w:tcW w:w="1443" w:type="dxa"/>
            <w:shd w:val="clear" w:color="auto" w:fill="auto"/>
            <w:noWrap/>
            <w:vAlign w:val="bottom"/>
            <w:hideMark/>
          </w:tcPr>
          <w:p w14:paraId="28A32CEF" w14:textId="77777777" w:rsidR="0009309E" w:rsidRPr="00A227C9" w:rsidRDefault="0009309E" w:rsidP="00D34E3E">
            <w:pPr>
              <w:keepNext/>
              <w:spacing w:after="0" w:line="240" w:lineRule="auto"/>
              <w:jc w:val="center"/>
              <w:rPr>
                <w:rFonts w:eastAsia="Times New Roman" w:cstheme="minorHAnsi"/>
                <w:sz w:val="24"/>
                <w:szCs w:val="24"/>
              </w:rPr>
            </w:pPr>
          </w:p>
        </w:tc>
        <w:tc>
          <w:tcPr>
            <w:tcW w:w="1206" w:type="dxa"/>
            <w:shd w:val="clear" w:color="auto" w:fill="auto"/>
            <w:noWrap/>
            <w:hideMark/>
          </w:tcPr>
          <w:p w14:paraId="16FFA564" w14:textId="77777777" w:rsidR="0009309E" w:rsidRPr="004152BA" w:rsidRDefault="0009309E" w:rsidP="00D34E3E">
            <w:pPr>
              <w:keepNext/>
              <w:spacing w:after="0" w:line="240" w:lineRule="auto"/>
              <w:jc w:val="center"/>
              <w:rPr>
                <w:rFonts w:eastAsia="Times New Roman" w:cstheme="minorHAnsi"/>
                <w:b/>
                <w:bCs/>
              </w:rPr>
            </w:pPr>
            <w:r w:rsidRPr="004152BA">
              <w:rPr>
                <w:rFonts w:eastAsia="Times New Roman" w:cstheme="minorHAnsi"/>
                <w:b/>
                <w:bCs/>
              </w:rPr>
              <w:t>Coefficient</w:t>
            </w:r>
          </w:p>
        </w:tc>
        <w:tc>
          <w:tcPr>
            <w:tcW w:w="1053" w:type="dxa"/>
            <w:shd w:val="clear" w:color="auto" w:fill="auto"/>
            <w:noWrap/>
            <w:hideMark/>
          </w:tcPr>
          <w:p w14:paraId="6878BBA0" w14:textId="77777777" w:rsidR="0009309E" w:rsidRPr="004152BA" w:rsidRDefault="0009309E" w:rsidP="00D34E3E">
            <w:pPr>
              <w:keepNext/>
              <w:spacing w:after="0" w:line="240" w:lineRule="auto"/>
              <w:jc w:val="center"/>
              <w:rPr>
                <w:rFonts w:eastAsia="Times New Roman" w:cstheme="minorHAnsi"/>
                <w:b/>
                <w:bCs/>
              </w:rPr>
            </w:pPr>
            <w:r w:rsidRPr="004152BA">
              <w:rPr>
                <w:rFonts w:eastAsia="Times New Roman" w:cstheme="minorHAnsi"/>
                <w:b/>
                <w:bCs/>
              </w:rPr>
              <w:t>P-Value</w:t>
            </w:r>
          </w:p>
        </w:tc>
      </w:tr>
      <w:tr w:rsidR="0009309E" w:rsidRPr="00A227C9" w14:paraId="726C1642" w14:textId="77777777" w:rsidTr="00D34E3E">
        <w:trPr>
          <w:trHeight w:val="288"/>
          <w:jc w:val="center"/>
        </w:trPr>
        <w:tc>
          <w:tcPr>
            <w:tcW w:w="1443" w:type="dxa"/>
            <w:shd w:val="clear" w:color="auto" w:fill="auto"/>
            <w:noWrap/>
            <w:hideMark/>
          </w:tcPr>
          <w:p w14:paraId="216CF97A" w14:textId="77777777" w:rsidR="0009309E" w:rsidRPr="004152BA" w:rsidRDefault="0009309E" w:rsidP="00D34E3E">
            <w:pPr>
              <w:keepNext/>
              <w:spacing w:after="0" w:line="240" w:lineRule="auto"/>
              <w:jc w:val="center"/>
              <w:rPr>
                <w:rFonts w:eastAsia="Times New Roman" w:cstheme="minorHAnsi"/>
              </w:rPr>
            </w:pPr>
            <w:r w:rsidRPr="004152BA">
              <w:rPr>
                <w:rFonts w:eastAsia="Times New Roman" w:cstheme="minorHAnsi"/>
              </w:rPr>
              <w:t>const</w:t>
            </w:r>
          </w:p>
        </w:tc>
        <w:tc>
          <w:tcPr>
            <w:tcW w:w="1206" w:type="dxa"/>
            <w:shd w:val="clear" w:color="auto" w:fill="auto"/>
            <w:noWrap/>
            <w:vAlign w:val="bottom"/>
            <w:hideMark/>
          </w:tcPr>
          <w:p w14:paraId="6CAB7849" w14:textId="77777777" w:rsidR="0009309E" w:rsidRPr="00A227C9" w:rsidRDefault="0009309E" w:rsidP="00D34E3E">
            <w:pPr>
              <w:keepNext/>
              <w:spacing w:after="0" w:line="240" w:lineRule="auto"/>
              <w:jc w:val="center"/>
              <w:rPr>
                <w:rFonts w:eastAsia="Times New Roman" w:cstheme="minorHAnsi"/>
                <w:color w:val="000000"/>
              </w:rPr>
            </w:pPr>
            <w:r w:rsidRPr="00A227C9">
              <w:rPr>
                <w:rFonts w:eastAsia="Times New Roman" w:cstheme="minorHAnsi"/>
                <w:color w:val="000000"/>
              </w:rPr>
              <w:t>-131.834</w:t>
            </w:r>
          </w:p>
        </w:tc>
        <w:tc>
          <w:tcPr>
            <w:tcW w:w="1053" w:type="dxa"/>
            <w:shd w:val="clear" w:color="auto" w:fill="auto"/>
            <w:noWrap/>
            <w:vAlign w:val="bottom"/>
            <w:hideMark/>
          </w:tcPr>
          <w:p w14:paraId="093286DA" w14:textId="77777777" w:rsidR="0009309E" w:rsidRPr="00A227C9" w:rsidRDefault="0009309E" w:rsidP="00D34E3E">
            <w:pPr>
              <w:keepNext/>
              <w:spacing w:after="0" w:line="240" w:lineRule="auto"/>
              <w:jc w:val="center"/>
              <w:rPr>
                <w:rFonts w:eastAsia="Times New Roman" w:cstheme="minorHAnsi"/>
                <w:color w:val="000000"/>
              </w:rPr>
            </w:pPr>
            <w:r w:rsidRPr="00A227C9">
              <w:rPr>
                <w:rFonts w:eastAsia="Times New Roman" w:cstheme="minorHAnsi"/>
                <w:color w:val="000000"/>
              </w:rPr>
              <w:t>1.05E-36</w:t>
            </w:r>
          </w:p>
        </w:tc>
      </w:tr>
      <w:tr w:rsidR="0009309E" w:rsidRPr="00A227C9" w14:paraId="3C1C5E22" w14:textId="77777777" w:rsidTr="00D34E3E">
        <w:trPr>
          <w:trHeight w:val="288"/>
          <w:jc w:val="center"/>
        </w:trPr>
        <w:tc>
          <w:tcPr>
            <w:tcW w:w="1443" w:type="dxa"/>
            <w:shd w:val="clear" w:color="auto" w:fill="auto"/>
            <w:noWrap/>
            <w:hideMark/>
          </w:tcPr>
          <w:p w14:paraId="379EE39A" w14:textId="77777777" w:rsidR="0009309E" w:rsidRPr="004152BA" w:rsidRDefault="0009309E" w:rsidP="00D34E3E">
            <w:pPr>
              <w:keepNext/>
              <w:spacing w:after="0" w:line="240" w:lineRule="auto"/>
              <w:jc w:val="center"/>
              <w:rPr>
                <w:rFonts w:eastAsia="Times New Roman" w:cstheme="minorHAnsi"/>
              </w:rPr>
            </w:pPr>
            <w:r w:rsidRPr="004152BA">
              <w:rPr>
                <w:rFonts w:eastAsia="Times New Roman" w:cstheme="minorHAnsi"/>
              </w:rPr>
              <w:t>ROOMS</w:t>
            </w:r>
          </w:p>
        </w:tc>
        <w:tc>
          <w:tcPr>
            <w:tcW w:w="1206" w:type="dxa"/>
            <w:shd w:val="clear" w:color="auto" w:fill="auto"/>
            <w:noWrap/>
            <w:vAlign w:val="bottom"/>
            <w:hideMark/>
          </w:tcPr>
          <w:p w14:paraId="658E6E13" w14:textId="77777777" w:rsidR="0009309E" w:rsidRPr="00A227C9" w:rsidRDefault="0009309E" w:rsidP="00D34E3E">
            <w:pPr>
              <w:keepNext/>
              <w:spacing w:after="0" w:line="240" w:lineRule="auto"/>
              <w:jc w:val="center"/>
              <w:rPr>
                <w:rFonts w:eastAsia="Times New Roman" w:cstheme="minorHAnsi"/>
                <w:color w:val="000000"/>
              </w:rPr>
            </w:pPr>
            <w:r w:rsidRPr="00A227C9">
              <w:rPr>
                <w:rFonts w:eastAsia="Times New Roman" w:cstheme="minorHAnsi"/>
                <w:color w:val="000000"/>
              </w:rPr>
              <w:t>-0.13603</w:t>
            </w:r>
          </w:p>
        </w:tc>
        <w:tc>
          <w:tcPr>
            <w:tcW w:w="1053" w:type="dxa"/>
            <w:shd w:val="clear" w:color="auto" w:fill="auto"/>
            <w:noWrap/>
            <w:vAlign w:val="bottom"/>
            <w:hideMark/>
          </w:tcPr>
          <w:p w14:paraId="2421B4A8" w14:textId="77777777" w:rsidR="0009309E" w:rsidRPr="00A227C9" w:rsidRDefault="0009309E" w:rsidP="00D34E3E">
            <w:pPr>
              <w:keepNext/>
              <w:spacing w:after="0" w:line="240" w:lineRule="auto"/>
              <w:jc w:val="center"/>
              <w:rPr>
                <w:rFonts w:eastAsia="Times New Roman" w:cstheme="minorHAnsi"/>
                <w:color w:val="000000"/>
              </w:rPr>
            </w:pPr>
            <w:r w:rsidRPr="00A227C9">
              <w:rPr>
                <w:rFonts w:eastAsia="Times New Roman" w:cstheme="minorHAnsi"/>
                <w:color w:val="000000"/>
              </w:rPr>
              <w:t>1.02E-10</w:t>
            </w:r>
          </w:p>
        </w:tc>
      </w:tr>
      <w:tr w:rsidR="0009309E" w:rsidRPr="00A227C9" w14:paraId="6F184306" w14:textId="77777777" w:rsidTr="00D34E3E">
        <w:trPr>
          <w:trHeight w:val="288"/>
          <w:jc w:val="center"/>
        </w:trPr>
        <w:tc>
          <w:tcPr>
            <w:tcW w:w="1443" w:type="dxa"/>
            <w:shd w:val="clear" w:color="auto" w:fill="auto"/>
            <w:noWrap/>
            <w:hideMark/>
          </w:tcPr>
          <w:p w14:paraId="275414AC" w14:textId="77777777" w:rsidR="0009309E" w:rsidRPr="004152BA" w:rsidRDefault="0009309E" w:rsidP="00D34E3E">
            <w:pPr>
              <w:keepNext/>
              <w:spacing w:after="0" w:line="240" w:lineRule="auto"/>
              <w:jc w:val="center"/>
              <w:rPr>
                <w:rFonts w:eastAsia="Times New Roman" w:cstheme="minorHAnsi"/>
              </w:rPr>
            </w:pPr>
            <w:r w:rsidRPr="004152BA">
              <w:rPr>
                <w:rFonts w:eastAsia="Times New Roman" w:cstheme="minorHAnsi"/>
              </w:rPr>
              <w:t>DISTANCE</w:t>
            </w:r>
          </w:p>
        </w:tc>
        <w:tc>
          <w:tcPr>
            <w:tcW w:w="1206" w:type="dxa"/>
            <w:shd w:val="clear" w:color="auto" w:fill="auto"/>
            <w:noWrap/>
            <w:vAlign w:val="bottom"/>
            <w:hideMark/>
          </w:tcPr>
          <w:p w14:paraId="5FA9C78D" w14:textId="77777777" w:rsidR="0009309E" w:rsidRPr="00A227C9" w:rsidRDefault="0009309E" w:rsidP="00D34E3E">
            <w:pPr>
              <w:keepNext/>
              <w:spacing w:after="0" w:line="240" w:lineRule="auto"/>
              <w:jc w:val="center"/>
              <w:rPr>
                <w:rFonts w:eastAsia="Times New Roman" w:cstheme="minorHAnsi"/>
                <w:color w:val="000000"/>
              </w:rPr>
            </w:pPr>
            <w:r w:rsidRPr="00A227C9">
              <w:rPr>
                <w:rFonts w:eastAsia="Times New Roman" w:cstheme="minorHAnsi"/>
                <w:color w:val="000000"/>
              </w:rPr>
              <w:t>-0.08367</w:t>
            </w:r>
          </w:p>
        </w:tc>
        <w:tc>
          <w:tcPr>
            <w:tcW w:w="1053" w:type="dxa"/>
            <w:shd w:val="clear" w:color="auto" w:fill="auto"/>
            <w:noWrap/>
            <w:vAlign w:val="bottom"/>
            <w:hideMark/>
          </w:tcPr>
          <w:p w14:paraId="0F59477D" w14:textId="77777777" w:rsidR="0009309E" w:rsidRPr="00A227C9" w:rsidRDefault="0009309E" w:rsidP="00D34E3E">
            <w:pPr>
              <w:keepNext/>
              <w:spacing w:after="0" w:line="240" w:lineRule="auto"/>
              <w:jc w:val="center"/>
              <w:rPr>
                <w:rFonts w:eastAsia="Times New Roman" w:cstheme="minorHAnsi"/>
                <w:color w:val="000000"/>
              </w:rPr>
            </w:pPr>
            <w:r w:rsidRPr="00A227C9">
              <w:rPr>
                <w:rFonts w:eastAsia="Times New Roman" w:cstheme="minorHAnsi"/>
                <w:color w:val="000000"/>
              </w:rPr>
              <w:t>0</w:t>
            </w:r>
          </w:p>
        </w:tc>
      </w:tr>
      <w:tr w:rsidR="0009309E" w:rsidRPr="00A227C9" w14:paraId="30EC890A" w14:textId="77777777" w:rsidTr="00D34E3E">
        <w:trPr>
          <w:trHeight w:val="288"/>
          <w:jc w:val="center"/>
        </w:trPr>
        <w:tc>
          <w:tcPr>
            <w:tcW w:w="1443" w:type="dxa"/>
            <w:shd w:val="clear" w:color="auto" w:fill="auto"/>
            <w:noWrap/>
            <w:hideMark/>
          </w:tcPr>
          <w:p w14:paraId="10D03B5D" w14:textId="77777777" w:rsidR="0009309E" w:rsidRPr="004152BA" w:rsidRDefault="0009309E" w:rsidP="00D34E3E">
            <w:pPr>
              <w:keepNext/>
              <w:spacing w:after="0" w:line="240" w:lineRule="auto"/>
              <w:jc w:val="center"/>
              <w:rPr>
                <w:rFonts w:eastAsia="Times New Roman" w:cstheme="minorHAnsi"/>
              </w:rPr>
            </w:pPr>
            <w:r w:rsidRPr="004152BA">
              <w:rPr>
                <w:rFonts w:eastAsia="Times New Roman" w:cstheme="minorHAnsi"/>
              </w:rPr>
              <w:t>POSTCODE</w:t>
            </w:r>
          </w:p>
        </w:tc>
        <w:tc>
          <w:tcPr>
            <w:tcW w:w="1206" w:type="dxa"/>
            <w:shd w:val="clear" w:color="auto" w:fill="auto"/>
            <w:noWrap/>
            <w:vAlign w:val="bottom"/>
            <w:hideMark/>
          </w:tcPr>
          <w:p w14:paraId="1F820DC4" w14:textId="77777777" w:rsidR="0009309E" w:rsidRPr="00A227C9" w:rsidRDefault="0009309E" w:rsidP="00D34E3E">
            <w:pPr>
              <w:keepNext/>
              <w:spacing w:after="0" w:line="240" w:lineRule="auto"/>
              <w:jc w:val="center"/>
              <w:rPr>
                <w:rFonts w:eastAsia="Times New Roman" w:cstheme="minorHAnsi"/>
                <w:color w:val="000000"/>
              </w:rPr>
            </w:pPr>
            <w:r w:rsidRPr="00A227C9">
              <w:rPr>
                <w:rFonts w:eastAsia="Times New Roman" w:cstheme="minorHAnsi"/>
                <w:color w:val="000000"/>
              </w:rPr>
              <w:t>0.001649</w:t>
            </w:r>
          </w:p>
        </w:tc>
        <w:tc>
          <w:tcPr>
            <w:tcW w:w="1053" w:type="dxa"/>
            <w:shd w:val="clear" w:color="auto" w:fill="auto"/>
            <w:noWrap/>
            <w:vAlign w:val="bottom"/>
            <w:hideMark/>
          </w:tcPr>
          <w:p w14:paraId="5B56EDC5" w14:textId="77777777" w:rsidR="0009309E" w:rsidRPr="00A227C9" w:rsidRDefault="0009309E" w:rsidP="00D34E3E">
            <w:pPr>
              <w:keepNext/>
              <w:spacing w:after="0" w:line="240" w:lineRule="auto"/>
              <w:jc w:val="center"/>
              <w:rPr>
                <w:rFonts w:eastAsia="Times New Roman" w:cstheme="minorHAnsi"/>
                <w:color w:val="000000"/>
              </w:rPr>
            </w:pPr>
            <w:r w:rsidRPr="00A227C9">
              <w:rPr>
                <w:rFonts w:eastAsia="Times New Roman" w:cstheme="minorHAnsi"/>
                <w:color w:val="000000"/>
              </w:rPr>
              <w:t>8.62E-69</w:t>
            </w:r>
          </w:p>
        </w:tc>
      </w:tr>
      <w:tr w:rsidR="0009309E" w:rsidRPr="00A227C9" w14:paraId="76521764" w14:textId="77777777" w:rsidTr="00D34E3E">
        <w:trPr>
          <w:trHeight w:val="288"/>
          <w:jc w:val="center"/>
        </w:trPr>
        <w:tc>
          <w:tcPr>
            <w:tcW w:w="1443" w:type="dxa"/>
            <w:shd w:val="clear" w:color="auto" w:fill="auto"/>
            <w:noWrap/>
            <w:hideMark/>
          </w:tcPr>
          <w:p w14:paraId="7D5222BD" w14:textId="77777777" w:rsidR="0009309E" w:rsidRPr="004152BA" w:rsidRDefault="0009309E" w:rsidP="00D34E3E">
            <w:pPr>
              <w:keepNext/>
              <w:spacing w:after="0" w:line="240" w:lineRule="auto"/>
              <w:jc w:val="center"/>
              <w:rPr>
                <w:rFonts w:eastAsia="Times New Roman" w:cstheme="minorHAnsi"/>
              </w:rPr>
            </w:pPr>
            <w:r w:rsidRPr="004152BA">
              <w:rPr>
                <w:rFonts w:eastAsia="Times New Roman" w:cstheme="minorHAnsi"/>
              </w:rPr>
              <w:t>BEDROOM2</w:t>
            </w:r>
          </w:p>
        </w:tc>
        <w:tc>
          <w:tcPr>
            <w:tcW w:w="1206" w:type="dxa"/>
            <w:shd w:val="clear" w:color="auto" w:fill="auto"/>
            <w:noWrap/>
            <w:vAlign w:val="bottom"/>
            <w:hideMark/>
          </w:tcPr>
          <w:p w14:paraId="530BB242" w14:textId="77777777" w:rsidR="0009309E" w:rsidRPr="00A227C9" w:rsidRDefault="0009309E" w:rsidP="00D34E3E">
            <w:pPr>
              <w:keepNext/>
              <w:spacing w:after="0" w:line="240" w:lineRule="auto"/>
              <w:jc w:val="center"/>
              <w:rPr>
                <w:rFonts w:eastAsia="Times New Roman" w:cstheme="minorHAnsi"/>
                <w:color w:val="000000"/>
              </w:rPr>
            </w:pPr>
            <w:r w:rsidRPr="00A227C9">
              <w:rPr>
                <w:rFonts w:eastAsia="Times New Roman" w:cstheme="minorHAnsi"/>
                <w:color w:val="000000"/>
              </w:rPr>
              <w:t>-0.08192</w:t>
            </w:r>
          </w:p>
        </w:tc>
        <w:tc>
          <w:tcPr>
            <w:tcW w:w="1053" w:type="dxa"/>
            <w:shd w:val="clear" w:color="auto" w:fill="auto"/>
            <w:noWrap/>
            <w:vAlign w:val="bottom"/>
            <w:hideMark/>
          </w:tcPr>
          <w:p w14:paraId="02C262B9" w14:textId="77777777" w:rsidR="0009309E" w:rsidRPr="00A227C9" w:rsidRDefault="0009309E" w:rsidP="00D34E3E">
            <w:pPr>
              <w:keepNext/>
              <w:spacing w:after="0" w:line="240" w:lineRule="auto"/>
              <w:jc w:val="center"/>
              <w:rPr>
                <w:rFonts w:eastAsia="Times New Roman" w:cstheme="minorHAnsi"/>
                <w:color w:val="000000"/>
              </w:rPr>
            </w:pPr>
            <w:r w:rsidRPr="00A227C9">
              <w:rPr>
                <w:rFonts w:eastAsia="Times New Roman" w:cstheme="minorHAnsi"/>
                <w:color w:val="000000"/>
              </w:rPr>
              <w:t>0.000103</w:t>
            </w:r>
          </w:p>
        </w:tc>
      </w:tr>
      <w:tr w:rsidR="0009309E" w:rsidRPr="00A227C9" w14:paraId="53E8C44A" w14:textId="77777777" w:rsidTr="00D34E3E">
        <w:trPr>
          <w:trHeight w:val="288"/>
          <w:jc w:val="center"/>
        </w:trPr>
        <w:tc>
          <w:tcPr>
            <w:tcW w:w="1443" w:type="dxa"/>
            <w:shd w:val="clear" w:color="auto" w:fill="auto"/>
            <w:noWrap/>
            <w:hideMark/>
          </w:tcPr>
          <w:p w14:paraId="46583C69" w14:textId="77777777" w:rsidR="0009309E" w:rsidRPr="004152BA" w:rsidRDefault="0009309E" w:rsidP="00D34E3E">
            <w:pPr>
              <w:keepNext/>
              <w:spacing w:after="0" w:line="240" w:lineRule="auto"/>
              <w:jc w:val="center"/>
              <w:rPr>
                <w:rFonts w:eastAsia="Times New Roman" w:cstheme="minorHAnsi"/>
              </w:rPr>
            </w:pPr>
            <w:r w:rsidRPr="004152BA">
              <w:rPr>
                <w:rFonts w:eastAsia="Times New Roman" w:cstheme="minorHAnsi"/>
              </w:rPr>
              <w:t>BATHROOM</w:t>
            </w:r>
          </w:p>
        </w:tc>
        <w:tc>
          <w:tcPr>
            <w:tcW w:w="1206" w:type="dxa"/>
            <w:shd w:val="clear" w:color="auto" w:fill="auto"/>
            <w:noWrap/>
            <w:vAlign w:val="bottom"/>
            <w:hideMark/>
          </w:tcPr>
          <w:p w14:paraId="421253E6" w14:textId="77777777" w:rsidR="0009309E" w:rsidRPr="00A227C9" w:rsidRDefault="0009309E" w:rsidP="00D34E3E">
            <w:pPr>
              <w:keepNext/>
              <w:spacing w:after="0" w:line="240" w:lineRule="auto"/>
              <w:jc w:val="center"/>
              <w:rPr>
                <w:rFonts w:eastAsia="Times New Roman" w:cstheme="minorHAnsi"/>
                <w:color w:val="000000"/>
              </w:rPr>
            </w:pPr>
            <w:r w:rsidRPr="00A227C9">
              <w:rPr>
                <w:rFonts w:eastAsia="Times New Roman" w:cstheme="minorHAnsi"/>
                <w:color w:val="000000"/>
              </w:rPr>
              <w:t>0.159209</w:t>
            </w:r>
          </w:p>
        </w:tc>
        <w:tc>
          <w:tcPr>
            <w:tcW w:w="1053" w:type="dxa"/>
            <w:shd w:val="clear" w:color="auto" w:fill="auto"/>
            <w:noWrap/>
            <w:vAlign w:val="bottom"/>
            <w:hideMark/>
          </w:tcPr>
          <w:p w14:paraId="54296A88" w14:textId="77777777" w:rsidR="0009309E" w:rsidRPr="00A227C9" w:rsidRDefault="0009309E" w:rsidP="00D34E3E">
            <w:pPr>
              <w:keepNext/>
              <w:spacing w:after="0" w:line="240" w:lineRule="auto"/>
              <w:jc w:val="center"/>
              <w:rPr>
                <w:rFonts w:eastAsia="Times New Roman" w:cstheme="minorHAnsi"/>
                <w:color w:val="000000"/>
              </w:rPr>
            </w:pPr>
            <w:r w:rsidRPr="00A227C9">
              <w:rPr>
                <w:rFonts w:eastAsia="Times New Roman" w:cstheme="minorHAnsi"/>
                <w:color w:val="000000"/>
              </w:rPr>
              <w:t>1.34E-40</w:t>
            </w:r>
          </w:p>
        </w:tc>
      </w:tr>
      <w:tr w:rsidR="0009309E" w:rsidRPr="00A227C9" w14:paraId="63EA3CF7" w14:textId="77777777" w:rsidTr="00D34E3E">
        <w:trPr>
          <w:trHeight w:val="288"/>
          <w:jc w:val="center"/>
        </w:trPr>
        <w:tc>
          <w:tcPr>
            <w:tcW w:w="1443" w:type="dxa"/>
            <w:shd w:val="clear" w:color="auto" w:fill="auto"/>
            <w:noWrap/>
            <w:hideMark/>
          </w:tcPr>
          <w:p w14:paraId="23BF1F67" w14:textId="77777777" w:rsidR="0009309E" w:rsidRPr="004152BA" w:rsidRDefault="0009309E" w:rsidP="00D34E3E">
            <w:pPr>
              <w:keepNext/>
              <w:spacing w:after="0" w:line="240" w:lineRule="auto"/>
              <w:jc w:val="center"/>
              <w:rPr>
                <w:rFonts w:eastAsia="Times New Roman" w:cstheme="minorHAnsi"/>
              </w:rPr>
            </w:pPr>
            <w:r w:rsidRPr="004152BA">
              <w:rPr>
                <w:rFonts w:eastAsia="Times New Roman" w:cstheme="minorHAnsi"/>
              </w:rPr>
              <w:t>CAR</w:t>
            </w:r>
          </w:p>
        </w:tc>
        <w:tc>
          <w:tcPr>
            <w:tcW w:w="1206" w:type="dxa"/>
            <w:shd w:val="clear" w:color="auto" w:fill="auto"/>
            <w:noWrap/>
            <w:vAlign w:val="bottom"/>
            <w:hideMark/>
          </w:tcPr>
          <w:p w14:paraId="7624880F" w14:textId="77777777" w:rsidR="0009309E" w:rsidRPr="00A227C9" w:rsidRDefault="0009309E" w:rsidP="00D34E3E">
            <w:pPr>
              <w:keepNext/>
              <w:spacing w:after="0" w:line="240" w:lineRule="auto"/>
              <w:jc w:val="center"/>
              <w:rPr>
                <w:rFonts w:eastAsia="Times New Roman" w:cstheme="minorHAnsi"/>
                <w:color w:val="000000"/>
              </w:rPr>
            </w:pPr>
            <w:r w:rsidRPr="00A227C9">
              <w:rPr>
                <w:rFonts w:eastAsia="Times New Roman" w:cstheme="minorHAnsi"/>
                <w:color w:val="000000"/>
              </w:rPr>
              <w:t>-0.1175</w:t>
            </w:r>
          </w:p>
        </w:tc>
        <w:tc>
          <w:tcPr>
            <w:tcW w:w="1053" w:type="dxa"/>
            <w:shd w:val="clear" w:color="auto" w:fill="auto"/>
            <w:noWrap/>
            <w:vAlign w:val="bottom"/>
            <w:hideMark/>
          </w:tcPr>
          <w:p w14:paraId="728498E3" w14:textId="77777777" w:rsidR="0009309E" w:rsidRPr="00A227C9" w:rsidRDefault="0009309E" w:rsidP="00D34E3E">
            <w:pPr>
              <w:keepNext/>
              <w:spacing w:after="0" w:line="240" w:lineRule="auto"/>
              <w:jc w:val="center"/>
              <w:rPr>
                <w:rFonts w:eastAsia="Times New Roman" w:cstheme="minorHAnsi"/>
                <w:color w:val="000000"/>
              </w:rPr>
            </w:pPr>
            <w:r w:rsidRPr="00A227C9">
              <w:rPr>
                <w:rFonts w:eastAsia="Times New Roman" w:cstheme="minorHAnsi"/>
                <w:color w:val="000000"/>
              </w:rPr>
              <w:t>4.33E-54</w:t>
            </w:r>
          </w:p>
        </w:tc>
      </w:tr>
      <w:tr w:rsidR="0009309E" w:rsidRPr="00A227C9" w14:paraId="01A850FC" w14:textId="77777777" w:rsidTr="00D34E3E">
        <w:trPr>
          <w:trHeight w:val="288"/>
          <w:jc w:val="center"/>
        </w:trPr>
        <w:tc>
          <w:tcPr>
            <w:tcW w:w="1443" w:type="dxa"/>
            <w:shd w:val="clear" w:color="auto" w:fill="auto"/>
            <w:noWrap/>
            <w:hideMark/>
          </w:tcPr>
          <w:p w14:paraId="2C31BD5A" w14:textId="77777777" w:rsidR="0009309E" w:rsidRPr="004152BA" w:rsidRDefault="0009309E" w:rsidP="00D34E3E">
            <w:pPr>
              <w:keepNext/>
              <w:spacing w:after="0" w:line="240" w:lineRule="auto"/>
              <w:jc w:val="center"/>
              <w:rPr>
                <w:rFonts w:eastAsia="Times New Roman" w:cstheme="minorHAnsi"/>
              </w:rPr>
            </w:pPr>
            <w:r w:rsidRPr="004152BA">
              <w:rPr>
                <w:rFonts w:eastAsia="Times New Roman" w:cstheme="minorHAnsi"/>
              </w:rPr>
              <w:t>YEARBUILT</w:t>
            </w:r>
          </w:p>
        </w:tc>
        <w:tc>
          <w:tcPr>
            <w:tcW w:w="1206" w:type="dxa"/>
            <w:shd w:val="clear" w:color="auto" w:fill="auto"/>
            <w:noWrap/>
            <w:vAlign w:val="bottom"/>
            <w:hideMark/>
          </w:tcPr>
          <w:p w14:paraId="0B39F593" w14:textId="77777777" w:rsidR="0009309E" w:rsidRPr="00A227C9" w:rsidRDefault="0009309E" w:rsidP="00D34E3E">
            <w:pPr>
              <w:keepNext/>
              <w:spacing w:after="0" w:line="240" w:lineRule="auto"/>
              <w:jc w:val="center"/>
              <w:rPr>
                <w:rFonts w:eastAsia="Times New Roman" w:cstheme="minorHAnsi"/>
                <w:color w:val="000000"/>
              </w:rPr>
            </w:pPr>
            <w:r w:rsidRPr="00A227C9">
              <w:rPr>
                <w:rFonts w:eastAsia="Times New Roman" w:cstheme="minorHAnsi"/>
                <w:color w:val="000000"/>
              </w:rPr>
              <w:t>0.002123</w:t>
            </w:r>
          </w:p>
        </w:tc>
        <w:tc>
          <w:tcPr>
            <w:tcW w:w="1053" w:type="dxa"/>
            <w:shd w:val="clear" w:color="auto" w:fill="auto"/>
            <w:noWrap/>
            <w:vAlign w:val="bottom"/>
            <w:hideMark/>
          </w:tcPr>
          <w:p w14:paraId="498EADA4" w14:textId="77777777" w:rsidR="0009309E" w:rsidRPr="00A227C9" w:rsidRDefault="0009309E" w:rsidP="00D34E3E">
            <w:pPr>
              <w:keepNext/>
              <w:spacing w:after="0" w:line="240" w:lineRule="auto"/>
              <w:jc w:val="center"/>
              <w:rPr>
                <w:rFonts w:eastAsia="Times New Roman" w:cstheme="minorHAnsi"/>
                <w:color w:val="000000"/>
              </w:rPr>
            </w:pPr>
            <w:r w:rsidRPr="00A227C9">
              <w:rPr>
                <w:rFonts w:eastAsia="Times New Roman" w:cstheme="minorHAnsi"/>
                <w:color w:val="000000"/>
              </w:rPr>
              <w:t>1.08E-31</w:t>
            </w:r>
          </w:p>
        </w:tc>
      </w:tr>
      <w:tr w:rsidR="0009309E" w:rsidRPr="00A227C9" w14:paraId="623AB444" w14:textId="77777777" w:rsidTr="00D34E3E">
        <w:trPr>
          <w:trHeight w:val="288"/>
          <w:jc w:val="center"/>
        </w:trPr>
        <w:tc>
          <w:tcPr>
            <w:tcW w:w="1443" w:type="dxa"/>
            <w:shd w:val="clear" w:color="auto" w:fill="auto"/>
            <w:noWrap/>
            <w:hideMark/>
          </w:tcPr>
          <w:p w14:paraId="3137964F" w14:textId="77777777" w:rsidR="0009309E" w:rsidRPr="004152BA" w:rsidRDefault="0009309E" w:rsidP="00D34E3E">
            <w:pPr>
              <w:keepNext/>
              <w:spacing w:after="0" w:line="240" w:lineRule="auto"/>
              <w:jc w:val="center"/>
              <w:rPr>
                <w:rFonts w:eastAsia="Times New Roman" w:cstheme="minorHAnsi"/>
              </w:rPr>
            </w:pPr>
            <w:r w:rsidRPr="004152BA">
              <w:rPr>
                <w:rFonts w:eastAsia="Times New Roman" w:cstheme="minorHAnsi"/>
              </w:rPr>
              <w:t>LATTITUDE</w:t>
            </w:r>
          </w:p>
        </w:tc>
        <w:tc>
          <w:tcPr>
            <w:tcW w:w="1206" w:type="dxa"/>
            <w:shd w:val="clear" w:color="auto" w:fill="auto"/>
            <w:noWrap/>
            <w:vAlign w:val="bottom"/>
            <w:hideMark/>
          </w:tcPr>
          <w:p w14:paraId="3C8E2879" w14:textId="77777777" w:rsidR="0009309E" w:rsidRPr="00A227C9" w:rsidRDefault="0009309E" w:rsidP="00D34E3E">
            <w:pPr>
              <w:keepNext/>
              <w:spacing w:after="0" w:line="240" w:lineRule="auto"/>
              <w:jc w:val="center"/>
              <w:rPr>
                <w:rFonts w:eastAsia="Times New Roman" w:cstheme="minorHAnsi"/>
                <w:color w:val="000000"/>
              </w:rPr>
            </w:pPr>
            <w:r w:rsidRPr="00A227C9">
              <w:rPr>
                <w:rFonts w:eastAsia="Times New Roman" w:cstheme="minorHAnsi"/>
                <w:color w:val="000000"/>
              </w:rPr>
              <w:t>-2.29499</w:t>
            </w:r>
          </w:p>
        </w:tc>
        <w:tc>
          <w:tcPr>
            <w:tcW w:w="1053" w:type="dxa"/>
            <w:shd w:val="clear" w:color="auto" w:fill="auto"/>
            <w:noWrap/>
            <w:vAlign w:val="bottom"/>
            <w:hideMark/>
          </w:tcPr>
          <w:p w14:paraId="34B36BC8" w14:textId="77777777" w:rsidR="0009309E" w:rsidRPr="00A227C9" w:rsidRDefault="0009309E" w:rsidP="00D34E3E">
            <w:pPr>
              <w:keepNext/>
              <w:spacing w:after="0" w:line="240" w:lineRule="auto"/>
              <w:jc w:val="center"/>
              <w:rPr>
                <w:rFonts w:eastAsia="Times New Roman" w:cstheme="minorHAnsi"/>
                <w:color w:val="000000"/>
              </w:rPr>
            </w:pPr>
            <w:r w:rsidRPr="00A227C9">
              <w:rPr>
                <w:rFonts w:eastAsia="Times New Roman" w:cstheme="minorHAnsi"/>
                <w:color w:val="000000"/>
              </w:rPr>
              <w:t>9.9E-119</w:t>
            </w:r>
          </w:p>
        </w:tc>
      </w:tr>
      <w:tr w:rsidR="0009309E" w:rsidRPr="00A227C9" w14:paraId="3C487C89" w14:textId="77777777" w:rsidTr="00D34E3E">
        <w:trPr>
          <w:trHeight w:val="288"/>
          <w:jc w:val="center"/>
        </w:trPr>
        <w:tc>
          <w:tcPr>
            <w:tcW w:w="1443" w:type="dxa"/>
            <w:shd w:val="clear" w:color="auto" w:fill="auto"/>
            <w:noWrap/>
            <w:hideMark/>
          </w:tcPr>
          <w:p w14:paraId="01228207" w14:textId="77777777" w:rsidR="0009309E" w:rsidRPr="004152BA" w:rsidRDefault="0009309E" w:rsidP="00D34E3E">
            <w:pPr>
              <w:keepNext/>
              <w:spacing w:after="0" w:line="240" w:lineRule="auto"/>
              <w:jc w:val="center"/>
              <w:rPr>
                <w:rFonts w:eastAsia="Times New Roman" w:cstheme="minorHAnsi"/>
              </w:rPr>
            </w:pPr>
            <w:r w:rsidRPr="004152BA">
              <w:rPr>
                <w:rFonts w:eastAsia="Times New Roman" w:cstheme="minorHAnsi"/>
              </w:rPr>
              <w:t>LONGTITUDE</w:t>
            </w:r>
          </w:p>
        </w:tc>
        <w:tc>
          <w:tcPr>
            <w:tcW w:w="1206" w:type="dxa"/>
            <w:shd w:val="clear" w:color="auto" w:fill="auto"/>
            <w:noWrap/>
            <w:vAlign w:val="bottom"/>
            <w:hideMark/>
          </w:tcPr>
          <w:p w14:paraId="23E2FA8C" w14:textId="77777777" w:rsidR="0009309E" w:rsidRPr="00A227C9" w:rsidRDefault="0009309E" w:rsidP="00D34E3E">
            <w:pPr>
              <w:keepNext/>
              <w:spacing w:after="0" w:line="240" w:lineRule="auto"/>
              <w:jc w:val="center"/>
              <w:rPr>
                <w:rFonts w:eastAsia="Times New Roman" w:cstheme="minorHAnsi"/>
                <w:color w:val="000000"/>
              </w:rPr>
            </w:pPr>
            <w:r w:rsidRPr="00A227C9">
              <w:rPr>
                <w:rFonts w:eastAsia="Times New Roman" w:cstheme="minorHAnsi"/>
                <w:color w:val="000000"/>
              </w:rPr>
              <w:t>0.313022</w:t>
            </w:r>
          </w:p>
        </w:tc>
        <w:tc>
          <w:tcPr>
            <w:tcW w:w="1053" w:type="dxa"/>
            <w:shd w:val="clear" w:color="auto" w:fill="auto"/>
            <w:noWrap/>
            <w:vAlign w:val="bottom"/>
            <w:hideMark/>
          </w:tcPr>
          <w:p w14:paraId="55B28295" w14:textId="77777777" w:rsidR="0009309E" w:rsidRPr="00A227C9" w:rsidRDefault="0009309E" w:rsidP="00D34E3E">
            <w:pPr>
              <w:keepNext/>
              <w:spacing w:after="0" w:line="240" w:lineRule="auto"/>
              <w:jc w:val="center"/>
              <w:rPr>
                <w:rFonts w:eastAsia="Times New Roman" w:cstheme="minorHAnsi"/>
                <w:color w:val="000000"/>
              </w:rPr>
            </w:pPr>
            <w:r w:rsidRPr="00A227C9">
              <w:rPr>
                <w:rFonts w:eastAsia="Times New Roman" w:cstheme="minorHAnsi"/>
                <w:color w:val="000000"/>
              </w:rPr>
              <w:t>2.89E-05</w:t>
            </w:r>
          </w:p>
        </w:tc>
      </w:tr>
      <w:tr w:rsidR="0009309E" w:rsidRPr="00A227C9" w14:paraId="0E16BEDC" w14:textId="77777777" w:rsidTr="00D34E3E">
        <w:trPr>
          <w:trHeight w:val="288"/>
          <w:jc w:val="center"/>
        </w:trPr>
        <w:tc>
          <w:tcPr>
            <w:tcW w:w="1443" w:type="dxa"/>
            <w:shd w:val="clear" w:color="auto" w:fill="auto"/>
            <w:noWrap/>
            <w:hideMark/>
          </w:tcPr>
          <w:p w14:paraId="43DE733A" w14:textId="77777777" w:rsidR="0009309E" w:rsidRPr="004152BA" w:rsidRDefault="0009309E" w:rsidP="00D34E3E">
            <w:pPr>
              <w:keepNext/>
              <w:spacing w:after="0" w:line="240" w:lineRule="auto"/>
              <w:jc w:val="center"/>
              <w:rPr>
                <w:rFonts w:eastAsia="Times New Roman" w:cstheme="minorHAnsi"/>
              </w:rPr>
            </w:pPr>
            <w:r w:rsidRPr="004152BA">
              <w:rPr>
                <w:rFonts w:eastAsia="Times New Roman" w:cstheme="minorHAnsi"/>
              </w:rPr>
              <w:t>PROPERTYCO</w:t>
            </w:r>
          </w:p>
        </w:tc>
        <w:tc>
          <w:tcPr>
            <w:tcW w:w="1206" w:type="dxa"/>
            <w:shd w:val="clear" w:color="auto" w:fill="auto"/>
            <w:noWrap/>
            <w:vAlign w:val="bottom"/>
            <w:hideMark/>
          </w:tcPr>
          <w:p w14:paraId="47F761A5" w14:textId="77777777" w:rsidR="0009309E" w:rsidRPr="00A227C9" w:rsidRDefault="0009309E" w:rsidP="00D34E3E">
            <w:pPr>
              <w:keepNext/>
              <w:spacing w:after="0" w:line="240" w:lineRule="auto"/>
              <w:jc w:val="center"/>
              <w:rPr>
                <w:rFonts w:eastAsia="Times New Roman" w:cstheme="minorHAnsi"/>
                <w:color w:val="000000"/>
              </w:rPr>
            </w:pPr>
            <w:r w:rsidRPr="00A227C9">
              <w:rPr>
                <w:rFonts w:eastAsia="Times New Roman" w:cstheme="minorHAnsi"/>
                <w:color w:val="000000"/>
              </w:rPr>
              <w:t>1.59E-06</w:t>
            </w:r>
          </w:p>
        </w:tc>
        <w:tc>
          <w:tcPr>
            <w:tcW w:w="1053" w:type="dxa"/>
            <w:shd w:val="clear" w:color="auto" w:fill="auto"/>
            <w:noWrap/>
            <w:vAlign w:val="bottom"/>
            <w:hideMark/>
          </w:tcPr>
          <w:p w14:paraId="7869CE28" w14:textId="77777777" w:rsidR="0009309E" w:rsidRPr="00A227C9" w:rsidRDefault="0009309E" w:rsidP="00D34E3E">
            <w:pPr>
              <w:keepNext/>
              <w:spacing w:after="0" w:line="240" w:lineRule="auto"/>
              <w:jc w:val="center"/>
              <w:rPr>
                <w:rFonts w:eastAsia="Times New Roman" w:cstheme="minorHAnsi"/>
                <w:color w:val="000000"/>
              </w:rPr>
            </w:pPr>
            <w:r w:rsidRPr="00A227C9">
              <w:rPr>
                <w:rFonts w:eastAsia="Times New Roman" w:cstheme="minorHAnsi"/>
                <w:color w:val="000000"/>
              </w:rPr>
              <w:t>0.273303</w:t>
            </w:r>
          </w:p>
        </w:tc>
      </w:tr>
      <w:tr w:rsidR="0009309E" w:rsidRPr="00A227C9" w14:paraId="59E648A3" w14:textId="77777777" w:rsidTr="00D34E3E">
        <w:trPr>
          <w:trHeight w:val="288"/>
          <w:jc w:val="center"/>
        </w:trPr>
        <w:tc>
          <w:tcPr>
            <w:tcW w:w="1443" w:type="dxa"/>
            <w:shd w:val="clear" w:color="auto" w:fill="auto"/>
            <w:noWrap/>
            <w:hideMark/>
          </w:tcPr>
          <w:p w14:paraId="19A4A7CF" w14:textId="77777777" w:rsidR="0009309E" w:rsidRPr="004152BA" w:rsidRDefault="0009309E" w:rsidP="00D34E3E">
            <w:pPr>
              <w:keepNext/>
              <w:spacing w:after="0" w:line="240" w:lineRule="auto"/>
              <w:jc w:val="center"/>
              <w:rPr>
                <w:rFonts w:eastAsia="Times New Roman" w:cstheme="minorHAnsi"/>
              </w:rPr>
            </w:pPr>
            <w:r w:rsidRPr="004152BA">
              <w:rPr>
                <w:rFonts w:eastAsia="Times New Roman" w:cstheme="minorHAnsi"/>
              </w:rPr>
              <w:t>AREANUM</w:t>
            </w:r>
          </w:p>
        </w:tc>
        <w:tc>
          <w:tcPr>
            <w:tcW w:w="1206" w:type="dxa"/>
            <w:shd w:val="clear" w:color="auto" w:fill="auto"/>
            <w:noWrap/>
            <w:vAlign w:val="bottom"/>
            <w:hideMark/>
          </w:tcPr>
          <w:p w14:paraId="5CC67847" w14:textId="77777777" w:rsidR="0009309E" w:rsidRPr="00A227C9" w:rsidRDefault="0009309E" w:rsidP="00D34E3E">
            <w:pPr>
              <w:keepNext/>
              <w:spacing w:after="0" w:line="240" w:lineRule="auto"/>
              <w:jc w:val="center"/>
              <w:rPr>
                <w:rFonts w:eastAsia="Times New Roman" w:cstheme="minorHAnsi"/>
                <w:color w:val="000000"/>
              </w:rPr>
            </w:pPr>
            <w:r w:rsidRPr="00A227C9">
              <w:rPr>
                <w:rFonts w:eastAsia="Times New Roman" w:cstheme="minorHAnsi"/>
                <w:color w:val="000000"/>
              </w:rPr>
              <w:t>-0.02371</w:t>
            </w:r>
          </w:p>
        </w:tc>
        <w:tc>
          <w:tcPr>
            <w:tcW w:w="1053" w:type="dxa"/>
            <w:shd w:val="clear" w:color="auto" w:fill="auto"/>
            <w:noWrap/>
            <w:vAlign w:val="bottom"/>
            <w:hideMark/>
          </w:tcPr>
          <w:p w14:paraId="450131F4" w14:textId="77777777" w:rsidR="0009309E" w:rsidRPr="00A227C9" w:rsidRDefault="0009309E" w:rsidP="00D34E3E">
            <w:pPr>
              <w:keepNext/>
              <w:spacing w:after="0" w:line="240" w:lineRule="auto"/>
              <w:jc w:val="center"/>
              <w:rPr>
                <w:rFonts w:eastAsia="Times New Roman" w:cstheme="minorHAnsi"/>
                <w:color w:val="000000"/>
              </w:rPr>
            </w:pPr>
            <w:r w:rsidRPr="00A227C9">
              <w:rPr>
                <w:rFonts w:eastAsia="Times New Roman" w:cstheme="minorHAnsi"/>
                <w:color w:val="000000"/>
              </w:rPr>
              <w:t>5.35E-11</w:t>
            </w:r>
          </w:p>
        </w:tc>
      </w:tr>
    </w:tbl>
    <w:p w14:paraId="727D7DBD" w14:textId="56BB84E5" w:rsidR="0009309E" w:rsidRPr="00A227C9" w:rsidRDefault="0009309E" w:rsidP="00D34E3E">
      <w:pPr>
        <w:pStyle w:val="Caption"/>
        <w:jc w:val="center"/>
        <w:rPr>
          <w:rFonts w:cstheme="minorHAnsi"/>
        </w:rPr>
      </w:pPr>
      <w:bookmarkStart w:id="43" w:name="_Toc151145358"/>
      <w:r w:rsidRPr="00A227C9">
        <w:rPr>
          <w:rFonts w:cstheme="minorHAnsi"/>
        </w:rPr>
        <w:t xml:space="preserve">Table </w:t>
      </w:r>
      <w:r w:rsidRPr="00A227C9">
        <w:rPr>
          <w:rFonts w:cstheme="minorHAnsi"/>
        </w:rPr>
        <w:fldChar w:fldCharType="begin"/>
      </w:r>
      <w:r w:rsidRPr="00A227C9">
        <w:rPr>
          <w:rFonts w:cstheme="minorHAnsi"/>
        </w:rPr>
        <w:instrText xml:space="preserve"> SEQ Table \* ARABIC </w:instrText>
      </w:r>
      <w:r w:rsidRPr="00A227C9">
        <w:rPr>
          <w:rFonts w:cstheme="minorHAnsi"/>
        </w:rPr>
        <w:fldChar w:fldCharType="separate"/>
      </w:r>
      <w:r w:rsidR="00C9420A">
        <w:rPr>
          <w:rFonts w:cstheme="minorHAnsi"/>
          <w:noProof/>
        </w:rPr>
        <w:t>1</w:t>
      </w:r>
      <w:r w:rsidRPr="00A227C9">
        <w:rPr>
          <w:rFonts w:cstheme="minorHAnsi"/>
          <w:noProof/>
        </w:rPr>
        <w:fldChar w:fldCharType="end"/>
      </w:r>
      <w:r w:rsidRPr="00A227C9">
        <w:rPr>
          <w:rFonts w:cstheme="minorHAnsi"/>
        </w:rPr>
        <w:t xml:space="preserve"> Coefficients and </w:t>
      </w:r>
      <w:r w:rsidR="0011194F">
        <w:rPr>
          <w:rFonts w:cstheme="minorHAnsi"/>
        </w:rPr>
        <w:t>P-</w:t>
      </w:r>
      <w:r w:rsidRPr="00A227C9">
        <w:rPr>
          <w:rFonts w:cstheme="minorHAnsi"/>
        </w:rPr>
        <w:t>values of features in linear regression</w:t>
      </w:r>
      <w:bookmarkEnd w:id="43"/>
    </w:p>
    <w:p w14:paraId="534DA469" w14:textId="0BE098E3" w:rsidR="0009309E" w:rsidRPr="00A227C9" w:rsidRDefault="0009309E" w:rsidP="00E72BCE">
      <w:pPr>
        <w:jc w:val="both"/>
        <w:rPr>
          <w:rFonts w:cstheme="minorHAnsi"/>
        </w:rPr>
      </w:pPr>
      <w:r w:rsidRPr="00A227C9">
        <w:rPr>
          <w:rFonts w:cstheme="minorHAnsi"/>
        </w:rPr>
        <w:t xml:space="preserve">As seen in </w:t>
      </w:r>
      <w:r w:rsidR="004152BA">
        <w:rPr>
          <w:rFonts w:cstheme="minorHAnsi"/>
        </w:rPr>
        <w:t>Table</w:t>
      </w:r>
      <w:r w:rsidR="0069254A">
        <w:rPr>
          <w:rFonts w:cstheme="minorHAnsi"/>
        </w:rPr>
        <w:t xml:space="preserve"> 1</w:t>
      </w:r>
      <w:r w:rsidRPr="00A227C9">
        <w:rPr>
          <w:rFonts w:cstheme="minorHAnsi"/>
        </w:rPr>
        <w:t xml:space="preserve">, all features except </w:t>
      </w:r>
      <w:r w:rsidRPr="00AD64F9">
        <w:rPr>
          <w:rFonts w:cstheme="minorHAnsi"/>
          <w:i/>
          <w:iCs/>
        </w:rPr>
        <w:t>PROPERTYCO</w:t>
      </w:r>
      <w:r w:rsidRPr="00A227C9">
        <w:rPr>
          <w:rFonts w:cstheme="minorHAnsi"/>
        </w:rPr>
        <w:t xml:space="preserve"> are significant so </w:t>
      </w:r>
      <w:r w:rsidRPr="00AD64F9">
        <w:rPr>
          <w:rFonts w:cstheme="minorHAnsi"/>
          <w:i/>
          <w:iCs/>
        </w:rPr>
        <w:t>PROPERTYCO</w:t>
      </w:r>
      <w:r w:rsidR="00AB089D">
        <w:rPr>
          <w:rFonts w:cstheme="minorHAnsi"/>
        </w:rPr>
        <w:t xml:space="preserve"> is</w:t>
      </w:r>
      <w:r w:rsidRPr="00A227C9">
        <w:rPr>
          <w:rFonts w:cstheme="minorHAnsi"/>
        </w:rPr>
        <w:t xml:space="preserve"> </w:t>
      </w:r>
      <w:r w:rsidR="00AB089D" w:rsidRPr="00A227C9">
        <w:rPr>
          <w:rFonts w:cstheme="minorHAnsi"/>
        </w:rPr>
        <w:t>discard</w:t>
      </w:r>
      <w:r w:rsidR="00AB089D">
        <w:rPr>
          <w:rFonts w:cstheme="minorHAnsi"/>
        </w:rPr>
        <w:t>ed</w:t>
      </w:r>
      <w:r w:rsidR="00AB089D" w:rsidRPr="00A227C9">
        <w:rPr>
          <w:rFonts w:cstheme="minorHAnsi"/>
        </w:rPr>
        <w:t xml:space="preserve"> </w:t>
      </w:r>
      <w:r w:rsidRPr="00A227C9">
        <w:rPr>
          <w:rFonts w:cstheme="minorHAnsi"/>
        </w:rPr>
        <w:t xml:space="preserve">for all further analysis. </w:t>
      </w:r>
      <w:r w:rsidR="003B273D">
        <w:rPr>
          <w:rFonts w:cstheme="minorHAnsi"/>
        </w:rPr>
        <w:t xml:space="preserve">The feature importance level of all remaining variables is </w:t>
      </w:r>
      <w:r w:rsidR="00D37952">
        <w:rPr>
          <w:rFonts w:cstheme="minorHAnsi"/>
        </w:rPr>
        <w:t>analysed</w:t>
      </w:r>
      <w:r w:rsidR="003B273D">
        <w:rPr>
          <w:rFonts w:cstheme="minorHAnsi"/>
        </w:rPr>
        <w:t xml:space="preserve"> using a</w:t>
      </w:r>
      <w:r w:rsidRPr="00A227C9">
        <w:rPr>
          <w:rFonts w:cstheme="minorHAnsi"/>
        </w:rPr>
        <w:t xml:space="preserve"> random forest regressor.</w:t>
      </w:r>
      <w:r w:rsidR="00A227C9" w:rsidRPr="00A227C9">
        <w:rPr>
          <w:rFonts w:cstheme="minorHAnsi"/>
        </w:rPr>
        <w:t xml:space="preserve"> In addition to the numerical variables</w:t>
      </w:r>
      <w:r w:rsidR="00BD4489">
        <w:rPr>
          <w:rFonts w:cstheme="minorHAnsi"/>
        </w:rPr>
        <w:t>,</w:t>
      </w:r>
      <w:r w:rsidR="00A227C9" w:rsidRPr="00A227C9">
        <w:rPr>
          <w:rFonts w:cstheme="minorHAnsi"/>
        </w:rPr>
        <w:t xml:space="preserve"> </w:t>
      </w:r>
      <w:r w:rsidR="00AB089D">
        <w:rPr>
          <w:rFonts w:cstheme="minorHAnsi"/>
        </w:rPr>
        <w:t xml:space="preserve">the variable </w:t>
      </w:r>
      <w:r w:rsidR="00AB089D" w:rsidRPr="00AD64F9">
        <w:rPr>
          <w:rFonts w:cstheme="minorHAnsi"/>
          <w:i/>
          <w:iCs/>
        </w:rPr>
        <w:t>TYPE</w:t>
      </w:r>
      <w:r w:rsidR="00BD4489">
        <w:rPr>
          <w:rFonts w:cstheme="minorHAnsi"/>
        </w:rPr>
        <w:t xml:space="preserve"> is </w:t>
      </w:r>
      <w:r w:rsidR="00A227C9" w:rsidRPr="00A227C9">
        <w:rPr>
          <w:rFonts w:cstheme="minorHAnsi"/>
        </w:rPr>
        <w:t xml:space="preserve">now added as a numerical variable by </w:t>
      </w:r>
      <w:r w:rsidR="00F7406A">
        <w:rPr>
          <w:rFonts w:cstheme="minorHAnsi"/>
        </w:rPr>
        <w:t xml:space="preserve">encoding it into type_h, type_t, </w:t>
      </w:r>
      <w:r w:rsidR="004152BA">
        <w:rPr>
          <w:rFonts w:cstheme="minorHAnsi"/>
        </w:rPr>
        <w:t xml:space="preserve">and </w:t>
      </w:r>
      <w:r w:rsidR="00F7406A">
        <w:rPr>
          <w:rFonts w:cstheme="minorHAnsi"/>
        </w:rPr>
        <w:t xml:space="preserve">type_u representing houses, </w:t>
      </w:r>
      <w:r w:rsidR="004C0F21">
        <w:rPr>
          <w:rFonts w:cstheme="minorHAnsi"/>
        </w:rPr>
        <w:t>townhouses,</w:t>
      </w:r>
      <w:r w:rsidR="00F7406A">
        <w:rPr>
          <w:rFonts w:cstheme="minorHAnsi"/>
        </w:rPr>
        <w:t xml:space="preserve"> and </w:t>
      </w:r>
      <w:r w:rsidR="004366FC">
        <w:rPr>
          <w:rFonts w:cstheme="minorHAnsi"/>
        </w:rPr>
        <w:t>units,</w:t>
      </w:r>
      <w:r w:rsidR="00F7406A">
        <w:rPr>
          <w:rFonts w:cstheme="minorHAnsi"/>
        </w:rPr>
        <w:t xml:space="preserve"> respectively.</w:t>
      </w:r>
    </w:p>
    <w:tbl>
      <w:tblPr>
        <w:tblW w:w="43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1389"/>
        <w:gridCol w:w="2041"/>
      </w:tblGrid>
      <w:tr w:rsidR="0009309E" w:rsidRPr="00A227C9" w14:paraId="7771E708" w14:textId="77777777" w:rsidTr="00D34E3E">
        <w:trPr>
          <w:trHeight w:val="288"/>
          <w:jc w:val="center"/>
        </w:trPr>
        <w:tc>
          <w:tcPr>
            <w:tcW w:w="960" w:type="dxa"/>
            <w:shd w:val="clear" w:color="auto" w:fill="auto"/>
            <w:noWrap/>
            <w:vAlign w:val="bottom"/>
            <w:hideMark/>
          </w:tcPr>
          <w:p w14:paraId="64A92795" w14:textId="77777777" w:rsidR="0009309E" w:rsidRPr="00A227C9" w:rsidRDefault="0009309E" w:rsidP="00B1229E">
            <w:pPr>
              <w:keepNext/>
              <w:spacing w:after="0" w:line="240" w:lineRule="auto"/>
              <w:jc w:val="both"/>
              <w:rPr>
                <w:rFonts w:eastAsia="Times New Roman" w:cstheme="minorHAnsi"/>
                <w:sz w:val="24"/>
                <w:szCs w:val="24"/>
              </w:rPr>
            </w:pPr>
          </w:p>
        </w:tc>
        <w:tc>
          <w:tcPr>
            <w:tcW w:w="1389" w:type="dxa"/>
            <w:shd w:val="clear" w:color="auto" w:fill="auto"/>
            <w:noWrap/>
            <w:vAlign w:val="bottom"/>
            <w:hideMark/>
          </w:tcPr>
          <w:p w14:paraId="48607E5B" w14:textId="77777777" w:rsidR="0009309E" w:rsidRPr="004152BA" w:rsidRDefault="0009309E" w:rsidP="00B1229E">
            <w:pPr>
              <w:keepNext/>
              <w:spacing w:after="0" w:line="240" w:lineRule="auto"/>
              <w:jc w:val="both"/>
              <w:rPr>
                <w:rFonts w:eastAsia="Times New Roman" w:cstheme="minorHAnsi"/>
                <w:b/>
                <w:bCs/>
                <w:color w:val="000000"/>
              </w:rPr>
            </w:pPr>
            <w:r w:rsidRPr="004152BA">
              <w:rPr>
                <w:rFonts w:eastAsia="Times New Roman" w:cstheme="minorHAnsi"/>
                <w:b/>
                <w:bCs/>
                <w:color w:val="000000"/>
              </w:rPr>
              <w:t>Feature</w:t>
            </w:r>
          </w:p>
        </w:tc>
        <w:tc>
          <w:tcPr>
            <w:tcW w:w="2041" w:type="dxa"/>
            <w:shd w:val="clear" w:color="auto" w:fill="auto"/>
            <w:noWrap/>
            <w:vAlign w:val="bottom"/>
            <w:hideMark/>
          </w:tcPr>
          <w:p w14:paraId="38DC533C" w14:textId="77777777" w:rsidR="0009309E" w:rsidRPr="00A227C9" w:rsidRDefault="0009309E" w:rsidP="00B1229E">
            <w:pPr>
              <w:keepNext/>
              <w:spacing w:after="0" w:line="240" w:lineRule="auto"/>
              <w:jc w:val="both"/>
              <w:rPr>
                <w:rFonts w:eastAsia="Times New Roman" w:cstheme="minorHAnsi"/>
                <w:color w:val="000000"/>
              </w:rPr>
            </w:pPr>
            <w:r w:rsidRPr="004152BA">
              <w:rPr>
                <w:rFonts w:eastAsia="Times New Roman" w:cstheme="minorHAnsi"/>
                <w:b/>
                <w:bCs/>
                <w:color w:val="000000"/>
              </w:rPr>
              <w:t>Importance</w:t>
            </w:r>
            <w:r w:rsidRPr="00A227C9">
              <w:rPr>
                <w:rFonts w:eastAsia="Times New Roman" w:cstheme="minorHAnsi"/>
                <w:color w:val="000000"/>
              </w:rPr>
              <w:t xml:space="preserve"> </w:t>
            </w:r>
            <w:r w:rsidRPr="004152BA">
              <w:rPr>
                <w:rFonts w:eastAsia="Times New Roman" w:cstheme="minorHAnsi"/>
                <w:b/>
                <w:bCs/>
                <w:color w:val="000000"/>
              </w:rPr>
              <w:t>level</w:t>
            </w:r>
          </w:p>
        </w:tc>
      </w:tr>
      <w:tr w:rsidR="0009309E" w:rsidRPr="00A227C9" w14:paraId="36162F6E" w14:textId="77777777" w:rsidTr="00D34E3E">
        <w:trPr>
          <w:trHeight w:val="288"/>
          <w:jc w:val="center"/>
        </w:trPr>
        <w:tc>
          <w:tcPr>
            <w:tcW w:w="960" w:type="dxa"/>
            <w:shd w:val="clear" w:color="auto" w:fill="auto"/>
            <w:noWrap/>
            <w:vAlign w:val="bottom"/>
            <w:hideMark/>
          </w:tcPr>
          <w:p w14:paraId="67B90D9F"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1</w:t>
            </w:r>
          </w:p>
        </w:tc>
        <w:tc>
          <w:tcPr>
            <w:tcW w:w="1389" w:type="dxa"/>
            <w:shd w:val="clear" w:color="auto" w:fill="auto"/>
            <w:noWrap/>
            <w:vAlign w:val="bottom"/>
            <w:hideMark/>
          </w:tcPr>
          <w:p w14:paraId="414C865F"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DISTANCE</w:t>
            </w:r>
          </w:p>
        </w:tc>
        <w:tc>
          <w:tcPr>
            <w:tcW w:w="2041" w:type="dxa"/>
            <w:shd w:val="clear" w:color="auto" w:fill="auto"/>
            <w:noWrap/>
            <w:vAlign w:val="bottom"/>
            <w:hideMark/>
          </w:tcPr>
          <w:p w14:paraId="2FCBBCC9"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0.363249</w:t>
            </w:r>
          </w:p>
        </w:tc>
      </w:tr>
      <w:tr w:rsidR="0009309E" w:rsidRPr="00A227C9" w14:paraId="00066EC7" w14:textId="77777777" w:rsidTr="00D34E3E">
        <w:trPr>
          <w:trHeight w:val="288"/>
          <w:jc w:val="center"/>
        </w:trPr>
        <w:tc>
          <w:tcPr>
            <w:tcW w:w="960" w:type="dxa"/>
            <w:shd w:val="clear" w:color="auto" w:fill="auto"/>
            <w:noWrap/>
            <w:vAlign w:val="bottom"/>
            <w:hideMark/>
          </w:tcPr>
          <w:p w14:paraId="0C266296"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2</w:t>
            </w:r>
          </w:p>
        </w:tc>
        <w:tc>
          <w:tcPr>
            <w:tcW w:w="1389" w:type="dxa"/>
            <w:shd w:val="clear" w:color="auto" w:fill="auto"/>
            <w:noWrap/>
            <w:vAlign w:val="bottom"/>
            <w:hideMark/>
          </w:tcPr>
          <w:p w14:paraId="37A0BCE1"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type_u</w:t>
            </w:r>
          </w:p>
        </w:tc>
        <w:tc>
          <w:tcPr>
            <w:tcW w:w="2041" w:type="dxa"/>
            <w:shd w:val="clear" w:color="auto" w:fill="auto"/>
            <w:noWrap/>
            <w:vAlign w:val="bottom"/>
            <w:hideMark/>
          </w:tcPr>
          <w:p w14:paraId="2C7AD9E8"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0.279393</w:t>
            </w:r>
          </w:p>
        </w:tc>
      </w:tr>
      <w:tr w:rsidR="0009309E" w:rsidRPr="00A227C9" w14:paraId="1AE4D905" w14:textId="77777777" w:rsidTr="00D34E3E">
        <w:trPr>
          <w:trHeight w:val="288"/>
          <w:jc w:val="center"/>
        </w:trPr>
        <w:tc>
          <w:tcPr>
            <w:tcW w:w="960" w:type="dxa"/>
            <w:shd w:val="clear" w:color="auto" w:fill="auto"/>
            <w:noWrap/>
            <w:vAlign w:val="bottom"/>
            <w:hideMark/>
          </w:tcPr>
          <w:p w14:paraId="11D48570"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3</w:t>
            </w:r>
          </w:p>
        </w:tc>
        <w:tc>
          <w:tcPr>
            <w:tcW w:w="1389" w:type="dxa"/>
            <w:shd w:val="clear" w:color="auto" w:fill="auto"/>
            <w:noWrap/>
            <w:vAlign w:val="bottom"/>
            <w:hideMark/>
          </w:tcPr>
          <w:p w14:paraId="210FD58F"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LATTITUDE</w:t>
            </w:r>
          </w:p>
        </w:tc>
        <w:tc>
          <w:tcPr>
            <w:tcW w:w="2041" w:type="dxa"/>
            <w:shd w:val="clear" w:color="auto" w:fill="auto"/>
            <w:noWrap/>
            <w:vAlign w:val="bottom"/>
            <w:hideMark/>
          </w:tcPr>
          <w:p w14:paraId="77809519"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0.075628</w:t>
            </w:r>
          </w:p>
        </w:tc>
      </w:tr>
      <w:tr w:rsidR="0009309E" w:rsidRPr="00A227C9" w14:paraId="34B3CEE9" w14:textId="77777777" w:rsidTr="00D34E3E">
        <w:trPr>
          <w:trHeight w:val="384"/>
          <w:jc w:val="center"/>
        </w:trPr>
        <w:tc>
          <w:tcPr>
            <w:tcW w:w="960" w:type="dxa"/>
            <w:shd w:val="clear" w:color="auto" w:fill="auto"/>
            <w:noWrap/>
            <w:vAlign w:val="bottom"/>
            <w:hideMark/>
          </w:tcPr>
          <w:p w14:paraId="58664EE2"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4</w:t>
            </w:r>
          </w:p>
        </w:tc>
        <w:tc>
          <w:tcPr>
            <w:tcW w:w="1389" w:type="dxa"/>
            <w:shd w:val="clear" w:color="auto" w:fill="auto"/>
            <w:noWrap/>
            <w:vAlign w:val="bottom"/>
            <w:hideMark/>
          </w:tcPr>
          <w:p w14:paraId="67ED2B89"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LONGTITUDE</w:t>
            </w:r>
          </w:p>
        </w:tc>
        <w:tc>
          <w:tcPr>
            <w:tcW w:w="2041" w:type="dxa"/>
            <w:shd w:val="clear" w:color="auto" w:fill="auto"/>
            <w:noWrap/>
            <w:vAlign w:val="bottom"/>
            <w:hideMark/>
          </w:tcPr>
          <w:p w14:paraId="10AC1524"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0.071703</w:t>
            </w:r>
          </w:p>
        </w:tc>
      </w:tr>
      <w:tr w:rsidR="0009309E" w:rsidRPr="00A227C9" w14:paraId="208C7189" w14:textId="77777777" w:rsidTr="00D34E3E">
        <w:trPr>
          <w:trHeight w:val="288"/>
          <w:jc w:val="center"/>
        </w:trPr>
        <w:tc>
          <w:tcPr>
            <w:tcW w:w="960" w:type="dxa"/>
            <w:shd w:val="clear" w:color="auto" w:fill="auto"/>
            <w:noWrap/>
            <w:vAlign w:val="bottom"/>
            <w:hideMark/>
          </w:tcPr>
          <w:p w14:paraId="71158966"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5</w:t>
            </w:r>
          </w:p>
        </w:tc>
        <w:tc>
          <w:tcPr>
            <w:tcW w:w="1389" w:type="dxa"/>
            <w:shd w:val="clear" w:color="auto" w:fill="auto"/>
            <w:noWrap/>
            <w:vAlign w:val="bottom"/>
            <w:hideMark/>
          </w:tcPr>
          <w:p w14:paraId="6244F634"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YEARBUILT</w:t>
            </w:r>
          </w:p>
        </w:tc>
        <w:tc>
          <w:tcPr>
            <w:tcW w:w="2041" w:type="dxa"/>
            <w:shd w:val="clear" w:color="auto" w:fill="auto"/>
            <w:noWrap/>
            <w:vAlign w:val="bottom"/>
            <w:hideMark/>
          </w:tcPr>
          <w:p w14:paraId="0AA61551"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0.067997</w:t>
            </w:r>
          </w:p>
        </w:tc>
      </w:tr>
      <w:tr w:rsidR="0009309E" w:rsidRPr="00A227C9" w14:paraId="1C38A100" w14:textId="77777777" w:rsidTr="00D34E3E">
        <w:trPr>
          <w:trHeight w:val="288"/>
          <w:jc w:val="center"/>
        </w:trPr>
        <w:tc>
          <w:tcPr>
            <w:tcW w:w="960" w:type="dxa"/>
            <w:shd w:val="clear" w:color="auto" w:fill="auto"/>
            <w:noWrap/>
            <w:vAlign w:val="bottom"/>
            <w:hideMark/>
          </w:tcPr>
          <w:p w14:paraId="46EC5595"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6</w:t>
            </w:r>
          </w:p>
        </w:tc>
        <w:tc>
          <w:tcPr>
            <w:tcW w:w="1389" w:type="dxa"/>
            <w:shd w:val="clear" w:color="auto" w:fill="auto"/>
            <w:noWrap/>
            <w:vAlign w:val="bottom"/>
            <w:hideMark/>
          </w:tcPr>
          <w:p w14:paraId="739C1389"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type_h</w:t>
            </w:r>
          </w:p>
        </w:tc>
        <w:tc>
          <w:tcPr>
            <w:tcW w:w="2041" w:type="dxa"/>
            <w:shd w:val="clear" w:color="auto" w:fill="auto"/>
            <w:noWrap/>
            <w:vAlign w:val="bottom"/>
            <w:hideMark/>
          </w:tcPr>
          <w:p w14:paraId="45A669E0"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0.049694</w:t>
            </w:r>
          </w:p>
        </w:tc>
      </w:tr>
      <w:tr w:rsidR="0009309E" w:rsidRPr="00A227C9" w14:paraId="03A49F42" w14:textId="77777777" w:rsidTr="00D34E3E">
        <w:trPr>
          <w:trHeight w:val="288"/>
          <w:jc w:val="center"/>
        </w:trPr>
        <w:tc>
          <w:tcPr>
            <w:tcW w:w="960" w:type="dxa"/>
            <w:shd w:val="clear" w:color="auto" w:fill="auto"/>
            <w:noWrap/>
            <w:vAlign w:val="bottom"/>
            <w:hideMark/>
          </w:tcPr>
          <w:p w14:paraId="438542AF"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7</w:t>
            </w:r>
          </w:p>
        </w:tc>
        <w:tc>
          <w:tcPr>
            <w:tcW w:w="1389" w:type="dxa"/>
            <w:shd w:val="clear" w:color="auto" w:fill="auto"/>
            <w:noWrap/>
            <w:vAlign w:val="bottom"/>
            <w:hideMark/>
          </w:tcPr>
          <w:p w14:paraId="6A5C0A90"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POSTCODE</w:t>
            </w:r>
          </w:p>
        </w:tc>
        <w:tc>
          <w:tcPr>
            <w:tcW w:w="2041" w:type="dxa"/>
            <w:shd w:val="clear" w:color="auto" w:fill="auto"/>
            <w:noWrap/>
            <w:vAlign w:val="bottom"/>
            <w:hideMark/>
          </w:tcPr>
          <w:p w14:paraId="680E3218"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0.030542</w:t>
            </w:r>
          </w:p>
        </w:tc>
      </w:tr>
      <w:tr w:rsidR="0009309E" w:rsidRPr="00A227C9" w14:paraId="04B3F1BB" w14:textId="77777777" w:rsidTr="00D34E3E">
        <w:trPr>
          <w:trHeight w:val="288"/>
          <w:jc w:val="center"/>
        </w:trPr>
        <w:tc>
          <w:tcPr>
            <w:tcW w:w="960" w:type="dxa"/>
            <w:shd w:val="clear" w:color="auto" w:fill="auto"/>
            <w:noWrap/>
            <w:vAlign w:val="bottom"/>
            <w:hideMark/>
          </w:tcPr>
          <w:p w14:paraId="5D7E66F7"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8</w:t>
            </w:r>
          </w:p>
        </w:tc>
        <w:tc>
          <w:tcPr>
            <w:tcW w:w="1389" w:type="dxa"/>
            <w:shd w:val="clear" w:color="auto" w:fill="auto"/>
            <w:noWrap/>
            <w:vAlign w:val="bottom"/>
            <w:hideMark/>
          </w:tcPr>
          <w:p w14:paraId="5540F037"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type_t</w:t>
            </w:r>
          </w:p>
        </w:tc>
        <w:tc>
          <w:tcPr>
            <w:tcW w:w="2041" w:type="dxa"/>
            <w:shd w:val="clear" w:color="auto" w:fill="auto"/>
            <w:noWrap/>
            <w:vAlign w:val="bottom"/>
            <w:hideMark/>
          </w:tcPr>
          <w:p w14:paraId="374C49B2"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0.020609</w:t>
            </w:r>
          </w:p>
        </w:tc>
      </w:tr>
      <w:tr w:rsidR="0009309E" w:rsidRPr="00A227C9" w14:paraId="48713314" w14:textId="77777777" w:rsidTr="00D34E3E">
        <w:trPr>
          <w:trHeight w:val="288"/>
          <w:jc w:val="center"/>
        </w:trPr>
        <w:tc>
          <w:tcPr>
            <w:tcW w:w="960" w:type="dxa"/>
            <w:shd w:val="clear" w:color="auto" w:fill="auto"/>
            <w:noWrap/>
            <w:vAlign w:val="bottom"/>
            <w:hideMark/>
          </w:tcPr>
          <w:p w14:paraId="064D5207"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9</w:t>
            </w:r>
          </w:p>
        </w:tc>
        <w:tc>
          <w:tcPr>
            <w:tcW w:w="1389" w:type="dxa"/>
            <w:shd w:val="clear" w:color="auto" w:fill="auto"/>
            <w:noWrap/>
            <w:vAlign w:val="bottom"/>
            <w:hideMark/>
          </w:tcPr>
          <w:p w14:paraId="5F5087C5"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CAR</w:t>
            </w:r>
          </w:p>
        </w:tc>
        <w:tc>
          <w:tcPr>
            <w:tcW w:w="2041" w:type="dxa"/>
            <w:shd w:val="clear" w:color="auto" w:fill="auto"/>
            <w:noWrap/>
            <w:vAlign w:val="bottom"/>
            <w:hideMark/>
          </w:tcPr>
          <w:p w14:paraId="2F75775F"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0.01252</w:t>
            </w:r>
          </w:p>
        </w:tc>
      </w:tr>
      <w:tr w:rsidR="0009309E" w:rsidRPr="00A227C9" w14:paraId="2EFF0E1A" w14:textId="77777777" w:rsidTr="00D34E3E">
        <w:trPr>
          <w:trHeight w:val="288"/>
          <w:jc w:val="center"/>
        </w:trPr>
        <w:tc>
          <w:tcPr>
            <w:tcW w:w="960" w:type="dxa"/>
            <w:shd w:val="clear" w:color="auto" w:fill="auto"/>
            <w:noWrap/>
            <w:vAlign w:val="bottom"/>
            <w:hideMark/>
          </w:tcPr>
          <w:p w14:paraId="39C16F9E"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10</w:t>
            </w:r>
          </w:p>
        </w:tc>
        <w:tc>
          <w:tcPr>
            <w:tcW w:w="1389" w:type="dxa"/>
            <w:shd w:val="clear" w:color="auto" w:fill="auto"/>
            <w:noWrap/>
            <w:vAlign w:val="bottom"/>
            <w:hideMark/>
          </w:tcPr>
          <w:p w14:paraId="4CE3C2B6"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ROOMS</w:t>
            </w:r>
          </w:p>
        </w:tc>
        <w:tc>
          <w:tcPr>
            <w:tcW w:w="2041" w:type="dxa"/>
            <w:shd w:val="clear" w:color="auto" w:fill="auto"/>
            <w:noWrap/>
            <w:vAlign w:val="bottom"/>
            <w:hideMark/>
          </w:tcPr>
          <w:p w14:paraId="58B19070"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0.008343</w:t>
            </w:r>
          </w:p>
        </w:tc>
      </w:tr>
      <w:tr w:rsidR="0009309E" w:rsidRPr="00A227C9" w14:paraId="55A237B4" w14:textId="77777777" w:rsidTr="00D34E3E">
        <w:trPr>
          <w:trHeight w:val="288"/>
          <w:jc w:val="center"/>
        </w:trPr>
        <w:tc>
          <w:tcPr>
            <w:tcW w:w="960" w:type="dxa"/>
            <w:shd w:val="clear" w:color="auto" w:fill="auto"/>
            <w:noWrap/>
            <w:vAlign w:val="bottom"/>
            <w:hideMark/>
          </w:tcPr>
          <w:p w14:paraId="09CCC720"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11</w:t>
            </w:r>
          </w:p>
        </w:tc>
        <w:tc>
          <w:tcPr>
            <w:tcW w:w="1389" w:type="dxa"/>
            <w:shd w:val="clear" w:color="auto" w:fill="auto"/>
            <w:noWrap/>
            <w:vAlign w:val="bottom"/>
            <w:hideMark/>
          </w:tcPr>
          <w:p w14:paraId="0FFFDBA3"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BEDROOM2</w:t>
            </w:r>
          </w:p>
        </w:tc>
        <w:tc>
          <w:tcPr>
            <w:tcW w:w="2041" w:type="dxa"/>
            <w:shd w:val="clear" w:color="auto" w:fill="auto"/>
            <w:noWrap/>
            <w:vAlign w:val="bottom"/>
            <w:hideMark/>
          </w:tcPr>
          <w:p w14:paraId="6599BADA"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0.008307</w:t>
            </w:r>
          </w:p>
        </w:tc>
      </w:tr>
      <w:tr w:rsidR="0009309E" w:rsidRPr="00A227C9" w14:paraId="487C88ED" w14:textId="77777777" w:rsidTr="00D34E3E">
        <w:trPr>
          <w:trHeight w:val="288"/>
          <w:jc w:val="center"/>
        </w:trPr>
        <w:tc>
          <w:tcPr>
            <w:tcW w:w="960" w:type="dxa"/>
            <w:shd w:val="clear" w:color="auto" w:fill="auto"/>
            <w:noWrap/>
            <w:vAlign w:val="bottom"/>
            <w:hideMark/>
          </w:tcPr>
          <w:p w14:paraId="4B3FCD8E"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12</w:t>
            </w:r>
          </w:p>
        </w:tc>
        <w:tc>
          <w:tcPr>
            <w:tcW w:w="1389" w:type="dxa"/>
            <w:shd w:val="clear" w:color="auto" w:fill="auto"/>
            <w:noWrap/>
            <w:vAlign w:val="bottom"/>
            <w:hideMark/>
          </w:tcPr>
          <w:p w14:paraId="69BDA044"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BATHROOM</w:t>
            </w:r>
          </w:p>
        </w:tc>
        <w:tc>
          <w:tcPr>
            <w:tcW w:w="2041" w:type="dxa"/>
            <w:shd w:val="clear" w:color="auto" w:fill="auto"/>
            <w:noWrap/>
            <w:vAlign w:val="bottom"/>
            <w:hideMark/>
          </w:tcPr>
          <w:p w14:paraId="2ABA4F2F"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0.007938</w:t>
            </w:r>
          </w:p>
        </w:tc>
      </w:tr>
      <w:tr w:rsidR="0009309E" w:rsidRPr="00A227C9" w14:paraId="23C618E3" w14:textId="77777777" w:rsidTr="00D34E3E">
        <w:trPr>
          <w:trHeight w:val="288"/>
          <w:jc w:val="center"/>
        </w:trPr>
        <w:tc>
          <w:tcPr>
            <w:tcW w:w="960" w:type="dxa"/>
            <w:shd w:val="clear" w:color="auto" w:fill="auto"/>
            <w:noWrap/>
            <w:vAlign w:val="bottom"/>
            <w:hideMark/>
          </w:tcPr>
          <w:p w14:paraId="6C9DD78B"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13</w:t>
            </w:r>
          </w:p>
        </w:tc>
        <w:tc>
          <w:tcPr>
            <w:tcW w:w="1389" w:type="dxa"/>
            <w:shd w:val="clear" w:color="auto" w:fill="auto"/>
            <w:noWrap/>
            <w:vAlign w:val="bottom"/>
            <w:hideMark/>
          </w:tcPr>
          <w:p w14:paraId="7E62DB77"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AREANUM</w:t>
            </w:r>
          </w:p>
        </w:tc>
        <w:tc>
          <w:tcPr>
            <w:tcW w:w="2041" w:type="dxa"/>
            <w:shd w:val="clear" w:color="auto" w:fill="auto"/>
            <w:noWrap/>
            <w:vAlign w:val="bottom"/>
            <w:hideMark/>
          </w:tcPr>
          <w:p w14:paraId="318A5AB1"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0.004077</w:t>
            </w:r>
          </w:p>
        </w:tc>
      </w:tr>
    </w:tbl>
    <w:p w14:paraId="01B5751D" w14:textId="072AA19A" w:rsidR="0009309E" w:rsidRPr="00A227C9" w:rsidRDefault="0009309E" w:rsidP="00D34E3E">
      <w:pPr>
        <w:pStyle w:val="Caption"/>
        <w:jc w:val="center"/>
        <w:rPr>
          <w:rFonts w:cstheme="minorHAnsi"/>
        </w:rPr>
      </w:pPr>
      <w:bookmarkStart w:id="44" w:name="_Toc151145359"/>
      <w:r w:rsidRPr="00A227C9">
        <w:rPr>
          <w:rFonts w:cstheme="minorHAnsi"/>
        </w:rPr>
        <w:t xml:space="preserve">Table </w:t>
      </w:r>
      <w:r w:rsidRPr="00A227C9">
        <w:rPr>
          <w:rFonts w:cstheme="minorHAnsi"/>
        </w:rPr>
        <w:fldChar w:fldCharType="begin"/>
      </w:r>
      <w:r w:rsidRPr="00A227C9">
        <w:rPr>
          <w:rFonts w:cstheme="minorHAnsi"/>
        </w:rPr>
        <w:instrText xml:space="preserve"> SEQ Table \* ARABIC </w:instrText>
      </w:r>
      <w:r w:rsidRPr="00A227C9">
        <w:rPr>
          <w:rFonts w:cstheme="minorHAnsi"/>
        </w:rPr>
        <w:fldChar w:fldCharType="separate"/>
      </w:r>
      <w:r w:rsidR="00C9420A">
        <w:rPr>
          <w:rFonts w:cstheme="minorHAnsi"/>
          <w:noProof/>
        </w:rPr>
        <w:t>2</w:t>
      </w:r>
      <w:r w:rsidRPr="00A227C9">
        <w:rPr>
          <w:rFonts w:cstheme="minorHAnsi"/>
          <w:noProof/>
        </w:rPr>
        <w:fldChar w:fldCharType="end"/>
      </w:r>
      <w:r w:rsidRPr="00A227C9">
        <w:rPr>
          <w:rFonts w:cstheme="minorHAnsi"/>
        </w:rPr>
        <w:t xml:space="preserve"> Importance level of all features</w:t>
      </w:r>
      <w:bookmarkEnd w:id="44"/>
    </w:p>
    <w:p w14:paraId="153477C2" w14:textId="268A20D5" w:rsidR="00780C5B" w:rsidRDefault="0009309E" w:rsidP="00780C5B">
      <w:pPr>
        <w:jc w:val="both"/>
        <w:rPr>
          <w:rFonts w:cstheme="minorHAnsi"/>
        </w:rPr>
      </w:pPr>
      <w:r w:rsidRPr="00A227C9">
        <w:rPr>
          <w:rFonts w:cstheme="minorHAnsi"/>
        </w:rPr>
        <w:t>For further analysis using ensemble methods, from</w:t>
      </w:r>
      <w:r w:rsidR="003F0BB9">
        <w:rPr>
          <w:rFonts w:cstheme="minorHAnsi"/>
        </w:rPr>
        <w:t xml:space="preserve"> all</w:t>
      </w:r>
      <w:r w:rsidRPr="00A227C9">
        <w:rPr>
          <w:rFonts w:cstheme="minorHAnsi"/>
        </w:rPr>
        <w:t xml:space="preserve"> the </w:t>
      </w:r>
      <w:r w:rsidR="00AB089D">
        <w:rPr>
          <w:rFonts w:cstheme="minorHAnsi"/>
        </w:rPr>
        <w:t>f</w:t>
      </w:r>
      <w:r w:rsidRPr="00A227C9">
        <w:rPr>
          <w:rFonts w:cstheme="minorHAnsi"/>
        </w:rPr>
        <w:t>eatures</w:t>
      </w:r>
      <w:r w:rsidR="00130BD7">
        <w:rPr>
          <w:rFonts w:cstheme="minorHAnsi"/>
        </w:rPr>
        <w:t xml:space="preserve"> in </w:t>
      </w:r>
      <w:r w:rsidR="004152BA">
        <w:rPr>
          <w:rFonts w:cstheme="minorHAnsi"/>
        </w:rPr>
        <w:t>Table</w:t>
      </w:r>
      <w:r w:rsidR="00130BD7">
        <w:rPr>
          <w:rFonts w:cstheme="minorHAnsi"/>
        </w:rPr>
        <w:t xml:space="preserve"> 2,</w:t>
      </w:r>
      <w:r w:rsidRPr="00A227C9">
        <w:rPr>
          <w:rFonts w:cstheme="minorHAnsi"/>
        </w:rPr>
        <w:t xml:space="preserve"> rather than defining an arbitrary threshold and choosing some top features, </w:t>
      </w:r>
      <w:r w:rsidR="00AB089D">
        <w:rPr>
          <w:rFonts w:cstheme="minorHAnsi"/>
        </w:rPr>
        <w:t>all features are</w:t>
      </w:r>
      <w:r w:rsidRPr="00A227C9">
        <w:rPr>
          <w:rFonts w:cstheme="minorHAnsi"/>
        </w:rPr>
        <w:t xml:space="preserve"> chose</w:t>
      </w:r>
      <w:r w:rsidR="00AB089D">
        <w:rPr>
          <w:rFonts w:cstheme="minorHAnsi"/>
        </w:rPr>
        <w:t>n</w:t>
      </w:r>
      <w:r w:rsidRPr="00A227C9">
        <w:rPr>
          <w:rFonts w:cstheme="minorHAnsi"/>
        </w:rPr>
        <w:t xml:space="preserve"> to get the best model possible. </w:t>
      </w:r>
      <w:r w:rsidR="00F7406A" w:rsidRPr="00F7406A">
        <w:rPr>
          <w:rFonts w:cstheme="minorHAnsi"/>
        </w:rPr>
        <w:t xml:space="preserve">However, features like </w:t>
      </w:r>
      <w:r w:rsidR="00F7406A" w:rsidRPr="00F7406A">
        <w:rPr>
          <w:rFonts w:cstheme="minorHAnsi"/>
          <w:i/>
          <w:iCs/>
        </w:rPr>
        <w:t>ROOMS</w:t>
      </w:r>
      <w:r w:rsidR="00F7406A" w:rsidRPr="00F7406A">
        <w:rPr>
          <w:rFonts w:cstheme="minorHAnsi"/>
        </w:rPr>
        <w:t xml:space="preserve">, </w:t>
      </w:r>
      <w:r w:rsidR="00F7406A" w:rsidRPr="00F7406A">
        <w:rPr>
          <w:rFonts w:cstheme="minorHAnsi"/>
          <w:i/>
          <w:iCs/>
        </w:rPr>
        <w:t>POSTCODE</w:t>
      </w:r>
      <w:r w:rsidR="00F7406A" w:rsidRPr="00F7406A">
        <w:rPr>
          <w:rFonts w:cstheme="minorHAnsi"/>
        </w:rPr>
        <w:t xml:space="preserve">, and </w:t>
      </w:r>
      <w:r w:rsidR="00F7406A" w:rsidRPr="00F7406A">
        <w:rPr>
          <w:rFonts w:cstheme="minorHAnsi"/>
          <w:i/>
          <w:iCs/>
        </w:rPr>
        <w:t>AREANUM</w:t>
      </w:r>
      <w:r w:rsidR="00F7406A" w:rsidRPr="00F7406A">
        <w:rPr>
          <w:rFonts w:cstheme="minorHAnsi"/>
        </w:rPr>
        <w:t xml:space="preserve"> are discarded as they have high collinearity with </w:t>
      </w:r>
      <w:r w:rsidR="00F7406A" w:rsidRPr="00F7406A">
        <w:rPr>
          <w:rFonts w:cstheme="minorHAnsi"/>
          <w:i/>
          <w:iCs/>
        </w:rPr>
        <w:t>BEDROOM2</w:t>
      </w:r>
      <w:r w:rsidR="00F7406A" w:rsidRPr="00F7406A">
        <w:rPr>
          <w:rFonts w:cstheme="minorHAnsi"/>
        </w:rPr>
        <w:t xml:space="preserve">, </w:t>
      </w:r>
      <w:r w:rsidR="00F7406A" w:rsidRPr="00F7406A">
        <w:rPr>
          <w:rFonts w:cstheme="minorHAnsi"/>
          <w:i/>
          <w:iCs/>
        </w:rPr>
        <w:t>LONGTITUDE</w:t>
      </w:r>
      <w:r w:rsidR="00F7406A" w:rsidRPr="00F7406A">
        <w:rPr>
          <w:rFonts w:cstheme="minorHAnsi"/>
        </w:rPr>
        <w:t xml:space="preserve">, and </w:t>
      </w:r>
      <w:r w:rsidR="00F7406A" w:rsidRPr="00F7406A">
        <w:rPr>
          <w:rFonts w:cstheme="minorHAnsi"/>
          <w:i/>
          <w:iCs/>
        </w:rPr>
        <w:t>DISTANCE</w:t>
      </w:r>
      <w:r w:rsidR="00F7406A" w:rsidRPr="00F7406A">
        <w:rPr>
          <w:rFonts w:cstheme="minorHAnsi"/>
        </w:rPr>
        <w:t xml:space="preserve"> respectively, and these discarded features were determined to have a lower level of importance compared to the features retained. This decision is based on the understanding that maintaining features with higher importance and less collinearity leads to more effective and efficient models, avoiding redundancy and potential overfitting.</w:t>
      </w:r>
    </w:p>
    <w:p w14:paraId="6B7BA115" w14:textId="6A9F43D5" w:rsidR="00704139" w:rsidRPr="00704139" w:rsidRDefault="0009309E" w:rsidP="00704139">
      <w:pPr>
        <w:pStyle w:val="Heading3"/>
        <w:jc w:val="both"/>
        <w:rPr>
          <w:rFonts w:asciiTheme="minorHAnsi" w:hAnsiTheme="minorHAnsi" w:cstheme="minorHAnsi"/>
        </w:rPr>
      </w:pPr>
      <w:bookmarkStart w:id="45" w:name="_Toc151145304"/>
      <w:r w:rsidRPr="00A227C9">
        <w:rPr>
          <w:rFonts w:asciiTheme="minorHAnsi" w:hAnsiTheme="minorHAnsi" w:cstheme="minorHAnsi"/>
        </w:rPr>
        <w:lastRenderedPageBreak/>
        <w:t>Model making</w:t>
      </w:r>
      <w:bookmarkEnd w:id="45"/>
    </w:p>
    <w:p w14:paraId="433F3349" w14:textId="04AAA185" w:rsidR="00704139" w:rsidRDefault="00704139" w:rsidP="00704139">
      <w:pPr>
        <w:jc w:val="both"/>
      </w:pPr>
      <w:r>
        <w:t xml:space="preserve">Two regression models, a Random </w:t>
      </w:r>
      <w:r w:rsidR="009C76BE">
        <w:t>Forest,</w:t>
      </w:r>
      <w:r>
        <w:t xml:space="preserve"> and a Gradient Boosting model, have been developed using identified features. These models are particularly effective for this analysis due to their respective strengths. The Random Forest model is robust against overfitting and is capable of handling non-linear data with high variance. It works well with large datasets and can manage thousands of input variables without variable deletion. On the other hand, Gradient Boosting is known for its predictive accuracy by sequentially correcting the mistakes of previous models and can optimize on different loss functions, making it highly flexible and precise in prediction tasks.</w:t>
      </w:r>
    </w:p>
    <w:p w14:paraId="55335B74" w14:textId="1ABC4211" w:rsidR="00916C45" w:rsidRDefault="0009309E" w:rsidP="00704139">
      <w:pPr>
        <w:jc w:val="both"/>
        <w:rPr>
          <w:rFonts w:cstheme="minorHAnsi"/>
          <w:b/>
          <w:bCs/>
        </w:rPr>
      </w:pPr>
      <w:r w:rsidRPr="00A227C9">
        <w:rPr>
          <w:rFonts w:cstheme="minorHAnsi"/>
          <w:b/>
          <w:bCs/>
        </w:rPr>
        <w:t>Random Forest model.</w:t>
      </w:r>
    </w:p>
    <w:p w14:paraId="1161684E" w14:textId="593FE174" w:rsidR="0009309E" w:rsidRPr="00916C45" w:rsidRDefault="0009309E" w:rsidP="00E72BCE">
      <w:pPr>
        <w:jc w:val="both"/>
        <w:rPr>
          <w:rFonts w:cstheme="minorHAnsi"/>
          <w:b/>
          <w:bCs/>
        </w:rPr>
      </w:pPr>
      <w:r w:rsidRPr="00A227C9">
        <w:rPr>
          <w:rFonts w:cstheme="minorHAnsi"/>
        </w:rPr>
        <w:t>After trying multiple parameters</w:t>
      </w:r>
      <w:r w:rsidR="00AB089D">
        <w:rPr>
          <w:rFonts w:cstheme="minorHAnsi"/>
        </w:rPr>
        <w:t xml:space="preserve"> through </w:t>
      </w:r>
      <w:r w:rsidR="00F7406A">
        <w:rPr>
          <w:rFonts w:cstheme="minorHAnsi"/>
        </w:rPr>
        <w:t xml:space="preserve">grid </w:t>
      </w:r>
      <w:r w:rsidR="00AB089D">
        <w:rPr>
          <w:rFonts w:cstheme="minorHAnsi"/>
        </w:rPr>
        <w:t>search</w:t>
      </w:r>
      <w:r w:rsidRPr="00A227C9">
        <w:rPr>
          <w:rFonts w:cstheme="minorHAnsi"/>
        </w:rPr>
        <w:t xml:space="preserve">, the best model </w:t>
      </w:r>
      <w:r w:rsidR="00AB089D">
        <w:rPr>
          <w:rFonts w:cstheme="minorHAnsi"/>
        </w:rPr>
        <w:t>is</w:t>
      </w:r>
      <w:r w:rsidRPr="00A227C9">
        <w:rPr>
          <w:rFonts w:cstheme="minorHAnsi"/>
        </w:rPr>
        <w:t xml:space="preserve"> obtained by splitting the dataset into 30% for testing and 70% for training. The number of trees in the forest </w:t>
      </w:r>
      <w:r w:rsidR="00AB089D">
        <w:rPr>
          <w:rFonts w:cstheme="minorHAnsi"/>
        </w:rPr>
        <w:t>is</w:t>
      </w:r>
      <w:r w:rsidRPr="00A227C9">
        <w:rPr>
          <w:rFonts w:cstheme="minorHAnsi"/>
        </w:rPr>
        <w:t xml:space="preserve"> limited to </w:t>
      </w:r>
      <w:r w:rsidR="004366FC" w:rsidRPr="00A227C9">
        <w:rPr>
          <w:rFonts w:cstheme="minorHAnsi"/>
        </w:rPr>
        <w:t>three hundred</w:t>
      </w:r>
      <w:r w:rsidRPr="00A227C9">
        <w:rPr>
          <w:rFonts w:cstheme="minorHAnsi"/>
        </w:rPr>
        <w:t xml:space="preserve"> and other parameters like max_depth and min_samples_split </w:t>
      </w:r>
      <w:r w:rsidR="00BD4489">
        <w:rPr>
          <w:rFonts w:cstheme="minorHAnsi"/>
        </w:rPr>
        <w:t>are</w:t>
      </w:r>
      <w:r w:rsidRPr="00A227C9">
        <w:rPr>
          <w:rFonts w:cstheme="minorHAnsi"/>
        </w:rPr>
        <w:t xml:space="preserve"> not explicitly defined, so they </w:t>
      </w:r>
      <w:r w:rsidR="00AB089D">
        <w:rPr>
          <w:rFonts w:cstheme="minorHAnsi"/>
        </w:rPr>
        <w:t>are</w:t>
      </w:r>
      <w:r w:rsidRPr="00A227C9">
        <w:rPr>
          <w:rFonts w:cstheme="minorHAnsi"/>
        </w:rPr>
        <w:t xml:space="preserve"> set to their default values as per the Scikit-learn library</w:t>
      </w:r>
      <w:r w:rsidR="00AB089D">
        <w:rPr>
          <w:rFonts w:cstheme="minorHAnsi"/>
        </w:rPr>
        <w:t xml:space="preserve"> in </w:t>
      </w:r>
      <w:r w:rsidR="00BD4489">
        <w:rPr>
          <w:rFonts w:cstheme="minorHAnsi"/>
        </w:rPr>
        <w:t>Python</w:t>
      </w:r>
      <w:r w:rsidRPr="00A227C9">
        <w:rPr>
          <w:rFonts w:cstheme="minorHAnsi"/>
        </w:rPr>
        <w:t xml:space="preserve">. The </w:t>
      </w:r>
      <w:r w:rsidR="00AB089D">
        <w:rPr>
          <w:rFonts w:cstheme="minorHAnsi"/>
        </w:rPr>
        <w:t>R</w:t>
      </w:r>
      <w:r w:rsidR="00AB089D" w:rsidRPr="00916C45">
        <w:rPr>
          <w:rFonts w:cstheme="minorHAnsi"/>
          <w:sz w:val="24"/>
          <w:szCs w:val="24"/>
          <w:vertAlign w:val="superscript"/>
        </w:rPr>
        <w:t>2</w:t>
      </w:r>
      <w:r w:rsidRPr="00A227C9">
        <w:rPr>
          <w:rFonts w:cstheme="minorHAnsi"/>
        </w:rPr>
        <w:t xml:space="preserve"> obtained for the fitted Random Forest model is 0.826</w:t>
      </w:r>
      <w:r w:rsidR="00A227C9" w:rsidRPr="00A227C9">
        <w:rPr>
          <w:rFonts w:cstheme="minorHAnsi"/>
        </w:rPr>
        <w:t xml:space="preserve">, which means the model captures 82.6% of variances in </w:t>
      </w:r>
      <w:r w:rsidR="00E7084B">
        <w:rPr>
          <w:rFonts w:cstheme="minorHAnsi"/>
        </w:rPr>
        <w:t xml:space="preserve">the </w:t>
      </w:r>
      <w:r w:rsidR="00004687">
        <w:rPr>
          <w:rFonts w:cstheme="minorHAnsi"/>
        </w:rPr>
        <w:t xml:space="preserve">Log of </w:t>
      </w:r>
      <w:r w:rsidR="00A227C9" w:rsidRPr="00A227C9">
        <w:rPr>
          <w:rFonts w:cstheme="minorHAnsi"/>
        </w:rPr>
        <w:t>price</w:t>
      </w:r>
      <w:r w:rsidR="00004687">
        <w:rPr>
          <w:rFonts w:cstheme="minorHAnsi"/>
        </w:rPr>
        <w:t xml:space="preserve"> by area</w:t>
      </w:r>
      <w:r w:rsidR="00916C45">
        <w:rPr>
          <w:rFonts w:cstheme="minorHAnsi"/>
        </w:rPr>
        <w:t>.</w:t>
      </w:r>
    </w:p>
    <w:p w14:paraId="60EB2E35" w14:textId="77777777" w:rsidR="0009309E" w:rsidRPr="00A227C9" w:rsidRDefault="0009309E" w:rsidP="00E72BCE">
      <w:pPr>
        <w:jc w:val="both"/>
        <w:rPr>
          <w:rFonts w:cstheme="minorHAnsi"/>
          <w:b/>
          <w:bCs/>
        </w:rPr>
      </w:pPr>
      <w:r w:rsidRPr="00A227C9">
        <w:rPr>
          <w:rFonts w:cstheme="minorHAnsi"/>
          <w:b/>
          <w:bCs/>
        </w:rPr>
        <w:t>Gradient boosting model.</w:t>
      </w:r>
    </w:p>
    <w:p w14:paraId="39589819" w14:textId="1A5E02B4" w:rsidR="0009309E" w:rsidRPr="00A227C9" w:rsidRDefault="0009309E" w:rsidP="00E72BCE">
      <w:pPr>
        <w:jc w:val="both"/>
        <w:rPr>
          <w:rFonts w:cstheme="minorHAnsi"/>
        </w:rPr>
      </w:pPr>
      <w:r w:rsidRPr="00A227C9">
        <w:rPr>
          <w:rFonts w:cstheme="minorHAnsi"/>
        </w:rPr>
        <w:t>The number of boosting stages (trees) to be run</w:t>
      </w:r>
      <w:r w:rsidR="00F7406A">
        <w:rPr>
          <w:rFonts w:cstheme="minorHAnsi"/>
        </w:rPr>
        <w:t>,</w:t>
      </w:r>
      <w:r w:rsidRPr="00A227C9">
        <w:rPr>
          <w:rFonts w:cstheme="minorHAnsi"/>
        </w:rPr>
        <w:t xml:space="preserve"> essentially the number of sequential trees being </w:t>
      </w:r>
      <w:r w:rsidR="00DA6FCB">
        <w:rPr>
          <w:rFonts w:cstheme="minorHAnsi"/>
        </w:rPr>
        <w:t>modelled</w:t>
      </w:r>
      <w:r w:rsidRPr="00A227C9">
        <w:rPr>
          <w:rFonts w:cstheme="minorHAnsi"/>
        </w:rPr>
        <w:t xml:space="preserve"> </w:t>
      </w:r>
      <w:r w:rsidR="00AB089D">
        <w:rPr>
          <w:rFonts w:cstheme="minorHAnsi"/>
        </w:rPr>
        <w:t>is</w:t>
      </w:r>
      <w:r w:rsidRPr="00A227C9">
        <w:rPr>
          <w:rFonts w:cstheme="minorHAnsi"/>
        </w:rPr>
        <w:t xml:space="preserve"> limited to 300</w:t>
      </w:r>
      <w:r w:rsidR="004152BA">
        <w:rPr>
          <w:rFonts w:cstheme="minorHAnsi"/>
        </w:rPr>
        <w:t>,</w:t>
      </w:r>
      <w:r w:rsidRPr="00A227C9">
        <w:rPr>
          <w:rFonts w:cstheme="minorHAnsi"/>
        </w:rPr>
        <w:t xml:space="preserve"> and other parameters like max_depth and learning_rate </w:t>
      </w:r>
      <w:r w:rsidR="00BD4489">
        <w:rPr>
          <w:rFonts w:cstheme="minorHAnsi"/>
        </w:rPr>
        <w:t>are</w:t>
      </w:r>
      <w:r w:rsidRPr="00A227C9">
        <w:rPr>
          <w:rFonts w:cstheme="minorHAnsi"/>
        </w:rPr>
        <w:t xml:space="preserve"> not explicitly defined, so they </w:t>
      </w:r>
      <w:r w:rsidR="00F7406A">
        <w:rPr>
          <w:rFonts w:cstheme="minorHAnsi"/>
        </w:rPr>
        <w:t>are</w:t>
      </w:r>
      <w:r w:rsidRPr="00A227C9">
        <w:rPr>
          <w:rFonts w:cstheme="minorHAnsi"/>
        </w:rPr>
        <w:t xml:space="preserve"> set to their default values as per the Scikit-learn library. The R</w:t>
      </w:r>
      <w:r w:rsidR="00AB089D">
        <w:rPr>
          <w:rFonts w:cstheme="minorHAnsi"/>
          <w:vertAlign w:val="superscript"/>
        </w:rPr>
        <w:t>2</w:t>
      </w:r>
      <w:r w:rsidRPr="00A227C9">
        <w:rPr>
          <w:rFonts w:cstheme="minorHAnsi"/>
        </w:rPr>
        <w:t xml:space="preserve"> obtained for the fitted Gradient boosting model is 0.829.</w:t>
      </w:r>
    </w:p>
    <w:p w14:paraId="16CFBFB1" w14:textId="645F77F1" w:rsidR="0009309E" w:rsidRPr="00A227C9" w:rsidRDefault="00BD4489" w:rsidP="00E72BCE">
      <w:pPr>
        <w:jc w:val="both"/>
        <w:rPr>
          <w:rFonts w:cstheme="minorHAnsi"/>
          <w:b/>
          <w:bCs/>
        </w:rPr>
      </w:pPr>
      <w:r>
        <w:rPr>
          <w:rFonts w:cstheme="minorHAnsi"/>
          <w:b/>
          <w:bCs/>
        </w:rPr>
        <w:t>Cross-validation</w:t>
      </w:r>
      <w:r w:rsidR="0009309E" w:rsidRPr="00A227C9">
        <w:rPr>
          <w:rFonts w:cstheme="minorHAnsi"/>
          <w:b/>
          <w:bCs/>
        </w:rPr>
        <w:t>:</w:t>
      </w:r>
    </w:p>
    <w:p w14:paraId="59FDC5FE" w14:textId="7BC429D0" w:rsidR="00AB089D" w:rsidRDefault="00AB089D" w:rsidP="00E72BCE">
      <w:pPr>
        <w:jc w:val="both"/>
        <w:rPr>
          <w:rFonts w:cstheme="minorHAnsi"/>
        </w:rPr>
      </w:pPr>
      <w:r>
        <w:rPr>
          <w:rFonts w:cstheme="minorHAnsi"/>
        </w:rPr>
        <w:t xml:space="preserve">Both models are validated using </w:t>
      </w:r>
      <w:r w:rsidR="00004687">
        <w:rPr>
          <w:rFonts w:cstheme="minorHAnsi"/>
        </w:rPr>
        <w:t>5</w:t>
      </w:r>
      <w:r>
        <w:rPr>
          <w:rFonts w:cstheme="minorHAnsi"/>
        </w:rPr>
        <w:t xml:space="preserve">-fold </w:t>
      </w:r>
      <w:r w:rsidR="002A22EE">
        <w:rPr>
          <w:rFonts w:cstheme="minorHAnsi"/>
        </w:rPr>
        <w:t>cross-validation</w:t>
      </w:r>
      <w:r>
        <w:rPr>
          <w:rFonts w:cstheme="minorHAnsi"/>
        </w:rPr>
        <w:t xml:space="preserve">. </w:t>
      </w:r>
      <w:r w:rsidR="0009309E" w:rsidRPr="00A227C9">
        <w:rPr>
          <w:rFonts w:cstheme="minorHAnsi"/>
        </w:rPr>
        <w:t>The result</w:t>
      </w:r>
      <w:r>
        <w:rPr>
          <w:rFonts w:cstheme="minorHAnsi"/>
        </w:rPr>
        <w:t>s</w:t>
      </w:r>
      <w:r w:rsidR="0009309E" w:rsidRPr="00A227C9">
        <w:rPr>
          <w:rFonts w:cstheme="minorHAnsi"/>
        </w:rPr>
        <w:t xml:space="preserve"> for both random forest and Gradient boosting </w:t>
      </w:r>
      <w:r>
        <w:rPr>
          <w:rFonts w:cstheme="minorHAnsi"/>
        </w:rPr>
        <w:t>are</w:t>
      </w:r>
      <w:r w:rsidR="0009309E" w:rsidRPr="00A227C9">
        <w:rPr>
          <w:rFonts w:cstheme="minorHAnsi"/>
        </w:rPr>
        <w:t xml:space="preserve"> as follows.</w:t>
      </w:r>
    </w:p>
    <w:p w14:paraId="3AF99D27" w14:textId="77A1999B" w:rsidR="0009309E" w:rsidRPr="00A227C9" w:rsidRDefault="0009309E" w:rsidP="00E72BCE">
      <w:pPr>
        <w:jc w:val="both"/>
        <w:rPr>
          <w:rFonts w:cstheme="minorHAnsi"/>
        </w:rPr>
      </w:pPr>
      <w:r w:rsidRPr="00A227C9">
        <w:rPr>
          <w:rFonts w:cstheme="minorHAnsi"/>
        </w:rPr>
        <w:t>For the Random Forest:</w:t>
      </w:r>
    </w:p>
    <w:p w14:paraId="150EAF52" w14:textId="77777777" w:rsidR="0009309E" w:rsidRPr="00A227C9" w:rsidRDefault="0009309E" w:rsidP="00E72BCE">
      <w:pPr>
        <w:pStyle w:val="ListParagraph"/>
        <w:numPr>
          <w:ilvl w:val="0"/>
          <w:numId w:val="2"/>
        </w:numPr>
        <w:jc w:val="both"/>
        <w:rPr>
          <w:rFonts w:cstheme="minorHAnsi"/>
        </w:rPr>
      </w:pPr>
      <w:r w:rsidRPr="00A227C9">
        <w:rPr>
          <w:rFonts w:cstheme="minorHAnsi"/>
        </w:rPr>
        <w:t>Mean MSE: ≈0.118</w:t>
      </w:r>
    </w:p>
    <w:p w14:paraId="6F68A192" w14:textId="77777777" w:rsidR="0009309E" w:rsidRPr="00A227C9" w:rsidRDefault="0009309E" w:rsidP="00E72BCE">
      <w:pPr>
        <w:pStyle w:val="ListParagraph"/>
        <w:numPr>
          <w:ilvl w:val="0"/>
          <w:numId w:val="2"/>
        </w:numPr>
        <w:jc w:val="both"/>
        <w:rPr>
          <w:rFonts w:cstheme="minorHAnsi"/>
        </w:rPr>
      </w:pPr>
      <w:r w:rsidRPr="00A227C9">
        <w:rPr>
          <w:rFonts w:cstheme="minorHAnsi"/>
        </w:rPr>
        <w:t>Standard Deviation MSE: ≈0.012</w:t>
      </w:r>
    </w:p>
    <w:p w14:paraId="1C0B5481" w14:textId="77777777" w:rsidR="0009309E" w:rsidRPr="00A227C9" w:rsidRDefault="0009309E" w:rsidP="00E72BCE">
      <w:pPr>
        <w:jc w:val="both"/>
        <w:rPr>
          <w:rFonts w:cstheme="minorHAnsi"/>
        </w:rPr>
      </w:pPr>
      <w:r w:rsidRPr="00A227C9">
        <w:rPr>
          <w:rFonts w:cstheme="minorHAnsi"/>
        </w:rPr>
        <w:t>For the Gradient Boosting:</w:t>
      </w:r>
    </w:p>
    <w:p w14:paraId="79B59314" w14:textId="77777777" w:rsidR="0009309E" w:rsidRPr="00A227C9" w:rsidRDefault="0009309E" w:rsidP="00E72BCE">
      <w:pPr>
        <w:pStyle w:val="ListParagraph"/>
        <w:numPr>
          <w:ilvl w:val="0"/>
          <w:numId w:val="3"/>
        </w:numPr>
        <w:jc w:val="both"/>
        <w:rPr>
          <w:rFonts w:cstheme="minorHAnsi"/>
        </w:rPr>
      </w:pPr>
      <w:r w:rsidRPr="00A227C9">
        <w:rPr>
          <w:rFonts w:cstheme="minorHAnsi"/>
        </w:rPr>
        <w:t>Mean MSE: ≈0.114</w:t>
      </w:r>
    </w:p>
    <w:p w14:paraId="45D86BA3" w14:textId="77777777" w:rsidR="0009309E" w:rsidRPr="00A227C9" w:rsidRDefault="0009309E" w:rsidP="00E72BCE">
      <w:pPr>
        <w:pStyle w:val="ListParagraph"/>
        <w:numPr>
          <w:ilvl w:val="0"/>
          <w:numId w:val="3"/>
        </w:numPr>
        <w:jc w:val="both"/>
        <w:rPr>
          <w:rFonts w:cstheme="minorHAnsi"/>
        </w:rPr>
      </w:pPr>
      <w:r w:rsidRPr="00A227C9">
        <w:rPr>
          <w:rFonts w:cstheme="minorHAnsi"/>
        </w:rPr>
        <w:t>Standard Deviation MSE: ≈0.024</w:t>
      </w:r>
    </w:p>
    <w:p w14:paraId="1AA63258" w14:textId="76739EED" w:rsidR="0009309E" w:rsidRPr="00A227C9" w:rsidRDefault="0009309E" w:rsidP="00E72BCE">
      <w:pPr>
        <w:jc w:val="both"/>
        <w:rPr>
          <w:rFonts w:cstheme="minorHAnsi"/>
        </w:rPr>
      </w:pPr>
      <w:r w:rsidRPr="00916C45">
        <w:rPr>
          <w:rFonts w:cstheme="minorHAnsi"/>
          <w:b/>
          <w:bCs/>
        </w:rPr>
        <w:t>Model Performance</w:t>
      </w:r>
      <w:r w:rsidR="00F7406A">
        <w:rPr>
          <w:rFonts w:cstheme="minorHAnsi"/>
          <w:b/>
          <w:bCs/>
        </w:rPr>
        <w:t xml:space="preserve">: </w:t>
      </w:r>
      <w:r w:rsidRPr="00A227C9">
        <w:rPr>
          <w:rFonts w:cstheme="minorHAnsi"/>
        </w:rPr>
        <w:t>The Gradient Boosting model has a slightly lower mean MSE compared to the Random Forest, suggesting that it has a better average performance in terms of prediction error.</w:t>
      </w:r>
    </w:p>
    <w:p w14:paraId="74E6238C" w14:textId="28DA4F1E" w:rsidR="0009309E" w:rsidRPr="00A227C9" w:rsidRDefault="0009309E" w:rsidP="00E72BCE">
      <w:pPr>
        <w:jc w:val="both"/>
        <w:rPr>
          <w:rFonts w:cstheme="minorHAnsi"/>
        </w:rPr>
      </w:pPr>
      <w:r w:rsidRPr="00916C45">
        <w:rPr>
          <w:rFonts w:cstheme="minorHAnsi"/>
          <w:b/>
          <w:bCs/>
        </w:rPr>
        <w:t>Model Consistency</w:t>
      </w:r>
      <w:r w:rsidR="00F7406A">
        <w:rPr>
          <w:rFonts w:cstheme="minorHAnsi"/>
          <w:b/>
          <w:bCs/>
        </w:rPr>
        <w:t xml:space="preserve">: </w:t>
      </w:r>
      <w:r w:rsidRPr="00A227C9">
        <w:rPr>
          <w:rFonts w:cstheme="minorHAnsi"/>
        </w:rPr>
        <w:t>The Random Forest model has a lower standard deviation in MSE, indicating that its performance is more consistent across different folds of the data. The Gradient Boosting model, while performing better on average, shows more variability in its performance.</w:t>
      </w:r>
    </w:p>
    <w:p w14:paraId="6551049A" w14:textId="1417201E" w:rsidR="002D382F" w:rsidRDefault="00F7406A" w:rsidP="002D382F">
      <w:pPr>
        <w:jc w:val="both"/>
        <w:rPr>
          <w:rFonts w:cstheme="minorHAnsi"/>
        </w:rPr>
      </w:pPr>
      <w:r>
        <w:rPr>
          <w:rFonts w:cstheme="minorHAnsi"/>
        </w:rPr>
        <w:t xml:space="preserve">As one model has better performance while </w:t>
      </w:r>
      <w:r w:rsidR="00DA6FCB">
        <w:rPr>
          <w:rFonts w:cstheme="minorHAnsi"/>
        </w:rPr>
        <w:t xml:space="preserve">the </w:t>
      </w:r>
      <w:r>
        <w:rPr>
          <w:rFonts w:cstheme="minorHAnsi"/>
        </w:rPr>
        <w:t>other has better consistency, c</w:t>
      </w:r>
      <w:r w:rsidR="0009309E" w:rsidRPr="00A227C9">
        <w:rPr>
          <w:rFonts w:cstheme="minorHAnsi"/>
        </w:rPr>
        <w:t xml:space="preserve">ombining both models might yield </w:t>
      </w:r>
      <w:r w:rsidR="00DA6FCB">
        <w:rPr>
          <w:rFonts w:cstheme="minorHAnsi"/>
        </w:rPr>
        <w:t xml:space="preserve">an </w:t>
      </w:r>
      <w:r w:rsidR="00B1229E">
        <w:rPr>
          <w:rFonts w:cstheme="minorHAnsi"/>
        </w:rPr>
        <w:t>even better model</w:t>
      </w:r>
      <w:r w:rsidR="002D382F">
        <w:rPr>
          <w:rFonts w:cstheme="minorHAnsi"/>
        </w:rPr>
        <w:t>.</w:t>
      </w:r>
    </w:p>
    <w:p w14:paraId="4B944B34" w14:textId="05759DF7" w:rsidR="0009309E" w:rsidRPr="00A227C9" w:rsidRDefault="0009309E" w:rsidP="00E72BCE">
      <w:pPr>
        <w:pStyle w:val="Heading3"/>
        <w:jc w:val="both"/>
        <w:rPr>
          <w:rFonts w:asciiTheme="minorHAnsi" w:hAnsiTheme="minorHAnsi" w:cstheme="minorHAnsi"/>
        </w:rPr>
      </w:pPr>
      <w:bookmarkStart w:id="46" w:name="_Toc151145305"/>
      <w:r w:rsidRPr="00A227C9">
        <w:rPr>
          <w:rFonts w:asciiTheme="minorHAnsi" w:hAnsiTheme="minorHAnsi" w:cstheme="minorHAnsi"/>
        </w:rPr>
        <w:lastRenderedPageBreak/>
        <w:t>Hybrid model.</w:t>
      </w:r>
      <w:bookmarkEnd w:id="46"/>
    </w:p>
    <w:p w14:paraId="1315DA84" w14:textId="5F95A4C9" w:rsidR="0009309E" w:rsidRPr="00A227C9" w:rsidRDefault="00EC65E1" w:rsidP="00E72BCE">
      <w:pPr>
        <w:jc w:val="both"/>
        <w:rPr>
          <w:rFonts w:cstheme="minorHAnsi"/>
        </w:rPr>
      </w:pPr>
      <w:r>
        <w:rPr>
          <w:rFonts w:cstheme="minorHAnsi"/>
        </w:rPr>
        <w:t>B</w:t>
      </w:r>
      <w:r w:rsidR="00AB089D">
        <w:rPr>
          <w:rFonts w:cstheme="minorHAnsi"/>
        </w:rPr>
        <w:t>oth</w:t>
      </w:r>
      <w:r w:rsidR="0009309E" w:rsidRPr="00A227C9">
        <w:rPr>
          <w:rFonts w:cstheme="minorHAnsi"/>
        </w:rPr>
        <w:t xml:space="preserve"> Random Forest and Gradient boosting models</w:t>
      </w:r>
      <w:r>
        <w:rPr>
          <w:rFonts w:cstheme="minorHAnsi"/>
        </w:rPr>
        <w:t xml:space="preserve"> are </w:t>
      </w:r>
      <w:r w:rsidRPr="00A227C9">
        <w:rPr>
          <w:rFonts w:cstheme="minorHAnsi"/>
        </w:rPr>
        <w:t>combined</w:t>
      </w:r>
      <w:r w:rsidR="0009309E" w:rsidRPr="00A227C9">
        <w:rPr>
          <w:rFonts w:cstheme="minorHAnsi"/>
        </w:rPr>
        <w:t xml:space="preserve"> with </w:t>
      </w:r>
      <w:r w:rsidR="002A22EE">
        <w:rPr>
          <w:rFonts w:cstheme="minorHAnsi"/>
        </w:rPr>
        <w:t xml:space="preserve">the </w:t>
      </w:r>
      <w:r w:rsidR="0009309E" w:rsidRPr="00A227C9">
        <w:rPr>
          <w:rFonts w:cstheme="minorHAnsi"/>
        </w:rPr>
        <w:t>weighted averaging method.</w:t>
      </w:r>
    </w:p>
    <w:p w14:paraId="486CBE83" w14:textId="1615C781" w:rsidR="0009309E" w:rsidRPr="00A227C9" w:rsidRDefault="00130BD7" w:rsidP="00E72BCE">
      <w:pPr>
        <w:jc w:val="both"/>
        <w:rPr>
          <w:rFonts w:cstheme="minorHAnsi"/>
        </w:rPr>
      </w:pPr>
      <w:r>
        <w:rPr>
          <w:rFonts w:cstheme="minorHAnsi"/>
        </w:rPr>
        <w:t>Figure 7</w:t>
      </w:r>
      <w:r w:rsidR="0009309E" w:rsidRPr="00A227C9">
        <w:rPr>
          <w:rFonts w:cstheme="minorHAnsi"/>
        </w:rPr>
        <w:t xml:space="preserve"> shows different levels of R</w:t>
      </w:r>
      <w:r w:rsidR="00EC65E1" w:rsidRPr="002C64C2">
        <w:rPr>
          <w:rFonts w:cstheme="minorHAnsi"/>
          <w:sz w:val="28"/>
          <w:szCs w:val="28"/>
          <w:vertAlign w:val="superscript"/>
        </w:rPr>
        <w:t>2</w:t>
      </w:r>
      <w:r w:rsidR="00EC65E1" w:rsidRPr="00A227C9">
        <w:rPr>
          <w:rFonts w:cstheme="minorHAnsi"/>
        </w:rPr>
        <w:t xml:space="preserve"> </w:t>
      </w:r>
      <w:r w:rsidR="0009309E" w:rsidRPr="00A227C9">
        <w:rPr>
          <w:rFonts w:cstheme="minorHAnsi"/>
        </w:rPr>
        <w:t xml:space="preserve">(y-axis) vs </w:t>
      </w:r>
      <w:r w:rsidR="002A22EE">
        <w:rPr>
          <w:rFonts w:cstheme="minorHAnsi"/>
        </w:rPr>
        <w:t xml:space="preserve">the </w:t>
      </w:r>
      <w:r w:rsidR="0009309E" w:rsidRPr="00A227C9">
        <w:rPr>
          <w:rFonts w:cstheme="minorHAnsi"/>
        </w:rPr>
        <w:t>weight of the Random Forest</w:t>
      </w:r>
      <w:r w:rsidR="002C64C2">
        <w:rPr>
          <w:rFonts w:cstheme="minorHAnsi"/>
        </w:rPr>
        <w:t xml:space="preserve"> </w:t>
      </w:r>
      <w:r w:rsidR="0009309E" w:rsidRPr="00A227C9">
        <w:rPr>
          <w:rFonts w:cstheme="minorHAnsi"/>
        </w:rPr>
        <w:t>(x-axis).</w:t>
      </w:r>
    </w:p>
    <w:p w14:paraId="0ED58926" w14:textId="77777777" w:rsidR="0009309E" w:rsidRPr="00A227C9" w:rsidRDefault="0009309E" w:rsidP="00D34E3E">
      <w:pPr>
        <w:keepNext/>
        <w:jc w:val="center"/>
        <w:rPr>
          <w:rFonts w:cstheme="minorHAnsi"/>
        </w:rPr>
      </w:pPr>
      <w:r w:rsidRPr="00A227C9">
        <w:rPr>
          <w:rFonts w:cstheme="minorHAnsi"/>
          <w:noProof/>
        </w:rPr>
        <w:drawing>
          <wp:inline distT="0" distB="0" distL="0" distR="0" wp14:anchorId="1063150E" wp14:editId="4B51CE01">
            <wp:extent cx="5942724" cy="3545205"/>
            <wp:effectExtent l="0" t="0" r="1270" b="0"/>
            <wp:docPr id="20392218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21814" name="Picture 7"/>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942724" cy="3545205"/>
                    </a:xfrm>
                    <a:prstGeom prst="rect">
                      <a:avLst/>
                    </a:prstGeom>
                    <a:noFill/>
                    <a:ln>
                      <a:noFill/>
                    </a:ln>
                  </pic:spPr>
                </pic:pic>
              </a:graphicData>
            </a:graphic>
          </wp:inline>
        </w:drawing>
      </w:r>
    </w:p>
    <w:p w14:paraId="0F91B1C6" w14:textId="3B57F13D" w:rsidR="0009309E" w:rsidRPr="00A227C9" w:rsidRDefault="0009309E" w:rsidP="00D34E3E">
      <w:pPr>
        <w:pStyle w:val="Caption"/>
        <w:jc w:val="center"/>
        <w:rPr>
          <w:rFonts w:cstheme="minorHAnsi"/>
        </w:rPr>
      </w:pPr>
      <w:bookmarkStart w:id="47" w:name="_Toc151145325"/>
      <w:r w:rsidRPr="00A227C9">
        <w:rPr>
          <w:rFonts w:cstheme="minorHAnsi"/>
        </w:rPr>
        <w:t xml:space="preserve">Figure </w:t>
      </w:r>
      <w:r w:rsidRPr="00A227C9">
        <w:rPr>
          <w:rFonts w:cstheme="minorHAnsi"/>
        </w:rPr>
        <w:fldChar w:fldCharType="begin"/>
      </w:r>
      <w:r w:rsidRPr="00A227C9">
        <w:rPr>
          <w:rFonts w:cstheme="minorHAnsi"/>
        </w:rPr>
        <w:instrText xml:space="preserve"> SEQ Figure \* ARABIC </w:instrText>
      </w:r>
      <w:r w:rsidRPr="00A227C9">
        <w:rPr>
          <w:rFonts w:cstheme="minorHAnsi"/>
        </w:rPr>
        <w:fldChar w:fldCharType="separate"/>
      </w:r>
      <w:r w:rsidR="00E7000E">
        <w:rPr>
          <w:rFonts w:cstheme="minorHAnsi"/>
          <w:noProof/>
        </w:rPr>
        <w:t>7</w:t>
      </w:r>
      <w:r w:rsidRPr="00A227C9">
        <w:rPr>
          <w:rFonts w:cstheme="minorHAnsi"/>
          <w:noProof/>
        </w:rPr>
        <w:fldChar w:fldCharType="end"/>
      </w:r>
      <w:r w:rsidRPr="00A227C9">
        <w:rPr>
          <w:rFonts w:cstheme="minorHAnsi"/>
        </w:rPr>
        <w:t xml:space="preserve"> Performance of hybrid model for different weights of </w:t>
      </w:r>
      <w:r w:rsidR="009240E8">
        <w:rPr>
          <w:rFonts w:cstheme="minorHAnsi"/>
        </w:rPr>
        <w:t>random forest and gradient boosting</w:t>
      </w:r>
      <w:r w:rsidRPr="00A227C9">
        <w:rPr>
          <w:rFonts w:cstheme="minorHAnsi"/>
        </w:rPr>
        <w:t xml:space="preserve"> models</w:t>
      </w:r>
      <w:bookmarkEnd w:id="47"/>
    </w:p>
    <w:p w14:paraId="30FB3D50" w14:textId="28B358BD" w:rsidR="0009309E" w:rsidRPr="00A227C9" w:rsidRDefault="0009309E" w:rsidP="00E72BCE">
      <w:pPr>
        <w:jc w:val="both"/>
        <w:rPr>
          <w:rFonts w:cstheme="minorHAnsi"/>
        </w:rPr>
      </w:pPr>
      <w:r w:rsidRPr="00A227C9">
        <w:rPr>
          <w:rFonts w:cstheme="minorHAnsi"/>
        </w:rPr>
        <w:t xml:space="preserve">Using </w:t>
      </w:r>
      <w:r w:rsidR="004152BA">
        <w:rPr>
          <w:rFonts w:cstheme="minorHAnsi"/>
        </w:rPr>
        <w:t>Figure</w:t>
      </w:r>
      <w:r w:rsidR="0069254A">
        <w:rPr>
          <w:rFonts w:cstheme="minorHAnsi"/>
        </w:rPr>
        <w:t xml:space="preserve"> 7</w:t>
      </w:r>
      <w:r w:rsidR="00EC65E1">
        <w:rPr>
          <w:rFonts w:cstheme="minorHAnsi"/>
        </w:rPr>
        <w:t>,</w:t>
      </w:r>
      <w:r w:rsidRPr="00A227C9">
        <w:rPr>
          <w:rFonts w:cstheme="minorHAnsi"/>
        </w:rPr>
        <w:t xml:space="preserve"> 0.45</w:t>
      </w:r>
      <w:r w:rsidR="00EC65E1">
        <w:rPr>
          <w:rFonts w:cstheme="minorHAnsi"/>
        </w:rPr>
        <w:t xml:space="preserve"> </w:t>
      </w:r>
      <w:r w:rsidR="0069254A">
        <w:rPr>
          <w:rFonts w:cstheme="minorHAnsi"/>
        </w:rPr>
        <w:t>is</w:t>
      </w:r>
      <w:r w:rsidR="00EC65E1">
        <w:rPr>
          <w:rFonts w:cstheme="minorHAnsi"/>
        </w:rPr>
        <w:t xml:space="preserve"> taken</w:t>
      </w:r>
      <w:r w:rsidRPr="00A227C9">
        <w:rPr>
          <w:rFonts w:cstheme="minorHAnsi"/>
        </w:rPr>
        <w:t xml:space="preserve"> as the weight for Random Forest and 0.55 as the weight for Gradient boosting.</w:t>
      </w:r>
    </w:p>
    <w:p w14:paraId="316BFCFB" w14:textId="0E895E48" w:rsidR="0009309E" w:rsidRPr="00A227C9" w:rsidRDefault="0009309E" w:rsidP="00E72BCE">
      <w:pPr>
        <w:jc w:val="both"/>
        <w:rPr>
          <w:rFonts w:cstheme="minorHAnsi"/>
        </w:rPr>
      </w:pPr>
      <w:r w:rsidRPr="00A227C9">
        <w:rPr>
          <w:rFonts w:cstheme="minorHAnsi"/>
        </w:rPr>
        <w:t>The final hybrid model yield</w:t>
      </w:r>
      <w:r w:rsidR="00EC65E1">
        <w:rPr>
          <w:rFonts w:cstheme="minorHAnsi"/>
        </w:rPr>
        <w:t>s</w:t>
      </w:r>
      <w:r w:rsidRPr="00A227C9">
        <w:rPr>
          <w:rFonts w:cstheme="minorHAnsi"/>
        </w:rPr>
        <w:t xml:space="preserve"> an R</w:t>
      </w:r>
      <w:r w:rsidR="00EC65E1">
        <w:rPr>
          <w:rFonts w:cstheme="minorHAnsi"/>
          <w:vertAlign w:val="superscript"/>
        </w:rPr>
        <w:t>2</w:t>
      </w:r>
      <w:r w:rsidRPr="00A227C9">
        <w:rPr>
          <w:rFonts w:cstheme="minorHAnsi"/>
        </w:rPr>
        <w:t xml:space="preserve"> of 0.837.</w:t>
      </w:r>
    </w:p>
    <w:p w14:paraId="16D4F7A3" w14:textId="48B78220" w:rsidR="0009309E" w:rsidRPr="00A227C9" w:rsidRDefault="00EC65E1" w:rsidP="00E72BCE">
      <w:pPr>
        <w:jc w:val="both"/>
        <w:rPr>
          <w:rFonts w:cstheme="minorHAnsi"/>
        </w:rPr>
      </w:pPr>
      <w:r>
        <w:rPr>
          <w:rFonts w:cstheme="minorHAnsi"/>
        </w:rPr>
        <w:t>Validating the hybrid model using</w:t>
      </w:r>
      <w:r w:rsidR="0009309E" w:rsidRPr="00A227C9">
        <w:rPr>
          <w:rFonts w:cstheme="minorHAnsi"/>
        </w:rPr>
        <w:t xml:space="preserve"> </w:t>
      </w:r>
      <w:r w:rsidR="004E2685" w:rsidRPr="00A227C9">
        <w:rPr>
          <w:rFonts w:cstheme="minorHAnsi"/>
        </w:rPr>
        <w:t>5-fold</w:t>
      </w:r>
      <w:r w:rsidR="0009309E" w:rsidRPr="00A227C9">
        <w:rPr>
          <w:rFonts w:cstheme="minorHAnsi"/>
        </w:rPr>
        <w:t xml:space="preserve"> </w:t>
      </w:r>
      <w:r w:rsidR="002A22EE">
        <w:rPr>
          <w:rFonts w:cstheme="minorHAnsi"/>
        </w:rPr>
        <w:t>Cross-validation</w:t>
      </w:r>
      <w:r w:rsidR="0009309E" w:rsidRPr="00A227C9">
        <w:rPr>
          <w:rFonts w:cstheme="minorHAnsi"/>
        </w:rPr>
        <w:t xml:space="preserve"> on the hybrid model </w:t>
      </w:r>
      <w:r>
        <w:rPr>
          <w:rFonts w:cstheme="minorHAnsi"/>
        </w:rPr>
        <w:t>yields the following results</w:t>
      </w:r>
      <w:r w:rsidR="0009309E" w:rsidRPr="00A227C9">
        <w:rPr>
          <w:rFonts w:cstheme="minorHAnsi"/>
        </w:rPr>
        <w:t>.</w:t>
      </w:r>
    </w:p>
    <w:p w14:paraId="032CE283" w14:textId="77777777" w:rsidR="0009309E" w:rsidRPr="00A227C9" w:rsidRDefault="0009309E" w:rsidP="00E72BCE">
      <w:pPr>
        <w:pStyle w:val="ListParagraph"/>
        <w:numPr>
          <w:ilvl w:val="0"/>
          <w:numId w:val="5"/>
        </w:numPr>
        <w:jc w:val="both"/>
        <w:rPr>
          <w:rFonts w:cstheme="minorHAnsi"/>
        </w:rPr>
      </w:pPr>
      <w:r w:rsidRPr="00A227C9">
        <w:rPr>
          <w:rFonts w:cstheme="minorHAnsi"/>
        </w:rPr>
        <w:t>Mean MSE: ≈0.099</w:t>
      </w:r>
    </w:p>
    <w:p w14:paraId="6BFA7B34" w14:textId="77777777" w:rsidR="0009309E" w:rsidRPr="00A227C9" w:rsidRDefault="0009309E" w:rsidP="00E72BCE">
      <w:pPr>
        <w:pStyle w:val="ListParagraph"/>
        <w:numPr>
          <w:ilvl w:val="0"/>
          <w:numId w:val="5"/>
        </w:numPr>
        <w:jc w:val="both"/>
        <w:rPr>
          <w:rFonts w:cstheme="minorHAnsi"/>
        </w:rPr>
      </w:pPr>
      <w:r w:rsidRPr="00A227C9">
        <w:rPr>
          <w:rFonts w:cstheme="minorHAnsi"/>
        </w:rPr>
        <w:t>SD MSE: ≈0.011</w:t>
      </w:r>
    </w:p>
    <w:p w14:paraId="03555BE7" w14:textId="01CA65EB" w:rsidR="0009309E" w:rsidRPr="00A227C9" w:rsidRDefault="004E2685" w:rsidP="00E72BCE">
      <w:pPr>
        <w:pStyle w:val="Heading3"/>
        <w:jc w:val="both"/>
        <w:rPr>
          <w:rFonts w:asciiTheme="minorHAnsi" w:hAnsiTheme="minorHAnsi" w:cstheme="minorHAnsi"/>
        </w:rPr>
      </w:pPr>
      <w:bookmarkStart w:id="48" w:name="_Toc151145306"/>
      <w:r w:rsidRPr="00A227C9">
        <w:rPr>
          <w:rFonts w:asciiTheme="minorHAnsi" w:hAnsiTheme="minorHAnsi" w:cstheme="minorHAnsi"/>
        </w:rPr>
        <w:t xml:space="preserve">Performance </w:t>
      </w:r>
      <w:r w:rsidR="0009309E" w:rsidRPr="00A227C9">
        <w:rPr>
          <w:rFonts w:asciiTheme="minorHAnsi" w:hAnsiTheme="minorHAnsi" w:cstheme="minorHAnsi"/>
        </w:rPr>
        <w:t>Comparison and Interpretation:</w:t>
      </w:r>
      <w:bookmarkEnd w:id="48"/>
    </w:p>
    <w:tbl>
      <w:tblPr>
        <w:tblStyle w:val="TableGrid"/>
        <w:tblW w:w="0" w:type="auto"/>
        <w:tblLook w:val="04A0" w:firstRow="1" w:lastRow="0" w:firstColumn="1" w:lastColumn="0" w:noHBand="0" w:noVBand="1"/>
      </w:tblPr>
      <w:tblGrid>
        <w:gridCol w:w="2337"/>
        <w:gridCol w:w="2337"/>
        <w:gridCol w:w="2338"/>
        <w:gridCol w:w="2338"/>
      </w:tblGrid>
      <w:tr w:rsidR="0009309E" w:rsidRPr="00A227C9" w14:paraId="7AB6CDE6" w14:textId="77777777" w:rsidTr="00D34E3E">
        <w:tc>
          <w:tcPr>
            <w:tcW w:w="2337" w:type="dxa"/>
          </w:tcPr>
          <w:p w14:paraId="7CB36795" w14:textId="77777777" w:rsidR="0009309E" w:rsidRPr="00A227C9" w:rsidRDefault="0009309E" w:rsidP="00B1229E">
            <w:pPr>
              <w:keepNext/>
              <w:jc w:val="both"/>
              <w:rPr>
                <w:rFonts w:cstheme="minorHAnsi"/>
              </w:rPr>
            </w:pPr>
          </w:p>
        </w:tc>
        <w:tc>
          <w:tcPr>
            <w:tcW w:w="2337" w:type="dxa"/>
          </w:tcPr>
          <w:p w14:paraId="0999C7F4" w14:textId="77777777" w:rsidR="0009309E" w:rsidRPr="00A227C9" w:rsidRDefault="0009309E" w:rsidP="00B1229E">
            <w:pPr>
              <w:keepNext/>
              <w:jc w:val="both"/>
              <w:rPr>
                <w:rFonts w:cstheme="minorHAnsi"/>
              </w:rPr>
            </w:pPr>
            <w:r w:rsidRPr="00A227C9">
              <w:rPr>
                <w:rFonts w:cstheme="minorHAnsi"/>
              </w:rPr>
              <w:t>Random Forest</w:t>
            </w:r>
          </w:p>
        </w:tc>
        <w:tc>
          <w:tcPr>
            <w:tcW w:w="2338" w:type="dxa"/>
          </w:tcPr>
          <w:p w14:paraId="6B9899C1" w14:textId="77777777" w:rsidR="0009309E" w:rsidRPr="00A227C9" w:rsidRDefault="0009309E" w:rsidP="00B1229E">
            <w:pPr>
              <w:keepNext/>
              <w:jc w:val="both"/>
              <w:rPr>
                <w:rFonts w:cstheme="minorHAnsi"/>
              </w:rPr>
            </w:pPr>
            <w:r w:rsidRPr="00A227C9">
              <w:rPr>
                <w:rFonts w:cstheme="minorHAnsi"/>
              </w:rPr>
              <w:t>Gradient Boosting</w:t>
            </w:r>
          </w:p>
        </w:tc>
        <w:tc>
          <w:tcPr>
            <w:tcW w:w="2338" w:type="dxa"/>
          </w:tcPr>
          <w:p w14:paraId="584F7134" w14:textId="77777777" w:rsidR="0009309E" w:rsidRPr="00A227C9" w:rsidRDefault="0009309E" w:rsidP="00B1229E">
            <w:pPr>
              <w:keepNext/>
              <w:jc w:val="both"/>
              <w:rPr>
                <w:rFonts w:cstheme="minorHAnsi"/>
              </w:rPr>
            </w:pPr>
            <w:r w:rsidRPr="00A227C9">
              <w:rPr>
                <w:rFonts w:cstheme="minorHAnsi"/>
              </w:rPr>
              <w:t>Hybrid Model</w:t>
            </w:r>
          </w:p>
        </w:tc>
      </w:tr>
      <w:tr w:rsidR="0009309E" w:rsidRPr="00A227C9" w14:paraId="47E8B85A" w14:textId="77777777" w:rsidTr="00D34E3E">
        <w:tc>
          <w:tcPr>
            <w:tcW w:w="2337" w:type="dxa"/>
          </w:tcPr>
          <w:p w14:paraId="5205F3FA" w14:textId="77777777" w:rsidR="0009309E" w:rsidRPr="00A227C9" w:rsidRDefault="0009309E" w:rsidP="00B1229E">
            <w:pPr>
              <w:keepNext/>
              <w:jc w:val="both"/>
              <w:rPr>
                <w:rFonts w:cstheme="minorHAnsi"/>
              </w:rPr>
            </w:pPr>
            <w:r w:rsidRPr="00A227C9">
              <w:rPr>
                <w:rFonts w:cstheme="minorHAnsi"/>
              </w:rPr>
              <w:t>MSE</w:t>
            </w:r>
          </w:p>
        </w:tc>
        <w:tc>
          <w:tcPr>
            <w:tcW w:w="2337" w:type="dxa"/>
          </w:tcPr>
          <w:p w14:paraId="496DAEBD" w14:textId="77777777" w:rsidR="0009309E" w:rsidRPr="00A227C9" w:rsidRDefault="0009309E" w:rsidP="00B1229E">
            <w:pPr>
              <w:keepNext/>
              <w:jc w:val="both"/>
              <w:rPr>
                <w:rFonts w:cstheme="minorHAnsi"/>
              </w:rPr>
            </w:pPr>
            <w:r w:rsidRPr="00A227C9">
              <w:rPr>
                <w:rFonts w:cstheme="minorHAnsi"/>
              </w:rPr>
              <w:t>0.102</w:t>
            </w:r>
          </w:p>
        </w:tc>
        <w:tc>
          <w:tcPr>
            <w:tcW w:w="2338" w:type="dxa"/>
          </w:tcPr>
          <w:p w14:paraId="0FD5583D" w14:textId="77777777" w:rsidR="0009309E" w:rsidRPr="00A227C9" w:rsidRDefault="0009309E" w:rsidP="00B1229E">
            <w:pPr>
              <w:keepNext/>
              <w:jc w:val="both"/>
              <w:rPr>
                <w:rFonts w:cstheme="minorHAnsi"/>
              </w:rPr>
            </w:pPr>
            <w:r w:rsidRPr="00A227C9">
              <w:rPr>
                <w:rFonts w:cstheme="minorHAnsi"/>
              </w:rPr>
              <w:t>0.100</w:t>
            </w:r>
          </w:p>
        </w:tc>
        <w:tc>
          <w:tcPr>
            <w:tcW w:w="2338" w:type="dxa"/>
          </w:tcPr>
          <w:p w14:paraId="06A6CBE5" w14:textId="77777777" w:rsidR="0009309E" w:rsidRPr="00A227C9" w:rsidRDefault="0009309E" w:rsidP="00B1229E">
            <w:pPr>
              <w:keepNext/>
              <w:jc w:val="both"/>
              <w:rPr>
                <w:rFonts w:cstheme="minorHAnsi"/>
              </w:rPr>
            </w:pPr>
            <w:r w:rsidRPr="00A227C9">
              <w:rPr>
                <w:rFonts w:cstheme="minorHAnsi"/>
              </w:rPr>
              <w:t>0.096</w:t>
            </w:r>
          </w:p>
        </w:tc>
      </w:tr>
      <w:tr w:rsidR="0009309E" w:rsidRPr="00A227C9" w14:paraId="14761764" w14:textId="77777777" w:rsidTr="00D34E3E">
        <w:tc>
          <w:tcPr>
            <w:tcW w:w="2337" w:type="dxa"/>
          </w:tcPr>
          <w:p w14:paraId="45F53C52" w14:textId="77777777" w:rsidR="0009309E" w:rsidRPr="00A227C9" w:rsidRDefault="0009309E" w:rsidP="00B1229E">
            <w:pPr>
              <w:keepNext/>
              <w:jc w:val="both"/>
              <w:rPr>
                <w:rFonts w:cstheme="minorHAnsi"/>
              </w:rPr>
            </w:pPr>
            <w:r w:rsidRPr="00A227C9">
              <w:rPr>
                <w:rFonts w:cstheme="minorHAnsi"/>
              </w:rPr>
              <w:t>MAE</w:t>
            </w:r>
          </w:p>
        </w:tc>
        <w:tc>
          <w:tcPr>
            <w:tcW w:w="2337" w:type="dxa"/>
          </w:tcPr>
          <w:p w14:paraId="6C17F7A5" w14:textId="77777777" w:rsidR="0009309E" w:rsidRPr="00A227C9" w:rsidRDefault="0009309E" w:rsidP="00B1229E">
            <w:pPr>
              <w:keepNext/>
              <w:jc w:val="both"/>
              <w:rPr>
                <w:rFonts w:cstheme="minorHAnsi"/>
              </w:rPr>
            </w:pPr>
            <w:r w:rsidRPr="00A227C9">
              <w:rPr>
                <w:rFonts w:cstheme="minorHAnsi"/>
              </w:rPr>
              <w:t>0.215</w:t>
            </w:r>
          </w:p>
        </w:tc>
        <w:tc>
          <w:tcPr>
            <w:tcW w:w="2338" w:type="dxa"/>
          </w:tcPr>
          <w:p w14:paraId="6E845752" w14:textId="77777777" w:rsidR="0009309E" w:rsidRPr="00A227C9" w:rsidRDefault="0009309E" w:rsidP="00B1229E">
            <w:pPr>
              <w:keepNext/>
              <w:jc w:val="both"/>
              <w:rPr>
                <w:rFonts w:cstheme="minorHAnsi"/>
              </w:rPr>
            </w:pPr>
            <w:r w:rsidRPr="00A227C9">
              <w:rPr>
                <w:rFonts w:cstheme="minorHAnsi"/>
              </w:rPr>
              <w:t>0.218</w:t>
            </w:r>
          </w:p>
        </w:tc>
        <w:tc>
          <w:tcPr>
            <w:tcW w:w="2338" w:type="dxa"/>
          </w:tcPr>
          <w:p w14:paraId="6616D1A8" w14:textId="77777777" w:rsidR="0009309E" w:rsidRPr="00A227C9" w:rsidRDefault="0009309E" w:rsidP="00B1229E">
            <w:pPr>
              <w:keepNext/>
              <w:jc w:val="both"/>
              <w:rPr>
                <w:rFonts w:cstheme="minorHAnsi"/>
              </w:rPr>
            </w:pPr>
            <w:r w:rsidRPr="00A227C9">
              <w:rPr>
                <w:rFonts w:cstheme="minorHAnsi"/>
              </w:rPr>
              <w:t>0.210</w:t>
            </w:r>
          </w:p>
        </w:tc>
      </w:tr>
      <w:tr w:rsidR="0009309E" w:rsidRPr="00A227C9" w14:paraId="5B961FEC" w14:textId="77777777" w:rsidTr="00D34E3E">
        <w:tc>
          <w:tcPr>
            <w:tcW w:w="2337" w:type="dxa"/>
          </w:tcPr>
          <w:p w14:paraId="116C0663" w14:textId="082B1850" w:rsidR="0009309E" w:rsidRPr="00004687" w:rsidRDefault="0009309E" w:rsidP="00B1229E">
            <w:pPr>
              <w:keepNext/>
              <w:jc w:val="both"/>
              <w:rPr>
                <w:rFonts w:cstheme="minorHAnsi"/>
              </w:rPr>
            </w:pPr>
            <w:r w:rsidRPr="00A227C9">
              <w:rPr>
                <w:rFonts w:cstheme="minorHAnsi"/>
              </w:rPr>
              <w:t>R</w:t>
            </w:r>
            <w:r w:rsidR="00004687">
              <w:rPr>
                <w:rFonts w:cstheme="minorHAnsi"/>
                <w:vertAlign w:val="superscript"/>
              </w:rPr>
              <w:t>2</w:t>
            </w:r>
          </w:p>
        </w:tc>
        <w:tc>
          <w:tcPr>
            <w:tcW w:w="2337" w:type="dxa"/>
          </w:tcPr>
          <w:p w14:paraId="783DBA23" w14:textId="77777777" w:rsidR="0009309E" w:rsidRPr="00A227C9" w:rsidRDefault="0009309E" w:rsidP="00B1229E">
            <w:pPr>
              <w:keepNext/>
              <w:jc w:val="both"/>
              <w:rPr>
                <w:rFonts w:cstheme="minorHAnsi"/>
              </w:rPr>
            </w:pPr>
            <w:r w:rsidRPr="00A227C9">
              <w:rPr>
                <w:rFonts w:cstheme="minorHAnsi"/>
              </w:rPr>
              <w:t>0.826</w:t>
            </w:r>
          </w:p>
        </w:tc>
        <w:tc>
          <w:tcPr>
            <w:tcW w:w="2338" w:type="dxa"/>
          </w:tcPr>
          <w:p w14:paraId="731AB710" w14:textId="77777777" w:rsidR="0009309E" w:rsidRPr="00A227C9" w:rsidRDefault="0009309E" w:rsidP="00B1229E">
            <w:pPr>
              <w:keepNext/>
              <w:jc w:val="both"/>
              <w:rPr>
                <w:rFonts w:cstheme="minorHAnsi"/>
              </w:rPr>
            </w:pPr>
            <w:r w:rsidRPr="00A227C9">
              <w:rPr>
                <w:rFonts w:cstheme="minorHAnsi"/>
              </w:rPr>
              <w:t>0.829</w:t>
            </w:r>
          </w:p>
        </w:tc>
        <w:tc>
          <w:tcPr>
            <w:tcW w:w="2338" w:type="dxa"/>
          </w:tcPr>
          <w:p w14:paraId="62EDE5CF" w14:textId="77777777" w:rsidR="0009309E" w:rsidRPr="00A227C9" w:rsidRDefault="0009309E" w:rsidP="00B1229E">
            <w:pPr>
              <w:keepNext/>
              <w:jc w:val="both"/>
              <w:rPr>
                <w:rFonts w:cstheme="minorHAnsi"/>
              </w:rPr>
            </w:pPr>
            <w:r w:rsidRPr="00A227C9">
              <w:rPr>
                <w:rFonts w:cstheme="minorHAnsi"/>
              </w:rPr>
              <w:t>0.837</w:t>
            </w:r>
          </w:p>
        </w:tc>
      </w:tr>
      <w:tr w:rsidR="0009309E" w:rsidRPr="00A227C9" w14:paraId="408B8E6E" w14:textId="77777777" w:rsidTr="00D34E3E">
        <w:tc>
          <w:tcPr>
            <w:tcW w:w="2337" w:type="dxa"/>
          </w:tcPr>
          <w:p w14:paraId="295385E4" w14:textId="1C6E5D25" w:rsidR="0009309E" w:rsidRPr="00A227C9" w:rsidRDefault="00004687" w:rsidP="00B1229E">
            <w:pPr>
              <w:keepNext/>
              <w:jc w:val="both"/>
              <w:rPr>
                <w:rFonts w:cstheme="minorHAnsi"/>
              </w:rPr>
            </w:pPr>
            <w:r>
              <w:rPr>
                <w:rFonts w:cstheme="minorHAnsi"/>
              </w:rPr>
              <w:t>5</w:t>
            </w:r>
            <w:r w:rsidRPr="00A227C9">
              <w:rPr>
                <w:rFonts w:cstheme="minorHAnsi"/>
              </w:rPr>
              <w:t>-fold</w:t>
            </w:r>
            <w:r w:rsidR="0009309E" w:rsidRPr="00A227C9">
              <w:rPr>
                <w:rFonts w:cstheme="minorHAnsi"/>
              </w:rPr>
              <w:t xml:space="preserve"> CV Mean MSE</w:t>
            </w:r>
          </w:p>
        </w:tc>
        <w:tc>
          <w:tcPr>
            <w:tcW w:w="2337" w:type="dxa"/>
          </w:tcPr>
          <w:p w14:paraId="0444378D" w14:textId="77777777" w:rsidR="0009309E" w:rsidRPr="00A227C9" w:rsidRDefault="0009309E" w:rsidP="00B1229E">
            <w:pPr>
              <w:keepNext/>
              <w:jc w:val="both"/>
              <w:rPr>
                <w:rFonts w:cstheme="minorHAnsi"/>
              </w:rPr>
            </w:pPr>
            <w:r w:rsidRPr="00A227C9">
              <w:rPr>
                <w:rFonts w:cstheme="minorHAnsi"/>
              </w:rPr>
              <w:t>0.118</w:t>
            </w:r>
          </w:p>
        </w:tc>
        <w:tc>
          <w:tcPr>
            <w:tcW w:w="2338" w:type="dxa"/>
          </w:tcPr>
          <w:p w14:paraId="4813C6C8" w14:textId="77777777" w:rsidR="0009309E" w:rsidRPr="00A227C9" w:rsidRDefault="0009309E" w:rsidP="00B1229E">
            <w:pPr>
              <w:keepNext/>
              <w:jc w:val="both"/>
              <w:rPr>
                <w:rFonts w:cstheme="minorHAnsi"/>
              </w:rPr>
            </w:pPr>
            <w:r w:rsidRPr="00A227C9">
              <w:rPr>
                <w:rFonts w:cstheme="minorHAnsi"/>
              </w:rPr>
              <w:t>0.114</w:t>
            </w:r>
          </w:p>
        </w:tc>
        <w:tc>
          <w:tcPr>
            <w:tcW w:w="2338" w:type="dxa"/>
          </w:tcPr>
          <w:p w14:paraId="39BDC717" w14:textId="77777777" w:rsidR="0009309E" w:rsidRPr="00A227C9" w:rsidRDefault="0009309E" w:rsidP="00B1229E">
            <w:pPr>
              <w:keepNext/>
              <w:jc w:val="both"/>
              <w:rPr>
                <w:rFonts w:cstheme="minorHAnsi"/>
              </w:rPr>
            </w:pPr>
            <w:r w:rsidRPr="00A227C9">
              <w:rPr>
                <w:rFonts w:cstheme="minorHAnsi"/>
              </w:rPr>
              <w:t>0.010</w:t>
            </w:r>
          </w:p>
        </w:tc>
      </w:tr>
      <w:tr w:rsidR="0009309E" w:rsidRPr="00A227C9" w14:paraId="00E1F21D" w14:textId="77777777" w:rsidTr="00D34E3E">
        <w:tc>
          <w:tcPr>
            <w:tcW w:w="2337" w:type="dxa"/>
          </w:tcPr>
          <w:p w14:paraId="44E3D9F8" w14:textId="59B5CD1D" w:rsidR="0009309E" w:rsidRPr="00A227C9" w:rsidRDefault="00004687" w:rsidP="00B1229E">
            <w:pPr>
              <w:keepNext/>
              <w:jc w:val="both"/>
              <w:rPr>
                <w:rFonts w:cstheme="minorHAnsi"/>
              </w:rPr>
            </w:pPr>
            <w:r>
              <w:rPr>
                <w:rFonts w:cstheme="minorHAnsi"/>
              </w:rPr>
              <w:t>5</w:t>
            </w:r>
            <w:r w:rsidRPr="00A227C9">
              <w:rPr>
                <w:rFonts w:cstheme="minorHAnsi"/>
              </w:rPr>
              <w:t>-fold</w:t>
            </w:r>
            <w:r w:rsidR="0009309E" w:rsidRPr="00A227C9">
              <w:rPr>
                <w:rFonts w:cstheme="minorHAnsi"/>
              </w:rPr>
              <w:t xml:space="preserve"> CV SD MSE</w:t>
            </w:r>
          </w:p>
        </w:tc>
        <w:tc>
          <w:tcPr>
            <w:tcW w:w="2337" w:type="dxa"/>
          </w:tcPr>
          <w:p w14:paraId="742DC7EC" w14:textId="77777777" w:rsidR="0009309E" w:rsidRPr="00A227C9" w:rsidRDefault="0009309E" w:rsidP="00B1229E">
            <w:pPr>
              <w:keepNext/>
              <w:jc w:val="both"/>
              <w:rPr>
                <w:rFonts w:cstheme="minorHAnsi"/>
              </w:rPr>
            </w:pPr>
            <w:r w:rsidRPr="00A227C9">
              <w:rPr>
                <w:rFonts w:cstheme="minorHAnsi"/>
              </w:rPr>
              <w:t>0.012</w:t>
            </w:r>
          </w:p>
        </w:tc>
        <w:tc>
          <w:tcPr>
            <w:tcW w:w="2338" w:type="dxa"/>
          </w:tcPr>
          <w:p w14:paraId="1B5B97DB" w14:textId="77777777" w:rsidR="0009309E" w:rsidRPr="00A227C9" w:rsidRDefault="0009309E" w:rsidP="00B1229E">
            <w:pPr>
              <w:keepNext/>
              <w:jc w:val="both"/>
              <w:rPr>
                <w:rFonts w:cstheme="minorHAnsi"/>
              </w:rPr>
            </w:pPr>
            <w:r w:rsidRPr="00A227C9">
              <w:rPr>
                <w:rFonts w:cstheme="minorHAnsi"/>
              </w:rPr>
              <w:t>0.024</w:t>
            </w:r>
          </w:p>
        </w:tc>
        <w:tc>
          <w:tcPr>
            <w:tcW w:w="2338" w:type="dxa"/>
          </w:tcPr>
          <w:p w14:paraId="23DD6E6C" w14:textId="77777777" w:rsidR="0009309E" w:rsidRPr="00A227C9" w:rsidRDefault="0009309E" w:rsidP="00B1229E">
            <w:pPr>
              <w:keepNext/>
              <w:jc w:val="both"/>
              <w:rPr>
                <w:rFonts w:cstheme="minorHAnsi"/>
              </w:rPr>
            </w:pPr>
            <w:r w:rsidRPr="00A227C9">
              <w:rPr>
                <w:rFonts w:cstheme="minorHAnsi"/>
              </w:rPr>
              <w:t>0.013</w:t>
            </w:r>
          </w:p>
        </w:tc>
      </w:tr>
    </w:tbl>
    <w:p w14:paraId="771203F2" w14:textId="0209EF04" w:rsidR="0009309E" w:rsidRPr="00A227C9" w:rsidRDefault="0009309E" w:rsidP="00D34E3E">
      <w:pPr>
        <w:pStyle w:val="Caption"/>
        <w:jc w:val="center"/>
        <w:rPr>
          <w:rFonts w:cstheme="minorHAnsi"/>
        </w:rPr>
      </w:pPr>
      <w:bookmarkStart w:id="49" w:name="_Toc151145360"/>
      <w:r w:rsidRPr="00A227C9">
        <w:rPr>
          <w:rFonts w:cstheme="minorHAnsi"/>
        </w:rPr>
        <w:t xml:space="preserve">Table </w:t>
      </w:r>
      <w:r w:rsidRPr="00A227C9">
        <w:rPr>
          <w:rFonts w:cstheme="minorHAnsi"/>
        </w:rPr>
        <w:fldChar w:fldCharType="begin"/>
      </w:r>
      <w:r w:rsidRPr="00A227C9">
        <w:rPr>
          <w:rFonts w:cstheme="minorHAnsi"/>
        </w:rPr>
        <w:instrText xml:space="preserve"> SEQ Table \* ARABIC </w:instrText>
      </w:r>
      <w:r w:rsidRPr="00A227C9">
        <w:rPr>
          <w:rFonts w:cstheme="minorHAnsi"/>
        </w:rPr>
        <w:fldChar w:fldCharType="separate"/>
      </w:r>
      <w:r w:rsidR="00C9420A">
        <w:rPr>
          <w:rFonts w:cstheme="minorHAnsi"/>
          <w:noProof/>
        </w:rPr>
        <w:t>3</w:t>
      </w:r>
      <w:r w:rsidRPr="00A227C9">
        <w:rPr>
          <w:rFonts w:cstheme="minorHAnsi"/>
          <w:noProof/>
        </w:rPr>
        <w:fldChar w:fldCharType="end"/>
      </w:r>
      <w:r w:rsidRPr="00A227C9">
        <w:rPr>
          <w:rFonts w:cstheme="minorHAnsi"/>
        </w:rPr>
        <w:t xml:space="preserve"> Performance parameters of ensemble regression and hybrid model</w:t>
      </w:r>
      <w:bookmarkEnd w:id="49"/>
    </w:p>
    <w:p w14:paraId="092E4AB6" w14:textId="77777777" w:rsidR="0009309E" w:rsidRPr="00A227C9" w:rsidRDefault="0009309E" w:rsidP="00E72BCE">
      <w:pPr>
        <w:pStyle w:val="ListParagraph"/>
        <w:numPr>
          <w:ilvl w:val="0"/>
          <w:numId w:val="4"/>
        </w:numPr>
        <w:jc w:val="both"/>
        <w:rPr>
          <w:rFonts w:cstheme="minorHAnsi"/>
        </w:rPr>
      </w:pPr>
      <w:r w:rsidRPr="00B44647">
        <w:rPr>
          <w:rFonts w:cstheme="minorHAnsi"/>
          <w:b/>
          <w:bCs/>
        </w:rPr>
        <w:t>Performance:</w:t>
      </w:r>
      <w:r w:rsidRPr="00A227C9">
        <w:rPr>
          <w:rFonts w:cstheme="minorHAnsi"/>
        </w:rPr>
        <w:t xml:space="preserve"> The Weighted Average Hybrid Model shows a significant improvement over the initial models in terms of the Mean MSE. It has the lowest Mean MSE among the three, indicating that, on average, it predicts with less error.</w:t>
      </w:r>
    </w:p>
    <w:p w14:paraId="4FF4E76E" w14:textId="77777777" w:rsidR="0009309E" w:rsidRPr="00A227C9" w:rsidRDefault="0009309E" w:rsidP="00E72BCE">
      <w:pPr>
        <w:pStyle w:val="ListParagraph"/>
        <w:numPr>
          <w:ilvl w:val="0"/>
          <w:numId w:val="4"/>
        </w:numPr>
        <w:jc w:val="both"/>
        <w:rPr>
          <w:rFonts w:cstheme="minorHAnsi"/>
        </w:rPr>
      </w:pPr>
      <w:r w:rsidRPr="00B44647">
        <w:rPr>
          <w:rFonts w:cstheme="minorHAnsi"/>
          <w:b/>
          <w:bCs/>
        </w:rPr>
        <w:lastRenderedPageBreak/>
        <w:t>Consistency:</w:t>
      </w:r>
      <w:r w:rsidRPr="00A227C9">
        <w:rPr>
          <w:rFonts w:cstheme="minorHAnsi"/>
        </w:rPr>
        <w:t xml:space="preserve"> The Random Forest Regressor is the most consistent model with the lowest SD in MSE. However, the Weighted Average Hybrid Model also shows good consistency, with its SD in MSE being close to that of the Random Forest and lower than that of the Gradient Boosting.</w:t>
      </w:r>
    </w:p>
    <w:p w14:paraId="015F5376" w14:textId="77777777" w:rsidR="0009309E" w:rsidRPr="00A227C9" w:rsidRDefault="0009309E" w:rsidP="00E72BCE">
      <w:pPr>
        <w:pStyle w:val="ListParagraph"/>
        <w:numPr>
          <w:ilvl w:val="0"/>
          <w:numId w:val="4"/>
        </w:numPr>
        <w:jc w:val="both"/>
        <w:rPr>
          <w:rFonts w:cstheme="minorHAnsi"/>
        </w:rPr>
      </w:pPr>
      <w:r w:rsidRPr="00B44647">
        <w:rPr>
          <w:rFonts w:cstheme="minorHAnsi"/>
          <w:b/>
          <w:bCs/>
        </w:rPr>
        <w:t>Error Reduction:</w:t>
      </w:r>
      <w:r w:rsidRPr="00A227C9">
        <w:rPr>
          <w:rFonts w:cstheme="minorHAnsi"/>
        </w:rPr>
        <w:t xml:space="preserve"> The hybrid model's improvement in Mean MSE suggests that combining the models helps reduce prediction error, potentially by leveraging the strengths of both individual models.</w:t>
      </w:r>
    </w:p>
    <w:p w14:paraId="411189F1" w14:textId="77777777" w:rsidR="0009309E" w:rsidRPr="00A227C9" w:rsidRDefault="0009309E" w:rsidP="00E72BCE">
      <w:pPr>
        <w:pStyle w:val="ListParagraph"/>
        <w:numPr>
          <w:ilvl w:val="0"/>
          <w:numId w:val="4"/>
        </w:numPr>
        <w:jc w:val="both"/>
        <w:rPr>
          <w:rFonts w:cstheme="minorHAnsi"/>
        </w:rPr>
      </w:pPr>
      <w:r w:rsidRPr="00B44647">
        <w:rPr>
          <w:rFonts w:cstheme="minorHAnsi"/>
          <w:b/>
          <w:bCs/>
        </w:rPr>
        <w:t>Stability:</w:t>
      </w:r>
      <w:r w:rsidRPr="00A227C9">
        <w:rPr>
          <w:rFonts w:cstheme="minorHAnsi"/>
        </w:rPr>
        <w:t xml:space="preserve"> Despite the Gradient Boosting Regressor's higher variability (SD in MSE), its strengths when combined with the Random Forest in the hybrid model led to a more stable model than Gradient Boosting alone.</w:t>
      </w:r>
    </w:p>
    <w:p w14:paraId="58E5C59B" w14:textId="58E634FF" w:rsidR="0009309E" w:rsidRPr="00A227C9" w:rsidRDefault="0009309E" w:rsidP="00E72BCE">
      <w:pPr>
        <w:jc w:val="both"/>
        <w:rPr>
          <w:rFonts w:cstheme="minorHAnsi"/>
        </w:rPr>
      </w:pPr>
      <w:r w:rsidRPr="00A227C9">
        <w:rPr>
          <w:rFonts w:cstheme="minorHAnsi"/>
        </w:rPr>
        <w:t xml:space="preserve">In summary, the Weighted Average Hybrid Model appears to offer a </w:t>
      </w:r>
      <w:r w:rsidR="00DA6FCB">
        <w:rPr>
          <w:rFonts w:cstheme="minorHAnsi"/>
        </w:rPr>
        <w:t>favourable</w:t>
      </w:r>
      <w:r w:rsidRPr="00A227C9">
        <w:rPr>
          <w:rFonts w:cstheme="minorHAnsi"/>
        </w:rPr>
        <w:t xml:space="preserve"> balance between error minimization and consistency, outperforming the individual initial models in terms of the Mean MSE while maintaining a reasonable level of variability across different data subsets. In addition to that the Hybrid model also yields an R</w:t>
      </w:r>
      <w:r w:rsidR="000F19F6" w:rsidRPr="000F19F6">
        <w:rPr>
          <w:rFonts w:cstheme="minorHAnsi"/>
          <w:sz w:val="24"/>
          <w:szCs w:val="24"/>
          <w:vertAlign w:val="superscript"/>
        </w:rPr>
        <w:t>2</w:t>
      </w:r>
      <w:r w:rsidRPr="00A227C9">
        <w:rPr>
          <w:rFonts w:cstheme="minorHAnsi"/>
        </w:rPr>
        <w:t xml:space="preserve"> value higher than both Individual models.</w:t>
      </w:r>
    </w:p>
    <w:p w14:paraId="01DAB590" w14:textId="77777777" w:rsidR="0009309E" w:rsidRDefault="0009309E" w:rsidP="00E72BCE">
      <w:pPr>
        <w:pStyle w:val="Heading3"/>
        <w:jc w:val="both"/>
        <w:rPr>
          <w:rFonts w:asciiTheme="minorHAnsi" w:hAnsiTheme="minorHAnsi" w:cstheme="minorHAnsi"/>
        </w:rPr>
      </w:pPr>
      <w:bookmarkStart w:id="50" w:name="_Toc151145307"/>
      <w:bookmarkEnd w:id="40"/>
      <w:r w:rsidRPr="00A227C9">
        <w:rPr>
          <w:rFonts w:asciiTheme="minorHAnsi" w:hAnsiTheme="minorHAnsi" w:cstheme="minorHAnsi"/>
        </w:rPr>
        <w:t>Results</w:t>
      </w:r>
      <w:bookmarkEnd w:id="50"/>
    </w:p>
    <w:p w14:paraId="3E73F828" w14:textId="1F2D3D14" w:rsidR="0009309E" w:rsidRPr="000F19F6" w:rsidRDefault="0009309E" w:rsidP="000F19F6">
      <w:r w:rsidRPr="00A227C9">
        <w:rPr>
          <w:rFonts w:cstheme="minorHAnsi"/>
        </w:rPr>
        <w:t xml:space="preserve">First, </w:t>
      </w:r>
      <w:r w:rsidR="00EC65E1">
        <w:rPr>
          <w:rFonts w:cstheme="minorHAnsi"/>
        </w:rPr>
        <w:t xml:space="preserve">the </w:t>
      </w:r>
      <w:r w:rsidRPr="00A227C9">
        <w:rPr>
          <w:rFonts w:cstheme="minorHAnsi"/>
        </w:rPr>
        <w:t xml:space="preserve">Importance of features in predicting the variance in </w:t>
      </w:r>
      <w:r w:rsidR="002A22EE">
        <w:rPr>
          <w:rFonts w:cstheme="minorHAnsi"/>
        </w:rPr>
        <w:t xml:space="preserve">the </w:t>
      </w:r>
      <w:r w:rsidRPr="00A227C9">
        <w:rPr>
          <w:rFonts w:cstheme="minorHAnsi"/>
        </w:rPr>
        <w:t>target variable</w:t>
      </w:r>
      <w:r w:rsidR="00EC65E1">
        <w:rPr>
          <w:rFonts w:cstheme="minorHAnsi"/>
        </w:rPr>
        <w:t xml:space="preserve"> is </w:t>
      </w:r>
      <w:r w:rsidR="00D37952">
        <w:rPr>
          <w:rFonts w:cstheme="minorHAnsi"/>
        </w:rPr>
        <w:t>analysed</w:t>
      </w:r>
      <w:r w:rsidRPr="00A227C9">
        <w:rPr>
          <w:rFonts w:cstheme="minorHAnsi"/>
        </w:rPr>
        <w:t>.</w:t>
      </w:r>
    </w:p>
    <w:tbl>
      <w:tblPr>
        <w:tblW w:w="82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1583"/>
        <w:gridCol w:w="1621"/>
        <w:gridCol w:w="2068"/>
        <w:gridCol w:w="1985"/>
      </w:tblGrid>
      <w:tr w:rsidR="0009309E" w:rsidRPr="00A227C9" w14:paraId="0A92A467" w14:textId="77777777" w:rsidTr="00D34E3E">
        <w:trPr>
          <w:trHeight w:val="288"/>
          <w:jc w:val="center"/>
        </w:trPr>
        <w:tc>
          <w:tcPr>
            <w:tcW w:w="960" w:type="dxa"/>
            <w:shd w:val="clear" w:color="auto" w:fill="auto"/>
            <w:noWrap/>
            <w:vAlign w:val="bottom"/>
          </w:tcPr>
          <w:p w14:paraId="0203DBC5" w14:textId="77777777" w:rsidR="0009309E" w:rsidRPr="00A227C9" w:rsidRDefault="0009309E" w:rsidP="00B1229E">
            <w:pPr>
              <w:keepNext/>
              <w:spacing w:after="0" w:line="240" w:lineRule="auto"/>
              <w:jc w:val="both"/>
              <w:rPr>
                <w:rFonts w:eastAsia="Times New Roman" w:cstheme="minorHAnsi"/>
                <w:color w:val="000000"/>
              </w:rPr>
            </w:pPr>
          </w:p>
        </w:tc>
        <w:tc>
          <w:tcPr>
            <w:tcW w:w="1583" w:type="dxa"/>
            <w:shd w:val="clear" w:color="auto" w:fill="auto"/>
            <w:noWrap/>
            <w:vAlign w:val="bottom"/>
          </w:tcPr>
          <w:p w14:paraId="6912D8C0"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Feature</w:t>
            </w:r>
          </w:p>
        </w:tc>
        <w:tc>
          <w:tcPr>
            <w:tcW w:w="1621" w:type="dxa"/>
            <w:shd w:val="clear" w:color="auto" w:fill="auto"/>
            <w:noWrap/>
            <w:vAlign w:val="bottom"/>
          </w:tcPr>
          <w:p w14:paraId="131222D5"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Random Forest</w:t>
            </w:r>
          </w:p>
        </w:tc>
        <w:tc>
          <w:tcPr>
            <w:tcW w:w="2068" w:type="dxa"/>
            <w:shd w:val="clear" w:color="auto" w:fill="auto"/>
            <w:noWrap/>
            <w:vAlign w:val="bottom"/>
          </w:tcPr>
          <w:p w14:paraId="39CF1122" w14:textId="16F28826"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Gradient</w:t>
            </w:r>
            <w:r w:rsidR="00264092">
              <w:rPr>
                <w:rFonts w:eastAsia="Times New Roman" w:cstheme="minorHAnsi"/>
                <w:color w:val="000000"/>
              </w:rPr>
              <w:t xml:space="preserve"> </w:t>
            </w:r>
            <w:r w:rsidRPr="00A227C9">
              <w:rPr>
                <w:rFonts w:eastAsia="Times New Roman" w:cstheme="minorHAnsi"/>
                <w:color w:val="000000"/>
              </w:rPr>
              <w:t>boosting</w:t>
            </w:r>
          </w:p>
        </w:tc>
        <w:tc>
          <w:tcPr>
            <w:tcW w:w="1985" w:type="dxa"/>
            <w:shd w:val="clear" w:color="auto" w:fill="auto"/>
            <w:noWrap/>
            <w:vAlign w:val="bottom"/>
          </w:tcPr>
          <w:p w14:paraId="57D11154" w14:textId="1799F501"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Mean</w:t>
            </w:r>
            <w:r w:rsidR="00004687">
              <w:rPr>
                <w:rFonts w:eastAsia="Times New Roman" w:cstheme="minorHAnsi"/>
                <w:color w:val="000000"/>
              </w:rPr>
              <w:t xml:space="preserve"> </w:t>
            </w:r>
            <w:r w:rsidRPr="00A227C9">
              <w:rPr>
                <w:rFonts w:eastAsia="Times New Roman" w:cstheme="minorHAnsi"/>
                <w:color w:val="000000"/>
              </w:rPr>
              <w:t>Importance</w:t>
            </w:r>
          </w:p>
        </w:tc>
      </w:tr>
      <w:tr w:rsidR="0009309E" w:rsidRPr="00A227C9" w14:paraId="49E3E4A7" w14:textId="77777777" w:rsidTr="00D34E3E">
        <w:trPr>
          <w:trHeight w:val="288"/>
          <w:jc w:val="center"/>
        </w:trPr>
        <w:tc>
          <w:tcPr>
            <w:tcW w:w="960" w:type="dxa"/>
            <w:shd w:val="clear" w:color="auto" w:fill="auto"/>
            <w:noWrap/>
            <w:vAlign w:val="bottom"/>
            <w:hideMark/>
          </w:tcPr>
          <w:p w14:paraId="36B9B193"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1</w:t>
            </w:r>
          </w:p>
        </w:tc>
        <w:tc>
          <w:tcPr>
            <w:tcW w:w="1583" w:type="dxa"/>
            <w:shd w:val="clear" w:color="auto" w:fill="auto"/>
            <w:noWrap/>
            <w:vAlign w:val="bottom"/>
            <w:hideMark/>
          </w:tcPr>
          <w:p w14:paraId="0CDE2A0D"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DISTANCE</w:t>
            </w:r>
          </w:p>
        </w:tc>
        <w:tc>
          <w:tcPr>
            <w:tcW w:w="1621" w:type="dxa"/>
            <w:shd w:val="clear" w:color="auto" w:fill="auto"/>
            <w:noWrap/>
            <w:vAlign w:val="bottom"/>
            <w:hideMark/>
          </w:tcPr>
          <w:p w14:paraId="41FFD970"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0.359768</w:t>
            </w:r>
          </w:p>
        </w:tc>
        <w:tc>
          <w:tcPr>
            <w:tcW w:w="2068" w:type="dxa"/>
            <w:shd w:val="clear" w:color="auto" w:fill="auto"/>
            <w:noWrap/>
            <w:vAlign w:val="bottom"/>
            <w:hideMark/>
          </w:tcPr>
          <w:p w14:paraId="0F4577AE"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0.383445</w:t>
            </w:r>
          </w:p>
        </w:tc>
        <w:tc>
          <w:tcPr>
            <w:tcW w:w="1985" w:type="dxa"/>
            <w:shd w:val="clear" w:color="auto" w:fill="auto"/>
            <w:noWrap/>
            <w:vAlign w:val="bottom"/>
            <w:hideMark/>
          </w:tcPr>
          <w:p w14:paraId="770D0774"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0.371606</w:t>
            </w:r>
          </w:p>
        </w:tc>
      </w:tr>
      <w:tr w:rsidR="0009309E" w:rsidRPr="00A227C9" w14:paraId="73EA50B7" w14:textId="77777777" w:rsidTr="00D34E3E">
        <w:trPr>
          <w:trHeight w:val="288"/>
          <w:jc w:val="center"/>
        </w:trPr>
        <w:tc>
          <w:tcPr>
            <w:tcW w:w="960" w:type="dxa"/>
            <w:shd w:val="clear" w:color="auto" w:fill="auto"/>
            <w:noWrap/>
            <w:vAlign w:val="bottom"/>
            <w:hideMark/>
          </w:tcPr>
          <w:p w14:paraId="46C7A9B8"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2</w:t>
            </w:r>
          </w:p>
        </w:tc>
        <w:tc>
          <w:tcPr>
            <w:tcW w:w="1583" w:type="dxa"/>
            <w:shd w:val="clear" w:color="auto" w:fill="auto"/>
            <w:noWrap/>
            <w:vAlign w:val="bottom"/>
            <w:hideMark/>
          </w:tcPr>
          <w:p w14:paraId="74C6C385"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type_u</w:t>
            </w:r>
          </w:p>
        </w:tc>
        <w:tc>
          <w:tcPr>
            <w:tcW w:w="1621" w:type="dxa"/>
            <w:shd w:val="clear" w:color="auto" w:fill="auto"/>
            <w:noWrap/>
            <w:vAlign w:val="bottom"/>
            <w:hideMark/>
          </w:tcPr>
          <w:p w14:paraId="0847B0B1"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0.281138</w:t>
            </w:r>
          </w:p>
        </w:tc>
        <w:tc>
          <w:tcPr>
            <w:tcW w:w="2068" w:type="dxa"/>
            <w:shd w:val="clear" w:color="auto" w:fill="auto"/>
            <w:noWrap/>
            <w:vAlign w:val="bottom"/>
            <w:hideMark/>
          </w:tcPr>
          <w:p w14:paraId="41523504"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0.197066</w:t>
            </w:r>
          </w:p>
        </w:tc>
        <w:tc>
          <w:tcPr>
            <w:tcW w:w="1985" w:type="dxa"/>
            <w:shd w:val="clear" w:color="auto" w:fill="auto"/>
            <w:noWrap/>
            <w:vAlign w:val="bottom"/>
            <w:hideMark/>
          </w:tcPr>
          <w:p w14:paraId="09C8B592"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0.239102</w:t>
            </w:r>
          </w:p>
        </w:tc>
      </w:tr>
      <w:tr w:rsidR="0009309E" w:rsidRPr="00A227C9" w14:paraId="4C229731" w14:textId="77777777" w:rsidTr="00D34E3E">
        <w:trPr>
          <w:trHeight w:val="288"/>
          <w:jc w:val="center"/>
        </w:trPr>
        <w:tc>
          <w:tcPr>
            <w:tcW w:w="960" w:type="dxa"/>
            <w:shd w:val="clear" w:color="auto" w:fill="auto"/>
            <w:noWrap/>
            <w:vAlign w:val="bottom"/>
            <w:hideMark/>
          </w:tcPr>
          <w:p w14:paraId="7F2782E6"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3</w:t>
            </w:r>
          </w:p>
        </w:tc>
        <w:tc>
          <w:tcPr>
            <w:tcW w:w="1583" w:type="dxa"/>
            <w:shd w:val="clear" w:color="auto" w:fill="auto"/>
            <w:noWrap/>
            <w:vAlign w:val="bottom"/>
            <w:hideMark/>
          </w:tcPr>
          <w:p w14:paraId="29D5ACAA"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type_h</w:t>
            </w:r>
          </w:p>
        </w:tc>
        <w:tc>
          <w:tcPr>
            <w:tcW w:w="1621" w:type="dxa"/>
            <w:shd w:val="clear" w:color="auto" w:fill="auto"/>
            <w:noWrap/>
            <w:vAlign w:val="bottom"/>
            <w:hideMark/>
          </w:tcPr>
          <w:p w14:paraId="054DBA05"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0.050886</w:t>
            </w:r>
          </w:p>
        </w:tc>
        <w:tc>
          <w:tcPr>
            <w:tcW w:w="2068" w:type="dxa"/>
            <w:shd w:val="clear" w:color="auto" w:fill="auto"/>
            <w:noWrap/>
            <w:vAlign w:val="bottom"/>
            <w:hideMark/>
          </w:tcPr>
          <w:p w14:paraId="11E61781"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0.166818</w:t>
            </w:r>
          </w:p>
        </w:tc>
        <w:tc>
          <w:tcPr>
            <w:tcW w:w="1985" w:type="dxa"/>
            <w:shd w:val="clear" w:color="auto" w:fill="auto"/>
            <w:noWrap/>
            <w:vAlign w:val="bottom"/>
            <w:hideMark/>
          </w:tcPr>
          <w:p w14:paraId="4320607E"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0.108852</w:t>
            </w:r>
          </w:p>
        </w:tc>
      </w:tr>
      <w:tr w:rsidR="0009309E" w:rsidRPr="00A227C9" w14:paraId="3EB2EB5B" w14:textId="77777777" w:rsidTr="00D34E3E">
        <w:trPr>
          <w:trHeight w:val="288"/>
          <w:jc w:val="center"/>
        </w:trPr>
        <w:tc>
          <w:tcPr>
            <w:tcW w:w="960" w:type="dxa"/>
            <w:shd w:val="clear" w:color="auto" w:fill="auto"/>
            <w:noWrap/>
            <w:vAlign w:val="bottom"/>
            <w:hideMark/>
          </w:tcPr>
          <w:p w14:paraId="660F0F56"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4</w:t>
            </w:r>
          </w:p>
        </w:tc>
        <w:tc>
          <w:tcPr>
            <w:tcW w:w="1583" w:type="dxa"/>
            <w:shd w:val="clear" w:color="auto" w:fill="auto"/>
            <w:noWrap/>
            <w:vAlign w:val="bottom"/>
            <w:hideMark/>
          </w:tcPr>
          <w:p w14:paraId="6ACC3C98"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LATTITUDE</w:t>
            </w:r>
          </w:p>
        </w:tc>
        <w:tc>
          <w:tcPr>
            <w:tcW w:w="1621" w:type="dxa"/>
            <w:shd w:val="clear" w:color="auto" w:fill="auto"/>
            <w:noWrap/>
            <w:vAlign w:val="bottom"/>
            <w:hideMark/>
          </w:tcPr>
          <w:p w14:paraId="383D71B4"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0.094765</w:t>
            </w:r>
          </w:p>
        </w:tc>
        <w:tc>
          <w:tcPr>
            <w:tcW w:w="2068" w:type="dxa"/>
            <w:shd w:val="clear" w:color="auto" w:fill="auto"/>
            <w:noWrap/>
            <w:vAlign w:val="bottom"/>
            <w:hideMark/>
          </w:tcPr>
          <w:p w14:paraId="283FE22E"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0.100073</w:t>
            </w:r>
          </w:p>
        </w:tc>
        <w:tc>
          <w:tcPr>
            <w:tcW w:w="1985" w:type="dxa"/>
            <w:shd w:val="clear" w:color="auto" w:fill="auto"/>
            <w:noWrap/>
            <w:vAlign w:val="bottom"/>
            <w:hideMark/>
          </w:tcPr>
          <w:p w14:paraId="35D4C5BE"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0.097419</w:t>
            </w:r>
          </w:p>
        </w:tc>
      </w:tr>
      <w:tr w:rsidR="0009309E" w:rsidRPr="00A227C9" w14:paraId="39A7387B" w14:textId="77777777" w:rsidTr="00D34E3E">
        <w:trPr>
          <w:trHeight w:val="288"/>
          <w:jc w:val="center"/>
        </w:trPr>
        <w:tc>
          <w:tcPr>
            <w:tcW w:w="960" w:type="dxa"/>
            <w:shd w:val="clear" w:color="auto" w:fill="auto"/>
            <w:noWrap/>
            <w:vAlign w:val="bottom"/>
            <w:hideMark/>
          </w:tcPr>
          <w:p w14:paraId="70FBDA06"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5</w:t>
            </w:r>
          </w:p>
        </w:tc>
        <w:tc>
          <w:tcPr>
            <w:tcW w:w="1583" w:type="dxa"/>
            <w:shd w:val="clear" w:color="auto" w:fill="auto"/>
            <w:noWrap/>
            <w:vAlign w:val="bottom"/>
            <w:hideMark/>
          </w:tcPr>
          <w:p w14:paraId="08E7FB77"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LONGTITUDE</w:t>
            </w:r>
          </w:p>
        </w:tc>
        <w:tc>
          <w:tcPr>
            <w:tcW w:w="1621" w:type="dxa"/>
            <w:shd w:val="clear" w:color="auto" w:fill="auto"/>
            <w:noWrap/>
            <w:vAlign w:val="bottom"/>
            <w:hideMark/>
          </w:tcPr>
          <w:p w14:paraId="46A6AB45"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0.089964</w:t>
            </w:r>
          </w:p>
        </w:tc>
        <w:tc>
          <w:tcPr>
            <w:tcW w:w="2068" w:type="dxa"/>
            <w:shd w:val="clear" w:color="auto" w:fill="auto"/>
            <w:noWrap/>
            <w:vAlign w:val="bottom"/>
            <w:hideMark/>
          </w:tcPr>
          <w:p w14:paraId="030541E6"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0.074995</w:t>
            </w:r>
          </w:p>
        </w:tc>
        <w:tc>
          <w:tcPr>
            <w:tcW w:w="1985" w:type="dxa"/>
            <w:shd w:val="clear" w:color="auto" w:fill="auto"/>
            <w:noWrap/>
            <w:vAlign w:val="bottom"/>
            <w:hideMark/>
          </w:tcPr>
          <w:p w14:paraId="7BBDC122"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0.082479</w:t>
            </w:r>
          </w:p>
        </w:tc>
      </w:tr>
      <w:tr w:rsidR="0009309E" w:rsidRPr="00A227C9" w14:paraId="7EA26851" w14:textId="77777777" w:rsidTr="00D34E3E">
        <w:trPr>
          <w:trHeight w:val="288"/>
          <w:jc w:val="center"/>
        </w:trPr>
        <w:tc>
          <w:tcPr>
            <w:tcW w:w="960" w:type="dxa"/>
            <w:shd w:val="clear" w:color="auto" w:fill="auto"/>
            <w:noWrap/>
            <w:vAlign w:val="bottom"/>
            <w:hideMark/>
          </w:tcPr>
          <w:p w14:paraId="5F2E8C4A"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6</w:t>
            </w:r>
          </w:p>
        </w:tc>
        <w:tc>
          <w:tcPr>
            <w:tcW w:w="1583" w:type="dxa"/>
            <w:shd w:val="clear" w:color="auto" w:fill="auto"/>
            <w:noWrap/>
            <w:vAlign w:val="bottom"/>
            <w:hideMark/>
          </w:tcPr>
          <w:p w14:paraId="17C8E946"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YEARBUILT</w:t>
            </w:r>
          </w:p>
        </w:tc>
        <w:tc>
          <w:tcPr>
            <w:tcW w:w="1621" w:type="dxa"/>
            <w:shd w:val="clear" w:color="auto" w:fill="auto"/>
            <w:noWrap/>
            <w:vAlign w:val="bottom"/>
            <w:hideMark/>
          </w:tcPr>
          <w:p w14:paraId="11A9D59C"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0.06869</w:t>
            </w:r>
          </w:p>
        </w:tc>
        <w:tc>
          <w:tcPr>
            <w:tcW w:w="2068" w:type="dxa"/>
            <w:shd w:val="clear" w:color="auto" w:fill="auto"/>
            <w:noWrap/>
            <w:vAlign w:val="bottom"/>
            <w:hideMark/>
          </w:tcPr>
          <w:p w14:paraId="3B747779"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0.041698</w:t>
            </w:r>
          </w:p>
        </w:tc>
        <w:tc>
          <w:tcPr>
            <w:tcW w:w="1985" w:type="dxa"/>
            <w:shd w:val="clear" w:color="auto" w:fill="auto"/>
            <w:noWrap/>
            <w:vAlign w:val="bottom"/>
            <w:hideMark/>
          </w:tcPr>
          <w:p w14:paraId="7E182077"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0.055194</w:t>
            </w:r>
          </w:p>
        </w:tc>
      </w:tr>
      <w:tr w:rsidR="0009309E" w:rsidRPr="00A227C9" w14:paraId="633A0C4B" w14:textId="77777777" w:rsidTr="00D34E3E">
        <w:trPr>
          <w:trHeight w:val="288"/>
          <w:jc w:val="center"/>
        </w:trPr>
        <w:tc>
          <w:tcPr>
            <w:tcW w:w="960" w:type="dxa"/>
            <w:shd w:val="clear" w:color="auto" w:fill="auto"/>
            <w:noWrap/>
            <w:vAlign w:val="bottom"/>
            <w:hideMark/>
          </w:tcPr>
          <w:p w14:paraId="3788EBA1"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7</w:t>
            </w:r>
          </w:p>
        </w:tc>
        <w:tc>
          <w:tcPr>
            <w:tcW w:w="1583" w:type="dxa"/>
            <w:shd w:val="clear" w:color="auto" w:fill="auto"/>
            <w:noWrap/>
            <w:vAlign w:val="bottom"/>
            <w:hideMark/>
          </w:tcPr>
          <w:p w14:paraId="1AC4513D"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type_t</w:t>
            </w:r>
          </w:p>
        </w:tc>
        <w:tc>
          <w:tcPr>
            <w:tcW w:w="1621" w:type="dxa"/>
            <w:shd w:val="clear" w:color="auto" w:fill="auto"/>
            <w:noWrap/>
            <w:vAlign w:val="bottom"/>
            <w:hideMark/>
          </w:tcPr>
          <w:p w14:paraId="786D4B27"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0.017458</w:t>
            </w:r>
          </w:p>
        </w:tc>
        <w:tc>
          <w:tcPr>
            <w:tcW w:w="2068" w:type="dxa"/>
            <w:shd w:val="clear" w:color="auto" w:fill="auto"/>
            <w:noWrap/>
            <w:vAlign w:val="bottom"/>
            <w:hideMark/>
          </w:tcPr>
          <w:p w14:paraId="13E907A3"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0.019362</w:t>
            </w:r>
          </w:p>
        </w:tc>
        <w:tc>
          <w:tcPr>
            <w:tcW w:w="1985" w:type="dxa"/>
            <w:shd w:val="clear" w:color="auto" w:fill="auto"/>
            <w:noWrap/>
            <w:vAlign w:val="bottom"/>
            <w:hideMark/>
          </w:tcPr>
          <w:p w14:paraId="6DD6C46A"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0.01841</w:t>
            </w:r>
          </w:p>
        </w:tc>
      </w:tr>
      <w:tr w:rsidR="0009309E" w:rsidRPr="00A227C9" w14:paraId="0F3CCA8E" w14:textId="77777777" w:rsidTr="00D34E3E">
        <w:trPr>
          <w:trHeight w:val="288"/>
          <w:jc w:val="center"/>
        </w:trPr>
        <w:tc>
          <w:tcPr>
            <w:tcW w:w="960" w:type="dxa"/>
            <w:shd w:val="clear" w:color="auto" w:fill="auto"/>
            <w:noWrap/>
            <w:vAlign w:val="bottom"/>
            <w:hideMark/>
          </w:tcPr>
          <w:p w14:paraId="44F687C4"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8</w:t>
            </w:r>
          </w:p>
        </w:tc>
        <w:tc>
          <w:tcPr>
            <w:tcW w:w="1583" w:type="dxa"/>
            <w:shd w:val="clear" w:color="auto" w:fill="auto"/>
            <w:noWrap/>
            <w:vAlign w:val="bottom"/>
            <w:hideMark/>
          </w:tcPr>
          <w:p w14:paraId="40C340F8"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CAR</w:t>
            </w:r>
          </w:p>
        </w:tc>
        <w:tc>
          <w:tcPr>
            <w:tcW w:w="1621" w:type="dxa"/>
            <w:shd w:val="clear" w:color="auto" w:fill="auto"/>
            <w:noWrap/>
            <w:vAlign w:val="bottom"/>
            <w:hideMark/>
          </w:tcPr>
          <w:p w14:paraId="1DA050F9"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0.014023</w:t>
            </w:r>
          </w:p>
        </w:tc>
        <w:tc>
          <w:tcPr>
            <w:tcW w:w="2068" w:type="dxa"/>
            <w:shd w:val="clear" w:color="auto" w:fill="auto"/>
            <w:noWrap/>
            <w:vAlign w:val="bottom"/>
            <w:hideMark/>
          </w:tcPr>
          <w:p w14:paraId="2A4F22FF"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0.007364</w:t>
            </w:r>
          </w:p>
        </w:tc>
        <w:tc>
          <w:tcPr>
            <w:tcW w:w="1985" w:type="dxa"/>
            <w:shd w:val="clear" w:color="auto" w:fill="auto"/>
            <w:noWrap/>
            <w:vAlign w:val="bottom"/>
            <w:hideMark/>
          </w:tcPr>
          <w:p w14:paraId="38FE4F81"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0.010693</w:t>
            </w:r>
          </w:p>
        </w:tc>
      </w:tr>
      <w:tr w:rsidR="0009309E" w:rsidRPr="00A227C9" w14:paraId="429F6319" w14:textId="77777777" w:rsidTr="00D34E3E">
        <w:trPr>
          <w:trHeight w:val="288"/>
          <w:jc w:val="center"/>
        </w:trPr>
        <w:tc>
          <w:tcPr>
            <w:tcW w:w="960" w:type="dxa"/>
            <w:shd w:val="clear" w:color="auto" w:fill="auto"/>
            <w:noWrap/>
            <w:vAlign w:val="bottom"/>
            <w:hideMark/>
          </w:tcPr>
          <w:p w14:paraId="2A335007"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9</w:t>
            </w:r>
          </w:p>
        </w:tc>
        <w:tc>
          <w:tcPr>
            <w:tcW w:w="1583" w:type="dxa"/>
            <w:shd w:val="clear" w:color="auto" w:fill="auto"/>
            <w:noWrap/>
            <w:vAlign w:val="bottom"/>
            <w:hideMark/>
          </w:tcPr>
          <w:p w14:paraId="0D91D6FE"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BEDROOM2</w:t>
            </w:r>
          </w:p>
        </w:tc>
        <w:tc>
          <w:tcPr>
            <w:tcW w:w="1621" w:type="dxa"/>
            <w:shd w:val="clear" w:color="auto" w:fill="auto"/>
            <w:noWrap/>
            <w:vAlign w:val="bottom"/>
            <w:hideMark/>
          </w:tcPr>
          <w:p w14:paraId="2EF17576"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0.014529</w:t>
            </w:r>
          </w:p>
        </w:tc>
        <w:tc>
          <w:tcPr>
            <w:tcW w:w="2068" w:type="dxa"/>
            <w:shd w:val="clear" w:color="auto" w:fill="auto"/>
            <w:noWrap/>
            <w:vAlign w:val="bottom"/>
            <w:hideMark/>
          </w:tcPr>
          <w:p w14:paraId="003409A3"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0.004034</w:t>
            </w:r>
          </w:p>
        </w:tc>
        <w:tc>
          <w:tcPr>
            <w:tcW w:w="1985" w:type="dxa"/>
            <w:shd w:val="clear" w:color="auto" w:fill="auto"/>
            <w:noWrap/>
            <w:vAlign w:val="bottom"/>
            <w:hideMark/>
          </w:tcPr>
          <w:p w14:paraId="6762568E"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0.009282</w:t>
            </w:r>
          </w:p>
        </w:tc>
      </w:tr>
      <w:tr w:rsidR="0009309E" w:rsidRPr="00A227C9" w14:paraId="7CD07FE6" w14:textId="77777777" w:rsidTr="00D34E3E">
        <w:trPr>
          <w:trHeight w:val="288"/>
          <w:jc w:val="center"/>
        </w:trPr>
        <w:tc>
          <w:tcPr>
            <w:tcW w:w="960" w:type="dxa"/>
            <w:shd w:val="clear" w:color="auto" w:fill="auto"/>
            <w:noWrap/>
            <w:vAlign w:val="bottom"/>
            <w:hideMark/>
          </w:tcPr>
          <w:p w14:paraId="77A99251"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10</w:t>
            </w:r>
          </w:p>
        </w:tc>
        <w:tc>
          <w:tcPr>
            <w:tcW w:w="1583" w:type="dxa"/>
            <w:shd w:val="clear" w:color="auto" w:fill="auto"/>
            <w:noWrap/>
            <w:vAlign w:val="bottom"/>
            <w:hideMark/>
          </w:tcPr>
          <w:p w14:paraId="3F5F1E45"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BATHROOM</w:t>
            </w:r>
          </w:p>
        </w:tc>
        <w:tc>
          <w:tcPr>
            <w:tcW w:w="1621" w:type="dxa"/>
            <w:shd w:val="clear" w:color="auto" w:fill="auto"/>
            <w:noWrap/>
            <w:vAlign w:val="bottom"/>
            <w:hideMark/>
          </w:tcPr>
          <w:p w14:paraId="3F1905D2"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0.008779</w:t>
            </w:r>
          </w:p>
        </w:tc>
        <w:tc>
          <w:tcPr>
            <w:tcW w:w="2068" w:type="dxa"/>
            <w:shd w:val="clear" w:color="auto" w:fill="auto"/>
            <w:noWrap/>
            <w:vAlign w:val="bottom"/>
            <w:hideMark/>
          </w:tcPr>
          <w:p w14:paraId="3E013171"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0.005145</w:t>
            </w:r>
          </w:p>
        </w:tc>
        <w:tc>
          <w:tcPr>
            <w:tcW w:w="1985" w:type="dxa"/>
            <w:shd w:val="clear" w:color="auto" w:fill="auto"/>
            <w:noWrap/>
            <w:vAlign w:val="bottom"/>
            <w:hideMark/>
          </w:tcPr>
          <w:p w14:paraId="4ED281F5" w14:textId="77777777" w:rsidR="0009309E" w:rsidRPr="00A227C9" w:rsidRDefault="0009309E" w:rsidP="00B1229E">
            <w:pPr>
              <w:keepNext/>
              <w:spacing w:after="0" w:line="240" w:lineRule="auto"/>
              <w:jc w:val="both"/>
              <w:rPr>
                <w:rFonts w:eastAsia="Times New Roman" w:cstheme="minorHAnsi"/>
                <w:color w:val="000000"/>
              </w:rPr>
            </w:pPr>
            <w:r w:rsidRPr="00A227C9">
              <w:rPr>
                <w:rFonts w:eastAsia="Times New Roman" w:cstheme="minorHAnsi"/>
                <w:color w:val="000000"/>
              </w:rPr>
              <w:t>0.006962</w:t>
            </w:r>
          </w:p>
        </w:tc>
      </w:tr>
    </w:tbl>
    <w:p w14:paraId="65C789F9" w14:textId="65A41BDB" w:rsidR="0009309E" w:rsidRPr="00A227C9" w:rsidRDefault="0009309E" w:rsidP="00D34E3E">
      <w:pPr>
        <w:pStyle w:val="Caption"/>
        <w:jc w:val="center"/>
        <w:rPr>
          <w:rFonts w:cstheme="minorHAnsi"/>
        </w:rPr>
      </w:pPr>
      <w:bookmarkStart w:id="51" w:name="_Toc151145361"/>
      <w:r w:rsidRPr="00A227C9">
        <w:rPr>
          <w:rFonts w:cstheme="minorHAnsi"/>
        </w:rPr>
        <w:t xml:space="preserve">Table </w:t>
      </w:r>
      <w:r w:rsidRPr="00A227C9">
        <w:rPr>
          <w:rFonts w:cstheme="minorHAnsi"/>
        </w:rPr>
        <w:fldChar w:fldCharType="begin"/>
      </w:r>
      <w:r w:rsidRPr="00A227C9">
        <w:rPr>
          <w:rFonts w:cstheme="minorHAnsi"/>
        </w:rPr>
        <w:instrText xml:space="preserve"> SEQ Table \* ARABIC </w:instrText>
      </w:r>
      <w:r w:rsidRPr="00A227C9">
        <w:rPr>
          <w:rFonts w:cstheme="minorHAnsi"/>
        </w:rPr>
        <w:fldChar w:fldCharType="separate"/>
      </w:r>
      <w:r w:rsidR="00C9420A">
        <w:rPr>
          <w:rFonts w:cstheme="minorHAnsi"/>
          <w:noProof/>
        </w:rPr>
        <w:t>4</w:t>
      </w:r>
      <w:r w:rsidRPr="00A227C9">
        <w:rPr>
          <w:rFonts w:cstheme="minorHAnsi"/>
          <w:noProof/>
        </w:rPr>
        <w:fldChar w:fldCharType="end"/>
      </w:r>
      <w:r w:rsidRPr="00A227C9">
        <w:rPr>
          <w:rFonts w:cstheme="minorHAnsi"/>
        </w:rPr>
        <w:t xml:space="preserve"> Relative importance of all features </w:t>
      </w:r>
      <w:r w:rsidR="003B273D">
        <w:rPr>
          <w:rFonts w:cstheme="minorHAnsi"/>
        </w:rPr>
        <w:t>of</w:t>
      </w:r>
      <w:r w:rsidRPr="00A227C9">
        <w:rPr>
          <w:rFonts w:cstheme="minorHAnsi"/>
        </w:rPr>
        <w:t xml:space="preserve"> </w:t>
      </w:r>
      <w:r w:rsidR="002A22EE">
        <w:rPr>
          <w:rFonts w:cstheme="minorHAnsi"/>
        </w:rPr>
        <w:t xml:space="preserve">the </w:t>
      </w:r>
      <w:r w:rsidRPr="00A227C9">
        <w:rPr>
          <w:rFonts w:cstheme="minorHAnsi"/>
        </w:rPr>
        <w:t xml:space="preserve">Hybrid </w:t>
      </w:r>
      <w:r w:rsidR="003B273D">
        <w:rPr>
          <w:rFonts w:cstheme="minorHAnsi"/>
        </w:rPr>
        <w:t>R</w:t>
      </w:r>
      <w:r w:rsidRPr="00A227C9">
        <w:rPr>
          <w:rFonts w:cstheme="minorHAnsi"/>
        </w:rPr>
        <w:t xml:space="preserve">egression </w:t>
      </w:r>
      <w:r w:rsidR="00E7084B">
        <w:rPr>
          <w:rFonts w:cstheme="minorHAnsi"/>
        </w:rPr>
        <w:t>M</w:t>
      </w:r>
      <w:r w:rsidRPr="00A227C9">
        <w:rPr>
          <w:rFonts w:cstheme="minorHAnsi"/>
        </w:rPr>
        <w:t>odel</w:t>
      </w:r>
      <w:bookmarkEnd w:id="51"/>
    </w:p>
    <w:p w14:paraId="3304F332" w14:textId="7D20E7D2" w:rsidR="0009309E" w:rsidRPr="00A227C9" w:rsidRDefault="0009309E" w:rsidP="00E72BCE">
      <w:pPr>
        <w:pStyle w:val="ListParagraph"/>
        <w:numPr>
          <w:ilvl w:val="0"/>
          <w:numId w:val="6"/>
        </w:numPr>
        <w:jc w:val="both"/>
        <w:rPr>
          <w:rFonts w:cstheme="minorHAnsi"/>
        </w:rPr>
      </w:pPr>
      <w:r w:rsidRPr="00AD64F9">
        <w:rPr>
          <w:rFonts w:cstheme="minorHAnsi"/>
          <w:i/>
          <w:iCs/>
        </w:rPr>
        <w:t>DISTANCE</w:t>
      </w:r>
      <w:r w:rsidRPr="00A227C9">
        <w:rPr>
          <w:rFonts w:cstheme="minorHAnsi"/>
        </w:rPr>
        <w:t xml:space="preserve">: This is the most important feature in predicting the </w:t>
      </w:r>
      <w:r w:rsidR="002A22EE">
        <w:rPr>
          <w:rFonts w:cstheme="minorHAnsi"/>
        </w:rPr>
        <w:t>log-transformed</w:t>
      </w:r>
      <w:r w:rsidRPr="00A227C9">
        <w:rPr>
          <w:rFonts w:cstheme="minorHAnsi"/>
        </w:rPr>
        <w:t xml:space="preserve"> price (</w:t>
      </w:r>
      <w:r w:rsidRPr="00AD64F9">
        <w:rPr>
          <w:rFonts w:cstheme="minorHAnsi"/>
          <w:i/>
          <w:iCs/>
        </w:rPr>
        <w:t>logpl</w:t>
      </w:r>
      <w:r w:rsidRPr="00A227C9">
        <w:rPr>
          <w:rFonts w:cstheme="minorHAnsi"/>
        </w:rPr>
        <w:t xml:space="preserve">), with the highest mean importance across both models. It suggests that the distance from the city </w:t>
      </w:r>
      <w:r w:rsidR="00DA6FCB">
        <w:rPr>
          <w:rFonts w:cstheme="minorHAnsi"/>
        </w:rPr>
        <w:t>centre</w:t>
      </w:r>
      <w:r w:rsidRPr="00A227C9">
        <w:rPr>
          <w:rFonts w:cstheme="minorHAnsi"/>
        </w:rPr>
        <w:t xml:space="preserve"> is a crucial factor in determining property prices.</w:t>
      </w:r>
    </w:p>
    <w:p w14:paraId="5FF2818E" w14:textId="1419C874" w:rsidR="0009309E" w:rsidRPr="00A227C9" w:rsidRDefault="0009309E" w:rsidP="00E72BCE">
      <w:pPr>
        <w:pStyle w:val="ListParagraph"/>
        <w:numPr>
          <w:ilvl w:val="0"/>
          <w:numId w:val="6"/>
        </w:numPr>
        <w:jc w:val="both"/>
        <w:rPr>
          <w:rFonts w:cstheme="minorHAnsi"/>
        </w:rPr>
      </w:pPr>
      <w:r w:rsidRPr="00A227C9">
        <w:rPr>
          <w:rFonts w:cstheme="minorHAnsi"/>
        </w:rPr>
        <w:t>Property Type (</w:t>
      </w:r>
      <w:r w:rsidRPr="00AD64F9">
        <w:rPr>
          <w:rFonts w:cstheme="minorHAnsi"/>
          <w:i/>
          <w:iCs/>
        </w:rPr>
        <w:t>type_u</w:t>
      </w:r>
      <w:r w:rsidRPr="00A227C9">
        <w:rPr>
          <w:rFonts w:cstheme="minorHAnsi"/>
        </w:rPr>
        <w:t xml:space="preserve">, </w:t>
      </w:r>
      <w:r w:rsidRPr="00AD64F9">
        <w:rPr>
          <w:rFonts w:cstheme="minorHAnsi"/>
          <w:i/>
          <w:iCs/>
        </w:rPr>
        <w:t>type_h</w:t>
      </w:r>
      <w:r w:rsidRPr="00A227C9">
        <w:rPr>
          <w:rFonts w:cstheme="minorHAnsi"/>
        </w:rPr>
        <w:t xml:space="preserve">, </w:t>
      </w:r>
      <w:r w:rsidRPr="00AD64F9">
        <w:rPr>
          <w:rFonts w:cstheme="minorHAnsi"/>
          <w:i/>
          <w:iCs/>
        </w:rPr>
        <w:t>type_t</w:t>
      </w:r>
      <w:r w:rsidRPr="00A227C9">
        <w:rPr>
          <w:rFonts w:cstheme="minorHAnsi"/>
        </w:rPr>
        <w:t xml:space="preserve">): The type of property (unit, house, townhouse) also plays a significant role, with </w:t>
      </w:r>
      <w:r w:rsidRPr="00AD64F9">
        <w:rPr>
          <w:rFonts w:cstheme="minorHAnsi"/>
          <w:i/>
          <w:iCs/>
        </w:rPr>
        <w:t>type_u</w:t>
      </w:r>
      <w:r w:rsidR="00AD64F9">
        <w:rPr>
          <w:rFonts w:cstheme="minorHAnsi"/>
          <w:i/>
          <w:iCs/>
        </w:rPr>
        <w:t xml:space="preserve"> </w:t>
      </w:r>
      <w:r w:rsidR="00B1229E">
        <w:rPr>
          <w:rFonts w:cstheme="minorHAnsi"/>
        </w:rPr>
        <w:t>that</w:t>
      </w:r>
      <w:r w:rsidR="00AD64F9">
        <w:rPr>
          <w:rFonts w:cstheme="minorHAnsi"/>
        </w:rPr>
        <w:t xml:space="preserve"> is for </w:t>
      </w:r>
      <w:r w:rsidRPr="00A227C9">
        <w:rPr>
          <w:rFonts w:cstheme="minorHAnsi"/>
        </w:rPr>
        <w:t>unit</w:t>
      </w:r>
      <w:r w:rsidR="00AD64F9">
        <w:rPr>
          <w:rFonts w:cstheme="minorHAnsi"/>
        </w:rPr>
        <w:t>s</w:t>
      </w:r>
      <w:r w:rsidRPr="00A227C9">
        <w:rPr>
          <w:rFonts w:cstheme="minorHAnsi"/>
        </w:rPr>
        <w:t xml:space="preserve"> having notably high importance, especially in the Random Forest model. This indicates that the type of property is a significant factor in its price.</w:t>
      </w:r>
    </w:p>
    <w:p w14:paraId="75610DDB" w14:textId="77777777" w:rsidR="0009309E" w:rsidRPr="00A227C9" w:rsidRDefault="0009309E" w:rsidP="00E72BCE">
      <w:pPr>
        <w:pStyle w:val="ListParagraph"/>
        <w:numPr>
          <w:ilvl w:val="0"/>
          <w:numId w:val="6"/>
        </w:numPr>
        <w:jc w:val="both"/>
        <w:rPr>
          <w:rFonts w:cstheme="minorHAnsi"/>
        </w:rPr>
      </w:pPr>
      <w:r w:rsidRPr="00A227C9">
        <w:rPr>
          <w:rFonts w:cstheme="minorHAnsi"/>
        </w:rPr>
        <w:t>Geographic Location (</w:t>
      </w:r>
      <w:r w:rsidRPr="00AD64F9">
        <w:rPr>
          <w:rFonts w:cstheme="minorHAnsi"/>
          <w:i/>
          <w:iCs/>
        </w:rPr>
        <w:t>LATTITUDE</w:t>
      </w:r>
      <w:r w:rsidRPr="00A227C9">
        <w:rPr>
          <w:rFonts w:cstheme="minorHAnsi"/>
        </w:rPr>
        <w:t xml:space="preserve">, </w:t>
      </w:r>
      <w:r w:rsidRPr="00AD64F9">
        <w:rPr>
          <w:rFonts w:cstheme="minorHAnsi"/>
          <w:i/>
          <w:iCs/>
        </w:rPr>
        <w:t>LONGTITUDE</w:t>
      </w:r>
      <w:r w:rsidRPr="00A227C9">
        <w:rPr>
          <w:rFonts w:cstheme="minorHAnsi"/>
        </w:rPr>
        <w:t>): Latitude and longitude, which represent the property's geographic location, are also important predictors. This aligns with the common real estate mantra of "location, location, location."</w:t>
      </w:r>
    </w:p>
    <w:p w14:paraId="275D92A1" w14:textId="77777777" w:rsidR="0009309E" w:rsidRPr="00A227C9" w:rsidRDefault="0009309E" w:rsidP="00E72BCE">
      <w:pPr>
        <w:pStyle w:val="ListParagraph"/>
        <w:numPr>
          <w:ilvl w:val="0"/>
          <w:numId w:val="6"/>
        </w:numPr>
        <w:jc w:val="both"/>
        <w:rPr>
          <w:rFonts w:cstheme="minorHAnsi"/>
        </w:rPr>
      </w:pPr>
      <w:r w:rsidRPr="00AD64F9">
        <w:rPr>
          <w:rFonts w:cstheme="minorHAnsi"/>
          <w:i/>
          <w:iCs/>
        </w:rPr>
        <w:t>YEARBUILT</w:t>
      </w:r>
      <w:r w:rsidRPr="00A227C9">
        <w:rPr>
          <w:rFonts w:cstheme="minorHAnsi"/>
        </w:rPr>
        <w:t>: The year in which the property was built holds some importance, suggesting that newer or older homes might have specific price implications.</w:t>
      </w:r>
    </w:p>
    <w:p w14:paraId="4BCEFEEF" w14:textId="77777777" w:rsidR="0009309E" w:rsidRPr="00A227C9" w:rsidRDefault="0009309E" w:rsidP="00E72BCE">
      <w:pPr>
        <w:pStyle w:val="ListParagraph"/>
        <w:numPr>
          <w:ilvl w:val="0"/>
          <w:numId w:val="6"/>
        </w:numPr>
        <w:jc w:val="both"/>
        <w:rPr>
          <w:rFonts w:cstheme="minorHAnsi"/>
        </w:rPr>
      </w:pPr>
      <w:r w:rsidRPr="00AD64F9">
        <w:rPr>
          <w:rFonts w:cstheme="minorHAnsi"/>
          <w:i/>
          <w:iCs/>
        </w:rPr>
        <w:t>CAR</w:t>
      </w:r>
      <w:r w:rsidRPr="00A227C9">
        <w:rPr>
          <w:rFonts w:cstheme="minorHAnsi"/>
        </w:rPr>
        <w:t xml:space="preserve">, </w:t>
      </w:r>
      <w:r w:rsidRPr="00AD64F9">
        <w:rPr>
          <w:rFonts w:cstheme="minorHAnsi"/>
          <w:i/>
          <w:iCs/>
        </w:rPr>
        <w:t>BEDROOM2</w:t>
      </w:r>
      <w:r w:rsidRPr="00A227C9">
        <w:rPr>
          <w:rFonts w:cstheme="minorHAnsi"/>
        </w:rPr>
        <w:t xml:space="preserve">, </w:t>
      </w:r>
      <w:r w:rsidRPr="00AD64F9">
        <w:rPr>
          <w:rFonts w:cstheme="minorHAnsi"/>
          <w:i/>
          <w:iCs/>
        </w:rPr>
        <w:t>BATHROOM</w:t>
      </w:r>
      <w:r w:rsidRPr="00A227C9">
        <w:rPr>
          <w:rFonts w:cstheme="minorHAnsi"/>
        </w:rPr>
        <w:t>: These features have lower importance in predicting property prices. However, they still contribute to the overall predictive power of the model.</w:t>
      </w:r>
    </w:p>
    <w:p w14:paraId="5F16E57F" w14:textId="0ECAD101" w:rsidR="0009309E" w:rsidRPr="00A227C9" w:rsidRDefault="0009309E" w:rsidP="00E72BCE">
      <w:pPr>
        <w:jc w:val="both"/>
        <w:rPr>
          <w:rFonts w:cstheme="minorHAnsi"/>
          <w:lang w:eastAsia="zh-CN"/>
        </w:rPr>
      </w:pPr>
      <w:r w:rsidRPr="00A227C9">
        <w:rPr>
          <w:rFonts w:cstheme="minorHAnsi"/>
        </w:rPr>
        <w:t>Based on these insights, the following results</w:t>
      </w:r>
      <w:r w:rsidR="00EC65E1">
        <w:rPr>
          <w:rFonts w:cstheme="minorHAnsi"/>
        </w:rPr>
        <w:t xml:space="preserve"> are derived</w:t>
      </w:r>
      <w:r w:rsidRPr="00A227C9">
        <w:rPr>
          <w:rFonts w:cstheme="minorHAnsi"/>
        </w:rPr>
        <w:t>:</w:t>
      </w:r>
    </w:p>
    <w:p w14:paraId="0C6F2EB4" w14:textId="2C042996" w:rsidR="0009309E" w:rsidRPr="00A227C9" w:rsidRDefault="0009309E" w:rsidP="00E72BCE">
      <w:pPr>
        <w:jc w:val="both"/>
        <w:rPr>
          <w:rFonts w:cstheme="minorHAnsi"/>
        </w:rPr>
      </w:pPr>
      <w:r w:rsidRPr="00B47A6F">
        <w:rPr>
          <w:rFonts w:cstheme="minorHAnsi"/>
          <w:b/>
          <w:bCs/>
        </w:rPr>
        <w:lastRenderedPageBreak/>
        <w:t xml:space="preserve">Proximity to City </w:t>
      </w:r>
      <w:r w:rsidR="00D37952" w:rsidRPr="00B47A6F">
        <w:rPr>
          <w:rFonts w:cstheme="minorHAnsi"/>
          <w:b/>
          <w:bCs/>
        </w:rPr>
        <w:t>Centre</w:t>
      </w:r>
      <w:r w:rsidRPr="00B47A6F">
        <w:rPr>
          <w:rFonts w:cstheme="minorHAnsi"/>
          <w:b/>
          <w:bCs/>
        </w:rPr>
        <w:t>:</w:t>
      </w:r>
      <w:r w:rsidRPr="00A227C9">
        <w:rPr>
          <w:rFonts w:cstheme="minorHAnsi"/>
        </w:rPr>
        <w:t xml:space="preserve"> Properties closer to the city </w:t>
      </w:r>
      <w:r w:rsidR="004152BA">
        <w:rPr>
          <w:rFonts w:cstheme="minorHAnsi"/>
        </w:rPr>
        <w:t>centre</w:t>
      </w:r>
      <w:r w:rsidRPr="00A227C9">
        <w:rPr>
          <w:rFonts w:cstheme="minorHAnsi"/>
        </w:rPr>
        <w:t xml:space="preserve"> are likely to be more expensive</w:t>
      </w:r>
      <w:r w:rsidR="00EC65E1">
        <w:rPr>
          <w:rFonts w:cstheme="minorHAnsi"/>
        </w:rPr>
        <w:t xml:space="preserve"> given </w:t>
      </w:r>
      <w:r w:rsidR="002A22EE">
        <w:rPr>
          <w:rFonts w:cstheme="minorHAnsi"/>
        </w:rPr>
        <w:t xml:space="preserve">the </w:t>
      </w:r>
      <w:r w:rsidR="00EC65E1">
        <w:rPr>
          <w:rFonts w:cstheme="minorHAnsi"/>
        </w:rPr>
        <w:t xml:space="preserve">same type, </w:t>
      </w:r>
      <w:r w:rsidR="000F19F6">
        <w:rPr>
          <w:rFonts w:cstheme="minorHAnsi"/>
        </w:rPr>
        <w:t>size,</w:t>
      </w:r>
      <w:r w:rsidR="00EC65E1">
        <w:rPr>
          <w:rFonts w:cstheme="minorHAnsi"/>
        </w:rPr>
        <w:t xml:space="preserve"> and other features.</w:t>
      </w:r>
    </w:p>
    <w:p w14:paraId="205F62A5" w14:textId="4BDD93DE" w:rsidR="0009309E" w:rsidRPr="00A227C9" w:rsidRDefault="0009309E" w:rsidP="00E72BCE">
      <w:pPr>
        <w:jc w:val="both"/>
        <w:rPr>
          <w:rFonts w:cstheme="minorHAnsi"/>
        </w:rPr>
      </w:pPr>
      <w:r w:rsidRPr="00B47A6F">
        <w:rPr>
          <w:rFonts w:cstheme="minorHAnsi"/>
          <w:b/>
          <w:bCs/>
        </w:rPr>
        <w:t>Property Type:</w:t>
      </w:r>
      <w:r w:rsidRPr="00A227C9">
        <w:rPr>
          <w:rFonts w:cstheme="minorHAnsi"/>
        </w:rPr>
        <w:t xml:space="preserve"> Property being </w:t>
      </w:r>
      <w:r w:rsidR="004E2685" w:rsidRPr="00A227C9">
        <w:rPr>
          <w:rFonts w:cstheme="minorHAnsi"/>
        </w:rPr>
        <w:t>a</w:t>
      </w:r>
      <w:r w:rsidRPr="00A227C9">
        <w:rPr>
          <w:rFonts w:cstheme="minorHAnsi"/>
        </w:rPr>
        <w:t xml:space="preserve"> unit tends to have a significant impact on price, possibly due to their popularity or availability in certain areas. </w:t>
      </w:r>
    </w:p>
    <w:p w14:paraId="065810B6" w14:textId="17D3E1E3" w:rsidR="0009309E" w:rsidRPr="00A227C9" w:rsidRDefault="0009309E" w:rsidP="00E72BCE">
      <w:pPr>
        <w:jc w:val="both"/>
        <w:rPr>
          <w:rFonts w:cstheme="minorHAnsi"/>
        </w:rPr>
      </w:pPr>
      <w:r w:rsidRPr="00B47A6F">
        <w:rPr>
          <w:rFonts w:cstheme="minorHAnsi"/>
          <w:b/>
          <w:bCs/>
        </w:rPr>
        <w:t>Location-Specific Marketing:</w:t>
      </w:r>
      <w:r w:rsidRPr="00A227C9">
        <w:rPr>
          <w:rFonts w:cstheme="minorHAnsi"/>
        </w:rPr>
        <w:t xml:space="preserve"> The importance of latitude and longitude suggests that certain locations within Melbourne are more sought after.</w:t>
      </w:r>
      <w:r w:rsidR="00EC65E1">
        <w:rPr>
          <w:rFonts w:cstheme="minorHAnsi"/>
        </w:rPr>
        <w:t xml:space="preserve"> Particularly towards the south of CBD.</w:t>
      </w:r>
    </w:p>
    <w:p w14:paraId="7B85D581" w14:textId="77777777" w:rsidR="0009309E" w:rsidRPr="00A227C9" w:rsidRDefault="0009309E" w:rsidP="00E72BCE">
      <w:pPr>
        <w:jc w:val="both"/>
        <w:rPr>
          <w:rFonts w:cstheme="minorHAnsi"/>
        </w:rPr>
      </w:pPr>
      <w:r w:rsidRPr="00B47A6F">
        <w:rPr>
          <w:rFonts w:cstheme="minorHAnsi"/>
          <w:b/>
          <w:bCs/>
        </w:rPr>
        <w:t>New Developments and Renovations:</w:t>
      </w:r>
      <w:r w:rsidRPr="00A227C9">
        <w:rPr>
          <w:rFonts w:cstheme="minorHAnsi"/>
        </w:rPr>
        <w:t xml:space="preserve"> The year a property was built affects its price. This shows that newer properties are preferred more in comparison to older ones.</w:t>
      </w:r>
    </w:p>
    <w:p w14:paraId="585CA954" w14:textId="2A28355B" w:rsidR="0009309E" w:rsidRPr="00A227C9" w:rsidRDefault="0009309E" w:rsidP="00E72BCE">
      <w:pPr>
        <w:jc w:val="both"/>
        <w:rPr>
          <w:rFonts w:cstheme="minorHAnsi"/>
        </w:rPr>
      </w:pPr>
      <w:r w:rsidRPr="00B47A6F">
        <w:rPr>
          <w:rFonts w:cstheme="minorHAnsi"/>
          <w:b/>
          <w:bCs/>
        </w:rPr>
        <w:t>Feature Additions and Renovations:</w:t>
      </w:r>
      <w:r w:rsidRPr="00A227C9">
        <w:rPr>
          <w:rFonts w:cstheme="minorHAnsi"/>
        </w:rPr>
        <w:t xml:space="preserve"> Features like the </w:t>
      </w:r>
      <w:r w:rsidR="00B47A6F" w:rsidRPr="00A227C9">
        <w:rPr>
          <w:rFonts w:cstheme="minorHAnsi"/>
        </w:rPr>
        <w:t>number</w:t>
      </w:r>
      <w:r w:rsidR="004E2685" w:rsidRPr="00A227C9">
        <w:rPr>
          <w:rFonts w:cstheme="minorHAnsi"/>
        </w:rPr>
        <w:t xml:space="preserve"> of</w:t>
      </w:r>
      <w:r w:rsidRPr="00A227C9">
        <w:rPr>
          <w:rFonts w:cstheme="minorHAnsi"/>
        </w:rPr>
        <w:t xml:space="preserve"> cars that can be parked have more impact on property prices than </w:t>
      </w:r>
      <w:r w:rsidR="002A22EE">
        <w:rPr>
          <w:rFonts w:cstheme="minorHAnsi"/>
        </w:rPr>
        <w:t xml:space="preserve">the </w:t>
      </w:r>
      <w:r w:rsidRPr="00A227C9">
        <w:rPr>
          <w:rFonts w:cstheme="minorHAnsi"/>
        </w:rPr>
        <w:t>number of bedrooms, which is surprising.</w:t>
      </w:r>
    </w:p>
    <w:p w14:paraId="75D8D1E8" w14:textId="77777777" w:rsidR="0009309E" w:rsidRPr="00A227C9" w:rsidRDefault="0009309E" w:rsidP="00E72BCE">
      <w:pPr>
        <w:jc w:val="both"/>
        <w:rPr>
          <w:rFonts w:cstheme="minorHAnsi"/>
        </w:rPr>
      </w:pPr>
      <w:r w:rsidRPr="00A227C9">
        <w:rPr>
          <w:rFonts w:cstheme="minorHAnsi"/>
        </w:rPr>
        <w:t>These insights can guide decision-making in the real estate market, from individual property valuations to broader market strategies.​​</w:t>
      </w:r>
    </w:p>
    <w:p w14:paraId="6572F3D6" w14:textId="77777777" w:rsidR="004E2685" w:rsidRPr="00A227C9" w:rsidRDefault="004E2685" w:rsidP="00E72BCE">
      <w:pPr>
        <w:pStyle w:val="Heading2"/>
        <w:jc w:val="both"/>
        <w:rPr>
          <w:rFonts w:asciiTheme="minorHAnsi" w:hAnsiTheme="minorHAnsi" w:cstheme="minorHAnsi"/>
        </w:rPr>
      </w:pPr>
      <w:bookmarkStart w:id="52" w:name="_Toc151145308"/>
      <w:r w:rsidRPr="00A227C9">
        <w:rPr>
          <w:rFonts w:asciiTheme="minorHAnsi" w:hAnsiTheme="minorHAnsi" w:cstheme="minorHAnsi"/>
        </w:rPr>
        <w:t>B. Classification</w:t>
      </w:r>
      <w:bookmarkEnd w:id="52"/>
      <w:r w:rsidRPr="00A227C9">
        <w:rPr>
          <w:rFonts w:asciiTheme="minorHAnsi" w:hAnsiTheme="minorHAnsi" w:cstheme="minorHAnsi"/>
        </w:rPr>
        <w:t xml:space="preserve"> </w:t>
      </w:r>
    </w:p>
    <w:p w14:paraId="14822900" w14:textId="73D1DA04" w:rsidR="00EC65E1" w:rsidRDefault="00EC65E1" w:rsidP="00EC65E1">
      <w:pPr>
        <w:pStyle w:val="Heading3"/>
        <w:jc w:val="both"/>
        <w:rPr>
          <w:rFonts w:asciiTheme="minorHAnsi" w:hAnsiTheme="minorHAnsi" w:cstheme="minorHAnsi"/>
        </w:rPr>
      </w:pPr>
      <w:bookmarkStart w:id="53" w:name="_Toc1258849594"/>
      <w:bookmarkStart w:id="54" w:name="_Toc151145309"/>
      <w:r>
        <w:rPr>
          <w:rFonts w:asciiTheme="minorHAnsi" w:hAnsiTheme="minorHAnsi" w:cstheme="minorHAnsi"/>
        </w:rPr>
        <w:t>B1</w:t>
      </w:r>
      <w:r w:rsidR="004366FC">
        <w:rPr>
          <w:rFonts w:asciiTheme="minorHAnsi" w:hAnsiTheme="minorHAnsi" w:cstheme="minorHAnsi"/>
        </w:rPr>
        <w:t xml:space="preserve">. </w:t>
      </w:r>
      <w:r>
        <w:rPr>
          <w:rFonts w:asciiTheme="minorHAnsi" w:hAnsiTheme="minorHAnsi" w:cstheme="minorHAnsi"/>
        </w:rPr>
        <w:t>SVM</w:t>
      </w:r>
      <w:bookmarkEnd w:id="54"/>
    </w:p>
    <w:p w14:paraId="606B94CD" w14:textId="3C2BCD5A" w:rsidR="00EC65E1" w:rsidRDefault="00EC65E1" w:rsidP="00EC65E1">
      <w:pPr>
        <w:jc w:val="both"/>
        <w:rPr>
          <w:rFonts w:cstheme="minorHAnsi"/>
          <w:b/>
          <w:bCs/>
          <w:lang w:eastAsia="zh-CN"/>
        </w:rPr>
      </w:pPr>
      <w:r>
        <w:rPr>
          <w:rFonts w:cstheme="minorHAnsi"/>
          <w:b/>
          <w:bCs/>
          <w:lang w:eastAsia="zh-CN"/>
        </w:rPr>
        <w:t>Feature Engineering</w:t>
      </w:r>
    </w:p>
    <w:p w14:paraId="1A387855" w14:textId="6E1881BD" w:rsidR="00EC65E1" w:rsidRDefault="00EC65E1" w:rsidP="00EC65E1">
      <w:pPr>
        <w:jc w:val="both"/>
        <w:rPr>
          <w:rFonts w:cstheme="minorHAnsi"/>
          <w:lang w:eastAsia="zh-CN"/>
        </w:rPr>
      </w:pPr>
      <w:r>
        <w:rPr>
          <w:rFonts w:cstheme="minorHAnsi"/>
          <w:lang w:eastAsia="zh-CN"/>
        </w:rPr>
        <w:t xml:space="preserve">First, the correlation between variables is </w:t>
      </w:r>
      <w:r w:rsidR="00D37952">
        <w:rPr>
          <w:rFonts w:cstheme="minorHAnsi"/>
          <w:lang w:eastAsia="zh-CN"/>
        </w:rPr>
        <w:t>analysed</w:t>
      </w:r>
      <w:r>
        <w:rPr>
          <w:rFonts w:cstheme="minorHAnsi"/>
          <w:lang w:eastAsia="zh-CN"/>
        </w:rPr>
        <w:t xml:space="preserve"> and variables with significant correlation are removed, thereby reducing the complexity of the model, and avoiding possible multicollinearity problems.</w:t>
      </w:r>
    </w:p>
    <w:p w14:paraId="036D1206" w14:textId="4EE9DD65" w:rsidR="00EC65E1" w:rsidRDefault="00EC65E1" w:rsidP="00D34E3E">
      <w:pPr>
        <w:keepNext/>
        <w:jc w:val="center"/>
        <w:rPr>
          <w:rFonts w:cstheme="minorHAnsi"/>
          <w:lang w:eastAsia="zh-CN"/>
        </w:rPr>
      </w:pPr>
      <w:r>
        <w:rPr>
          <w:noProof/>
        </w:rPr>
        <w:drawing>
          <wp:inline distT="0" distB="0" distL="0" distR="0" wp14:anchorId="1F8E90C6" wp14:editId="3F9EECA9">
            <wp:extent cx="4099560" cy="2804160"/>
            <wp:effectExtent l="0" t="0" r="0" b="0"/>
            <wp:docPr id="18847580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99560" cy="2804160"/>
                    </a:xfrm>
                    <a:prstGeom prst="rect">
                      <a:avLst/>
                    </a:prstGeom>
                    <a:noFill/>
                    <a:ln>
                      <a:noFill/>
                    </a:ln>
                  </pic:spPr>
                </pic:pic>
              </a:graphicData>
            </a:graphic>
          </wp:inline>
        </w:drawing>
      </w:r>
    </w:p>
    <w:p w14:paraId="0A592C0D" w14:textId="03585E46" w:rsidR="00EC65E1" w:rsidRDefault="00EC65E1" w:rsidP="00D34E3E">
      <w:pPr>
        <w:pStyle w:val="Caption"/>
        <w:jc w:val="center"/>
        <w:rPr>
          <w:rFonts w:cstheme="minorHAnsi"/>
        </w:rPr>
      </w:pPr>
      <w:bookmarkStart w:id="55" w:name="_Toc151145326"/>
      <w:r>
        <w:rPr>
          <w:rFonts w:cstheme="minorHAnsi"/>
        </w:rPr>
        <w:t xml:space="preserve">Figure </w:t>
      </w:r>
      <w:r>
        <w:fldChar w:fldCharType="begin"/>
      </w:r>
      <w:r>
        <w:rPr>
          <w:rFonts w:cstheme="minorHAnsi"/>
        </w:rPr>
        <w:instrText xml:space="preserve"> SEQ Figure \* ARABIC </w:instrText>
      </w:r>
      <w:r>
        <w:fldChar w:fldCharType="separate"/>
      </w:r>
      <w:r w:rsidR="00E7000E">
        <w:rPr>
          <w:rFonts w:cstheme="minorHAnsi"/>
          <w:noProof/>
        </w:rPr>
        <w:t>8</w:t>
      </w:r>
      <w:r>
        <w:fldChar w:fldCharType="end"/>
      </w:r>
      <w:r>
        <w:rPr>
          <w:rFonts w:cstheme="minorHAnsi"/>
        </w:rPr>
        <w:t xml:space="preserve"> Correlation Heatmap for Categorical Variables for Different Types of Buildings</w:t>
      </w:r>
      <w:bookmarkEnd w:id="55"/>
    </w:p>
    <w:p w14:paraId="19FBA739" w14:textId="7845D745" w:rsidR="00EC65E1" w:rsidRDefault="0069254A" w:rsidP="00EC65E1">
      <w:pPr>
        <w:jc w:val="both"/>
        <w:rPr>
          <w:rFonts w:cstheme="minorHAnsi"/>
          <w:lang w:eastAsia="zh-CN"/>
        </w:rPr>
      </w:pPr>
      <w:r>
        <w:rPr>
          <w:rFonts w:cstheme="minorHAnsi"/>
          <w:lang w:eastAsia="zh-CN"/>
        </w:rPr>
        <w:t>Figure 8</w:t>
      </w:r>
      <w:r w:rsidR="00EC65E1">
        <w:rPr>
          <w:rFonts w:cstheme="minorHAnsi"/>
          <w:lang w:eastAsia="zh-CN"/>
        </w:rPr>
        <w:t xml:space="preserve"> illustrates the correlation among categorical variables for house data. </w:t>
      </w:r>
      <w:r w:rsidR="002A22EE">
        <w:rPr>
          <w:rFonts w:cstheme="minorHAnsi"/>
          <w:lang w:eastAsia="zh-CN"/>
        </w:rPr>
        <w:t>There</w:t>
      </w:r>
      <w:r w:rsidR="00EC65E1">
        <w:rPr>
          <w:rFonts w:cstheme="minorHAnsi"/>
          <w:lang w:eastAsia="zh-CN"/>
        </w:rPr>
        <w:t xml:space="preserve"> is a significant correlation between </w:t>
      </w:r>
      <w:r w:rsidR="00EC65E1" w:rsidRPr="00AD64F9">
        <w:rPr>
          <w:rFonts w:cstheme="minorHAnsi"/>
          <w:i/>
          <w:iCs/>
          <w:lang w:eastAsia="zh-CN"/>
        </w:rPr>
        <w:t>SUBURB</w:t>
      </w:r>
      <w:r w:rsidR="00EC65E1">
        <w:rPr>
          <w:rFonts w:cstheme="minorHAnsi"/>
          <w:lang w:eastAsia="zh-CN"/>
        </w:rPr>
        <w:t xml:space="preserve"> and </w:t>
      </w:r>
      <w:r w:rsidR="00EC65E1" w:rsidRPr="00AD64F9">
        <w:rPr>
          <w:rFonts w:cstheme="minorHAnsi"/>
          <w:i/>
          <w:iCs/>
          <w:lang w:eastAsia="zh-CN"/>
        </w:rPr>
        <w:t>REGIONNAME</w:t>
      </w:r>
      <w:r w:rsidR="00EC65E1">
        <w:rPr>
          <w:rFonts w:cstheme="minorHAnsi"/>
          <w:lang w:eastAsia="zh-CN"/>
        </w:rPr>
        <w:t xml:space="preserve">, as well as between </w:t>
      </w:r>
      <w:r w:rsidR="00EC65E1" w:rsidRPr="00AD64F9">
        <w:rPr>
          <w:rFonts w:cstheme="minorHAnsi"/>
          <w:i/>
          <w:iCs/>
          <w:lang w:eastAsia="zh-CN"/>
        </w:rPr>
        <w:t>COUNCILARE</w:t>
      </w:r>
      <w:r w:rsidR="00EC65E1">
        <w:rPr>
          <w:rFonts w:cstheme="minorHAnsi"/>
          <w:lang w:eastAsia="zh-CN"/>
        </w:rPr>
        <w:t xml:space="preserve"> and </w:t>
      </w:r>
      <w:r w:rsidR="00EC65E1" w:rsidRPr="00AD64F9">
        <w:rPr>
          <w:rFonts w:cstheme="minorHAnsi"/>
          <w:i/>
          <w:iCs/>
          <w:lang w:eastAsia="zh-CN"/>
        </w:rPr>
        <w:t>POSTCODE</w:t>
      </w:r>
      <w:r w:rsidR="00EC65E1">
        <w:rPr>
          <w:rFonts w:cstheme="minorHAnsi"/>
          <w:lang w:eastAsia="zh-CN"/>
        </w:rPr>
        <w:t>, with all correlations exceeding 95%.</w:t>
      </w:r>
    </w:p>
    <w:p w14:paraId="664AE788" w14:textId="750DC20C" w:rsidR="00EC65E1" w:rsidRDefault="00EC65E1" w:rsidP="00EC65E1">
      <w:pPr>
        <w:jc w:val="both"/>
        <w:rPr>
          <w:rFonts w:cstheme="minorHAnsi"/>
          <w:lang w:eastAsia="zh-CN"/>
        </w:rPr>
      </w:pPr>
      <w:r>
        <w:rPr>
          <w:rFonts w:cstheme="minorHAnsi"/>
          <w:lang w:eastAsia="zh-CN"/>
        </w:rPr>
        <w:t xml:space="preserve">Then the correlation </w:t>
      </w:r>
      <w:r w:rsidR="004152BA">
        <w:rPr>
          <w:rFonts w:cstheme="minorHAnsi"/>
          <w:lang w:eastAsia="zh-CN"/>
        </w:rPr>
        <w:t>between</w:t>
      </w:r>
      <w:r>
        <w:rPr>
          <w:rFonts w:cstheme="minorHAnsi"/>
          <w:lang w:eastAsia="zh-CN"/>
        </w:rPr>
        <w:t xml:space="preserve"> the categorical variables in townhouse data and unit data is checked.</w:t>
      </w:r>
    </w:p>
    <w:p w14:paraId="62A14497" w14:textId="3C9741AF" w:rsidR="00EC65E1" w:rsidRDefault="00EC65E1" w:rsidP="00D34E3E">
      <w:pPr>
        <w:keepNext/>
        <w:jc w:val="center"/>
        <w:rPr>
          <w:rFonts w:cstheme="minorHAnsi"/>
          <w:lang w:eastAsia="zh-CN"/>
        </w:rPr>
      </w:pPr>
      <w:r>
        <w:rPr>
          <w:noProof/>
        </w:rPr>
        <w:lastRenderedPageBreak/>
        <w:drawing>
          <wp:inline distT="0" distB="0" distL="0" distR="0" wp14:anchorId="3B54C476" wp14:editId="2AFCBACE">
            <wp:extent cx="3642360" cy="3291840"/>
            <wp:effectExtent l="0" t="0" r="0" b="3810"/>
            <wp:docPr id="15989767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42360" cy="3291840"/>
                    </a:xfrm>
                    <a:prstGeom prst="rect">
                      <a:avLst/>
                    </a:prstGeom>
                    <a:noFill/>
                    <a:ln>
                      <a:noFill/>
                    </a:ln>
                  </pic:spPr>
                </pic:pic>
              </a:graphicData>
            </a:graphic>
          </wp:inline>
        </w:drawing>
      </w:r>
    </w:p>
    <w:p w14:paraId="5FD13C2E" w14:textId="77B280E7" w:rsidR="00EC65E1" w:rsidRDefault="00E7000E" w:rsidP="00D34E3E">
      <w:pPr>
        <w:pStyle w:val="Caption"/>
        <w:jc w:val="center"/>
        <w:rPr>
          <w:rFonts w:cstheme="minorHAnsi"/>
        </w:rPr>
      </w:pPr>
      <w:bookmarkStart w:id="56" w:name="_Toc151145327"/>
      <w:r>
        <w:t xml:space="preserve">Figure </w:t>
      </w:r>
      <w:r>
        <w:fldChar w:fldCharType="begin"/>
      </w:r>
      <w:r>
        <w:instrText xml:space="preserve"> SEQ Figure \* ARABIC </w:instrText>
      </w:r>
      <w:r>
        <w:fldChar w:fldCharType="separate"/>
      </w:r>
      <w:r>
        <w:rPr>
          <w:noProof/>
        </w:rPr>
        <w:t>9</w:t>
      </w:r>
      <w:r>
        <w:rPr>
          <w:noProof/>
        </w:rPr>
        <w:fldChar w:fldCharType="end"/>
      </w:r>
      <w:r>
        <w:t xml:space="preserve"> </w:t>
      </w:r>
      <w:r w:rsidRPr="00561429">
        <w:t>Correlation Heatmap for Categorical Variables for Different Types of Buildings</w:t>
      </w:r>
      <w:bookmarkEnd w:id="56"/>
    </w:p>
    <w:p w14:paraId="78FE9D0E" w14:textId="7983319D" w:rsidR="00EC65E1" w:rsidRDefault="00EC65E1" w:rsidP="00D34E3E">
      <w:pPr>
        <w:keepNext/>
        <w:jc w:val="center"/>
        <w:rPr>
          <w:rFonts w:cstheme="minorHAnsi"/>
          <w:lang w:eastAsia="zh-CN"/>
        </w:rPr>
      </w:pPr>
      <w:r>
        <w:rPr>
          <w:noProof/>
        </w:rPr>
        <w:drawing>
          <wp:inline distT="0" distB="0" distL="0" distR="0" wp14:anchorId="3E01B61D" wp14:editId="0AF1CE47">
            <wp:extent cx="3604260" cy="3276600"/>
            <wp:effectExtent l="0" t="0" r="0" b="0"/>
            <wp:docPr id="9910065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4260" cy="3276600"/>
                    </a:xfrm>
                    <a:prstGeom prst="rect">
                      <a:avLst/>
                    </a:prstGeom>
                    <a:noFill/>
                    <a:ln>
                      <a:noFill/>
                    </a:ln>
                  </pic:spPr>
                </pic:pic>
              </a:graphicData>
            </a:graphic>
          </wp:inline>
        </w:drawing>
      </w:r>
    </w:p>
    <w:p w14:paraId="7058035D" w14:textId="2AB5A115" w:rsidR="00E7000E" w:rsidRDefault="00E7000E" w:rsidP="00D34E3E">
      <w:pPr>
        <w:pStyle w:val="Caption"/>
        <w:keepNext/>
        <w:jc w:val="center"/>
      </w:pPr>
      <w:bookmarkStart w:id="57" w:name="_Toc151145328"/>
      <w:r>
        <w:t xml:space="preserve">Figure </w:t>
      </w:r>
      <w:r>
        <w:fldChar w:fldCharType="begin"/>
      </w:r>
      <w:r>
        <w:instrText xml:space="preserve"> SEQ Figure \* ARABIC </w:instrText>
      </w:r>
      <w:r>
        <w:fldChar w:fldCharType="separate"/>
      </w:r>
      <w:r>
        <w:rPr>
          <w:noProof/>
        </w:rPr>
        <w:t>10</w:t>
      </w:r>
      <w:r>
        <w:rPr>
          <w:noProof/>
        </w:rPr>
        <w:fldChar w:fldCharType="end"/>
      </w:r>
      <w:r>
        <w:t xml:space="preserve"> </w:t>
      </w:r>
      <w:r w:rsidRPr="0068687F">
        <w:t>Correlation Heatmap for Categorical Variables for Different Types of Buildings</w:t>
      </w:r>
      <w:bookmarkEnd w:id="57"/>
    </w:p>
    <w:p w14:paraId="481C99A6" w14:textId="30148918" w:rsidR="00EC65E1" w:rsidRDefault="00EC65E1" w:rsidP="00EC65E1">
      <w:pPr>
        <w:jc w:val="both"/>
        <w:rPr>
          <w:rFonts w:cstheme="minorHAnsi"/>
          <w:lang w:eastAsia="zh-CN"/>
        </w:rPr>
      </w:pPr>
      <w:r>
        <w:rPr>
          <w:rFonts w:cstheme="minorHAnsi"/>
          <w:lang w:eastAsia="zh-CN"/>
        </w:rPr>
        <w:t xml:space="preserve">It can be observed that the results of the correlation analysis for categorical variables in the house dataset align with the findings in the previous analysis. Specifically, a significant correlation exceeding 95% persists between </w:t>
      </w:r>
      <w:r w:rsidRPr="001F1B96">
        <w:rPr>
          <w:rFonts w:cstheme="minorHAnsi"/>
          <w:i/>
          <w:iCs/>
          <w:lang w:eastAsia="zh-CN"/>
        </w:rPr>
        <w:t>SUBURB</w:t>
      </w:r>
      <w:r>
        <w:rPr>
          <w:rFonts w:cstheme="minorHAnsi"/>
          <w:lang w:eastAsia="zh-CN"/>
        </w:rPr>
        <w:t xml:space="preserve"> and </w:t>
      </w:r>
      <w:r w:rsidRPr="001F1B96">
        <w:rPr>
          <w:rFonts w:cstheme="minorHAnsi"/>
          <w:i/>
          <w:iCs/>
          <w:lang w:eastAsia="zh-CN"/>
        </w:rPr>
        <w:t>REGIONNAME</w:t>
      </w:r>
      <w:r>
        <w:rPr>
          <w:rFonts w:cstheme="minorHAnsi"/>
          <w:lang w:eastAsia="zh-CN"/>
        </w:rPr>
        <w:t xml:space="preserve">, as well as between </w:t>
      </w:r>
      <w:r w:rsidRPr="001F1B96">
        <w:rPr>
          <w:rFonts w:cstheme="minorHAnsi"/>
          <w:i/>
          <w:iCs/>
          <w:lang w:eastAsia="zh-CN"/>
        </w:rPr>
        <w:t>COUNCILARE</w:t>
      </w:r>
      <w:r>
        <w:rPr>
          <w:rFonts w:cstheme="minorHAnsi"/>
          <w:lang w:eastAsia="zh-CN"/>
        </w:rPr>
        <w:t xml:space="preserve"> and </w:t>
      </w:r>
      <w:r w:rsidRPr="001F1B96">
        <w:rPr>
          <w:rFonts w:cstheme="minorHAnsi"/>
          <w:i/>
          <w:iCs/>
          <w:lang w:eastAsia="zh-CN"/>
        </w:rPr>
        <w:t>POSTCODE</w:t>
      </w:r>
      <w:r>
        <w:rPr>
          <w:rFonts w:cstheme="minorHAnsi"/>
          <w:lang w:eastAsia="zh-CN"/>
        </w:rPr>
        <w:t xml:space="preserve">. These variables have been reduced to just </w:t>
      </w:r>
      <w:r w:rsidRPr="001F1B96">
        <w:rPr>
          <w:rFonts w:cstheme="minorHAnsi"/>
          <w:i/>
          <w:iCs/>
          <w:lang w:eastAsia="zh-CN"/>
        </w:rPr>
        <w:t>REGIONNAME</w:t>
      </w:r>
      <w:r>
        <w:rPr>
          <w:rFonts w:cstheme="minorHAnsi"/>
          <w:lang w:eastAsia="zh-CN"/>
        </w:rPr>
        <w:t xml:space="preserve"> for further analysis.</w:t>
      </w:r>
    </w:p>
    <w:p w14:paraId="0C3F5A50" w14:textId="5FE0252C" w:rsidR="00EC65E1" w:rsidRDefault="00EC65E1" w:rsidP="00EC65E1">
      <w:pPr>
        <w:jc w:val="both"/>
        <w:rPr>
          <w:rFonts w:cstheme="minorHAnsi"/>
          <w:lang w:eastAsia="zh-CN"/>
        </w:rPr>
      </w:pPr>
      <w:r>
        <w:rPr>
          <w:rFonts w:cstheme="minorHAnsi"/>
          <w:lang w:eastAsia="zh-CN"/>
        </w:rPr>
        <w:lastRenderedPageBreak/>
        <w:t xml:space="preserve">Next, the correlation between numerical variables is </w:t>
      </w:r>
      <w:r w:rsidR="00D37952">
        <w:rPr>
          <w:rFonts w:cstheme="minorHAnsi"/>
          <w:lang w:eastAsia="zh-CN"/>
        </w:rPr>
        <w:t>analysed</w:t>
      </w:r>
      <w:r>
        <w:rPr>
          <w:rFonts w:cstheme="minorHAnsi"/>
          <w:lang w:eastAsia="zh-CN"/>
        </w:rPr>
        <w:t>.</w:t>
      </w:r>
    </w:p>
    <w:p w14:paraId="75785CD7" w14:textId="4D37012B" w:rsidR="00EC65E1" w:rsidRDefault="00EC65E1" w:rsidP="00D34E3E">
      <w:pPr>
        <w:keepNext/>
        <w:jc w:val="center"/>
        <w:rPr>
          <w:rFonts w:cstheme="minorHAnsi"/>
          <w:lang w:eastAsia="zh-CN"/>
        </w:rPr>
      </w:pPr>
      <w:r>
        <w:rPr>
          <w:noProof/>
        </w:rPr>
        <w:drawing>
          <wp:inline distT="0" distB="0" distL="0" distR="0" wp14:anchorId="62B448CE" wp14:editId="5B8660A8">
            <wp:extent cx="4099560" cy="3101340"/>
            <wp:effectExtent l="0" t="0" r="0" b="3810"/>
            <wp:docPr id="2096380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99560" cy="3101340"/>
                    </a:xfrm>
                    <a:prstGeom prst="rect">
                      <a:avLst/>
                    </a:prstGeom>
                    <a:noFill/>
                    <a:ln>
                      <a:noFill/>
                    </a:ln>
                  </pic:spPr>
                </pic:pic>
              </a:graphicData>
            </a:graphic>
          </wp:inline>
        </w:drawing>
      </w:r>
    </w:p>
    <w:p w14:paraId="1B32C1FB" w14:textId="77777777" w:rsidR="00130BD7" w:rsidRDefault="00E7000E" w:rsidP="00D34E3E">
      <w:pPr>
        <w:pStyle w:val="Caption"/>
        <w:keepNext/>
        <w:jc w:val="center"/>
      </w:pPr>
      <w:bookmarkStart w:id="58" w:name="_Toc151145329"/>
      <w:r>
        <w:t xml:space="preserve">Figure </w:t>
      </w:r>
      <w:r>
        <w:fldChar w:fldCharType="begin"/>
      </w:r>
      <w:r>
        <w:instrText xml:space="preserve"> SEQ Figure \* ARABIC </w:instrText>
      </w:r>
      <w:r>
        <w:fldChar w:fldCharType="separate"/>
      </w:r>
      <w:r>
        <w:rPr>
          <w:noProof/>
        </w:rPr>
        <w:t>11</w:t>
      </w:r>
      <w:r>
        <w:rPr>
          <w:noProof/>
        </w:rPr>
        <w:fldChar w:fldCharType="end"/>
      </w:r>
      <w:r>
        <w:t xml:space="preserve"> </w:t>
      </w:r>
      <w:r w:rsidRPr="006B45BE">
        <w:t>Correlation Heatmap for Numeric Variables for House Buildings</w:t>
      </w:r>
      <w:bookmarkEnd w:id="58"/>
    </w:p>
    <w:p w14:paraId="6C285DAF" w14:textId="12F34F38" w:rsidR="00EC65E1" w:rsidRDefault="00EC65E1" w:rsidP="00D34E3E">
      <w:pPr>
        <w:pStyle w:val="Caption"/>
        <w:keepNext/>
        <w:jc w:val="center"/>
      </w:pPr>
      <w:r>
        <w:rPr>
          <w:noProof/>
        </w:rPr>
        <w:drawing>
          <wp:inline distT="0" distB="0" distL="0" distR="0" wp14:anchorId="3959F19C" wp14:editId="4919F756">
            <wp:extent cx="4099560" cy="3093720"/>
            <wp:effectExtent l="0" t="0" r="0" b="0"/>
            <wp:docPr id="19854372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99560" cy="3093720"/>
                    </a:xfrm>
                    <a:prstGeom prst="rect">
                      <a:avLst/>
                    </a:prstGeom>
                    <a:noFill/>
                    <a:ln>
                      <a:noFill/>
                    </a:ln>
                  </pic:spPr>
                </pic:pic>
              </a:graphicData>
            </a:graphic>
          </wp:inline>
        </w:drawing>
      </w:r>
    </w:p>
    <w:p w14:paraId="639EE8A0" w14:textId="0508478D" w:rsidR="00EC65E1" w:rsidRDefault="00E7000E" w:rsidP="00D34E3E">
      <w:pPr>
        <w:pStyle w:val="Caption"/>
        <w:keepNext/>
        <w:jc w:val="center"/>
        <w:rPr>
          <w:rFonts w:cstheme="minorHAnsi"/>
        </w:rPr>
      </w:pPr>
      <w:bookmarkStart w:id="59" w:name="_Toc151145330"/>
      <w:r>
        <w:t xml:space="preserve">Figure </w:t>
      </w:r>
      <w:r>
        <w:fldChar w:fldCharType="begin"/>
      </w:r>
      <w:r>
        <w:instrText xml:space="preserve"> SEQ Figure \* ARABIC </w:instrText>
      </w:r>
      <w:r>
        <w:fldChar w:fldCharType="separate"/>
      </w:r>
      <w:r>
        <w:rPr>
          <w:noProof/>
        </w:rPr>
        <w:t>12</w:t>
      </w:r>
      <w:r>
        <w:rPr>
          <w:noProof/>
        </w:rPr>
        <w:fldChar w:fldCharType="end"/>
      </w:r>
      <w:r>
        <w:t xml:space="preserve"> </w:t>
      </w:r>
      <w:r w:rsidRPr="007A6F13">
        <w:t>Correlation Heatmap for Numeric Variables for House Buildings</w:t>
      </w:r>
      <w:bookmarkEnd w:id="59"/>
    </w:p>
    <w:p w14:paraId="624F2B3F" w14:textId="772AC622" w:rsidR="00EC65E1" w:rsidRDefault="00EC65E1" w:rsidP="00EC65E1">
      <w:pPr>
        <w:jc w:val="both"/>
        <w:rPr>
          <w:rFonts w:cstheme="minorHAnsi"/>
          <w:lang w:eastAsia="zh-CN"/>
        </w:rPr>
      </w:pPr>
      <w:r>
        <w:rPr>
          <w:rFonts w:cstheme="minorHAnsi"/>
          <w:lang w:eastAsia="zh-CN"/>
        </w:rPr>
        <w:t xml:space="preserve">From </w:t>
      </w:r>
      <w:r w:rsidR="004152BA">
        <w:rPr>
          <w:rFonts w:cstheme="minorHAnsi"/>
          <w:lang w:eastAsia="zh-CN"/>
        </w:rPr>
        <w:t>Figures</w:t>
      </w:r>
      <w:r w:rsidR="0069254A">
        <w:rPr>
          <w:rFonts w:cstheme="minorHAnsi"/>
          <w:lang w:eastAsia="zh-CN"/>
        </w:rPr>
        <w:t xml:space="preserve"> 11 and 12</w:t>
      </w:r>
      <w:r>
        <w:rPr>
          <w:rFonts w:cstheme="minorHAnsi"/>
          <w:lang w:eastAsia="zh-CN"/>
        </w:rPr>
        <w:t xml:space="preserve">, it is evident that the numerical variables for houses and townhouses exhibit a consistent pattern of correlation. Both </w:t>
      </w:r>
      <w:r w:rsidR="00B47A6F" w:rsidRPr="002B5E3D">
        <w:rPr>
          <w:rFonts w:cstheme="minorHAnsi"/>
          <w:i/>
          <w:iCs/>
          <w:lang w:eastAsia="zh-CN"/>
        </w:rPr>
        <w:t>BEDROOM2</w:t>
      </w:r>
      <w:r>
        <w:rPr>
          <w:rFonts w:cstheme="minorHAnsi"/>
          <w:lang w:eastAsia="zh-CN"/>
        </w:rPr>
        <w:t xml:space="preserve"> and </w:t>
      </w:r>
      <w:r w:rsidR="00B47A6F" w:rsidRPr="002B5E3D">
        <w:rPr>
          <w:rFonts w:cstheme="minorHAnsi"/>
          <w:i/>
          <w:iCs/>
          <w:lang w:eastAsia="zh-CN"/>
        </w:rPr>
        <w:t>BATHROOM</w:t>
      </w:r>
      <w:r>
        <w:rPr>
          <w:rFonts w:cstheme="minorHAnsi"/>
          <w:lang w:eastAsia="zh-CN"/>
        </w:rPr>
        <w:t xml:space="preserve"> show a significant relationship with </w:t>
      </w:r>
      <w:r w:rsidR="00B47A6F" w:rsidRPr="002B5E3D">
        <w:rPr>
          <w:rFonts w:cstheme="minorHAnsi"/>
          <w:i/>
          <w:iCs/>
          <w:lang w:eastAsia="zh-CN"/>
        </w:rPr>
        <w:t>ROOMS</w:t>
      </w:r>
      <w:r>
        <w:rPr>
          <w:rFonts w:cstheme="minorHAnsi"/>
          <w:lang w:eastAsia="zh-CN"/>
        </w:rPr>
        <w:t xml:space="preserve">, exceeding 60%. </w:t>
      </w:r>
    </w:p>
    <w:p w14:paraId="123B0A06" w14:textId="39B2AB78" w:rsidR="00EC65E1" w:rsidRDefault="00EC65E1" w:rsidP="00D34E3E">
      <w:pPr>
        <w:keepNext/>
        <w:jc w:val="center"/>
        <w:rPr>
          <w:rFonts w:cstheme="minorHAnsi"/>
          <w:lang w:eastAsia="zh-CN"/>
        </w:rPr>
      </w:pPr>
      <w:r>
        <w:rPr>
          <w:noProof/>
        </w:rPr>
        <w:lastRenderedPageBreak/>
        <w:drawing>
          <wp:inline distT="0" distB="0" distL="0" distR="0" wp14:anchorId="4A96C14B" wp14:editId="3F0EE6A2">
            <wp:extent cx="3863340" cy="2971800"/>
            <wp:effectExtent l="0" t="0" r="3810" b="0"/>
            <wp:docPr id="51088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63340" cy="2971800"/>
                    </a:xfrm>
                    <a:prstGeom prst="rect">
                      <a:avLst/>
                    </a:prstGeom>
                    <a:noFill/>
                    <a:ln>
                      <a:noFill/>
                    </a:ln>
                  </pic:spPr>
                </pic:pic>
              </a:graphicData>
            </a:graphic>
          </wp:inline>
        </w:drawing>
      </w:r>
    </w:p>
    <w:p w14:paraId="7DFC3E80" w14:textId="1D9AC6EB" w:rsidR="00EC65E1" w:rsidRDefault="00E7000E" w:rsidP="00D34E3E">
      <w:pPr>
        <w:pStyle w:val="Caption"/>
        <w:jc w:val="center"/>
        <w:rPr>
          <w:rFonts w:cstheme="minorHAnsi"/>
        </w:rPr>
      </w:pPr>
      <w:bookmarkStart w:id="60" w:name="_Toc151145331"/>
      <w:r>
        <w:t xml:space="preserve">Figure </w:t>
      </w:r>
      <w:r>
        <w:fldChar w:fldCharType="begin"/>
      </w:r>
      <w:r>
        <w:instrText xml:space="preserve"> SEQ Figure \* ARABIC </w:instrText>
      </w:r>
      <w:r>
        <w:fldChar w:fldCharType="separate"/>
      </w:r>
      <w:r>
        <w:rPr>
          <w:noProof/>
        </w:rPr>
        <w:t>13</w:t>
      </w:r>
      <w:r>
        <w:rPr>
          <w:noProof/>
        </w:rPr>
        <w:fldChar w:fldCharType="end"/>
      </w:r>
      <w:r>
        <w:t xml:space="preserve"> </w:t>
      </w:r>
      <w:r w:rsidRPr="008E770A">
        <w:t>Correlation Heatmap for Numeric Variables for House Buildings</w:t>
      </w:r>
      <w:bookmarkEnd w:id="60"/>
    </w:p>
    <w:p w14:paraId="50F6A8CA" w14:textId="10DF4567" w:rsidR="00EC65E1" w:rsidRDefault="00EC65E1" w:rsidP="00EC65E1">
      <w:pPr>
        <w:jc w:val="both"/>
        <w:rPr>
          <w:rFonts w:cstheme="minorHAnsi"/>
          <w:lang w:eastAsia="zh-CN"/>
        </w:rPr>
      </w:pPr>
      <w:r>
        <w:rPr>
          <w:rFonts w:cstheme="minorHAnsi"/>
          <w:lang w:eastAsia="zh-CN"/>
        </w:rPr>
        <w:t xml:space="preserve">However, in the case of units, the correlation between </w:t>
      </w:r>
      <w:r w:rsidR="002A22EE" w:rsidRPr="007273C7">
        <w:rPr>
          <w:rFonts w:cstheme="minorHAnsi"/>
          <w:i/>
          <w:iCs/>
          <w:lang w:eastAsia="zh-CN"/>
        </w:rPr>
        <w:t>BATHROOM</w:t>
      </w:r>
      <w:r w:rsidR="002A22EE">
        <w:rPr>
          <w:rFonts w:cstheme="minorHAnsi"/>
          <w:lang w:eastAsia="zh-CN"/>
        </w:rPr>
        <w:t xml:space="preserve"> </w:t>
      </w:r>
      <w:r>
        <w:rPr>
          <w:rFonts w:cstheme="minorHAnsi"/>
          <w:lang w:eastAsia="zh-CN"/>
        </w:rPr>
        <w:t xml:space="preserve">and </w:t>
      </w:r>
      <w:r w:rsidR="002A22EE" w:rsidRPr="007273C7">
        <w:rPr>
          <w:rFonts w:cstheme="minorHAnsi"/>
          <w:i/>
          <w:iCs/>
          <w:lang w:eastAsia="zh-CN"/>
        </w:rPr>
        <w:t>ROOMS</w:t>
      </w:r>
      <w:r>
        <w:rPr>
          <w:rFonts w:cstheme="minorHAnsi"/>
          <w:lang w:eastAsia="zh-CN"/>
        </w:rPr>
        <w:t xml:space="preserve"> is only 41%, indicating a less pronounced relationship. </w:t>
      </w:r>
    </w:p>
    <w:p w14:paraId="21B623A1" w14:textId="6AA131C4" w:rsidR="00EC65E1" w:rsidRDefault="00EC65E1" w:rsidP="00EC65E1">
      <w:pPr>
        <w:jc w:val="both"/>
        <w:rPr>
          <w:rFonts w:cstheme="minorHAnsi"/>
          <w:lang w:eastAsia="zh-CN"/>
        </w:rPr>
      </w:pPr>
      <w:r>
        <w:rPr>
          <w:rFonts w:cstheme="minorHAnsi"/>
          <w:lang w:eastAsia="zh-CN"/>
        </w:rPr>
        <w:t xml:space="preserve">Based on these correlations, it is advisable to remove the </w:t>
      </w:r>
      <w:r w:rsidR="005003F6" w:rsidRPr="007273C7">
        <w:rPr>
          <w:rFonts w:cstheme="minorHAnsi"/>
          <w:i/>
          <w:iCs/>
          <w:lang w:eastAsia="zh-CN"/>
        </w:rPr>
        <w:t>BEDROOM2</w:t>
      </w:r>
      <w:r>
        <w:rPr>
          <w:rFonts w:cstheme="minorHAnsi"/>
          <w:lang w:eastAsia="zh-CN"/>
        </w:rPr>
        <w:t xml:space="preserve"> and </w:t>
      </w:r>
      <w:r w:rsidR="005003F6" w:rsidRPr="007273C7">
        <w:rPr>
          <w:rFonts w:cstheme="minorHAnsi"/>
          <w:i/>
          <w:iCs/>
          <w:lang w:eastAsia="zh-CN"/>
        </w:rPr>
        <w:t>BATHROOM</w:t>
      </w:r>
      <w:r>
        <w:rPr>
          <w:rFonts w:cstheme="minorHAnsi"/>
          <w:lang w:eastAsia="zh-CN"/>
        </w:rPr>
        <w:t xml:space="preserve"> variables for houses and townhouses, while retaining the </w:t>
      </w:r>
      <w:r w:rsidR="00FC377B" w:rsidRPr="007273C7">
        <w:rPr>
          <w:rFonts w:cstheme="minorHAnsi"/>
          <w:i/>
          <w:iCs/>
          <w:lang w:eastAsia="zh-CN"/>
        </w:rPr>
        <w:t>BATHROOM</w:t>
      </w:r>
      <w:r>
        <w:rPr>
          <w:rFonts w:cstheme="minorHAnsi"/>
          <w:lang w:eastAsia="zh-CN"/>
        </w:rPr>
        <w:t xml:space="preserve"> variable for units.</w:t>
      </w:r>
    </w:p>
    <w:p w14:paraId="63818D96" w14:textId="77777777" w:rsidR="00EC65E1" w:rsidRDefault="00EC65E1" w:rsidP="00EC65E1">
      <w:pPr>
        <w:jc w:val="both"/>
        <w:rPr>
          <w:rFonts w:cstheme="minorHAnsi"/>
          <w:b/>
          <w:bCs/>
          <w:lang w:eastAsia="zh-CN"/>
        </w:rPr>
      </w:pPr>
      <w:r>
        <w:rPr>
          <w:rFonts w:cstheme="minorHAnsi"/>
          <w:b/>
          <w:bCs/>
          <w:lang w:eastAsia="zh-CN"/>
        </w:rPr>
        <w:t>Model Making</w:t>
      </w:r>
    </w:p>
    <w:p w14:paraId="7C2192DF" w14:textId="77777777" w:rsidR="00EC65E1" w:rsidRDefault="00EC65E1" w:rsidP="00EC65E1">
      <w:pPr>
        <w:jc w:val="both"/>
        <w:rPr>
          <w:rFonts w:cstheme="minorHAnsi"/>
          <w:lang w:eastAsia="zh-CN"/>
        </w:rPr>
      </w:pPr>
      <w:r>
        <w:rPr>
          <w:rFonts w:cstheme="minorHAnsi"/>
          <w:lang w:eastAsia="zh-CN"/>
        </w:rPr>
        <w:t xml:space="preserve">After experimenting with various parameter combinations, the model that achieved the highest accuracy for house data is characterized by the following parameter settings: a regularization parameter (C) of 10, the utilization of the Radial Basis Function (RBF) kernel (commonly known as the Gaussian kernel, which is suitable for non-linear classification problems), and a gamma value of 0.01. </w:t>
      </w:r>
    </w:p>
    <w:p w14:paraId="2F0C7DFB" w14:textId="158537AF" w:rsidR="00EC65E1" w:rsidRDefault="00EC65E1" w:rsidP="00EC65E1">
      <w:pPr>
        <w:jc w:val="both"/>
        <w:rPr>
          <w:rFonts w:cstheme="minorHAnsi"/>
          <w:lang w:eastAsia="zh-CN"/>
        </w:rPr>
      </w:pPr>
      <w:r>
        <w:rPr>
          <w:rFonts w:cstheme="minorHAnsi"/>
          <w:lang w:eastAsia="zh-CN"/>
        </w:rPr>
        <w:t xml:space="preserve">The performance of this model is </w:t>
      </w:r>
      <w:r w:rsidR="0069254A">
        <w:rPr>
          <w:rFonts w:cstheme="minorHAnsi"/>
          <w:lang w:eastAsia="zh-CN"/>
        </w:rPr>
        <w:t>shown in table 5</w:t>
      </w:r>
      <w:r>
        <w:rPr>
          <w:rFonts w:cstheme="minorHAnsi"/>
          <w:lang w:eastAsia="zh-CN"/>
        </w:rPr>
        <w:t>:</w:t>
      </w:r>
    </w:p>
    <w:tbl>
      <w:tblPr>
        <w:tblStyle w:val="TableGrid"/>
        <w:tblW w:w="0" w:type="auto"/>
        <w:jc w:val="center"/>
        <w:tblLook w:val="04A0" w:firstRow="1" w:lastRow="0" w:firstColumn="1" w:lastColumn="0" w:noHBand="0" w:noVBand="1"/>
      </w:tblPr>
      <w:tblGrid>
        <w:gridCol w:w="569"/>
        <w:gridCol w:w="1132"/>
        <w:gridCol w:w="1276"/>
      </w:tblGrid>
      <w:tr w:rsidR="00EC65E1" w14:paraId="7E8B8FC5" w14:textId="77777777" w:rsidTr="00D34E3E">
        <w:trPr>
          <w:jc w:val="center"/>
        </w:trPr>
        <w:tc>
          <w:tcPr>
            <w:tcW w:w="569" w:type="dxa"/>
            <w:tcBorders>
              <w:top w:val="single" w:sz="4" w:space="0" w:color="auto"/>
              <w:left w:val="single" w:sz="4" w:space="0" w:color="auto"/>
              <w:bottom w:val="single" w:sz="4" w:space="0" w:color="auto"/>
              <w:right w:val="single" w:sz="4" w:space="0" w:color="auto"/>
            </w:tcBorders>
          </w:tcPr>
          <w:p w14:paraId="0D49E186" w14:textId="77777777" w:rsidR="00EC65E1" w:rsidRDefault="00EC65E1" w:rsidP="00B1229E">
            <w:pPr>
              <w:keepNext/>
              <w:jc w:val="both"/>
              <w:rPr>
                <w:rFonts w:cstheme="minorHAnsi"/>
                <w:lang w:eastAsia="zh-CN"/>
              </w:rPr>
            </w:pPr>
          </w:p>
        </w:tc>
        <w:tc>
          <w:tcPr>
            <w:tcW w:w="1132" w:type="dxa"/>
            <w:tcBorders>
              <w:top w:val="single" w:sz="4" w:space="0" w:color="auto"/>
              <w:left w:val="single" w:sz="4" w:space="0" w:color="auto"/>
              <w:bottom w:val="single" w:sz="4" w:space="0" w:color="auto"/>
              <w:right w:val="single" w:sz="4" w:space="0" w:color="auto"/>
            </w:tcBorders>
            <w:hideMark/>
          </w:tcPr>
          <w:p w14:paraId="665D9543" w14:textId="77777777" w:rsidR="00EC65E1" w:rsidRDefault="00EC65E1" w:rsidP="00B1229E">
            <w:pPr>
              <w:keepNext/>
              <w:jc w:val="both"/>
              <w:rPr>
                <w:rFonts w:cstheme="minorHAnsi"/>
                <w:lang w:eastAsia="zh-CN"/>
              </w:rPr>
            </w:pPr>
            <w:r>
              <w:rPr>
                <w:rFonts w:cstheme="minorHAnsi"/>
                <w:lang w:eastAsia="zh-CN"/>
              </w:rPr>
              <w:t>Metric</w:t>
            </w:r>
          </w:p>
        </w:tc>
        <w:tc>
          <w:tcPr>
            <w:tcW w:w="1276" w:type="dxa"/>
            <w:tcBorders>
              <w:top w:val="single" w:sz="4" w:space="0" w:color="auto"/>
              <w:left w:val="single" w:sz="4" w:space="0" w:color="auto"/>
              <w:bottom w:val="single" w:sz="4" w:space="0" w:color="auto"/>
              <w:right w:val="single" w:sz="4" w:space="0" w:color="auto"/>
            </w:tcBorders>
            <w:hideMark/>
          </w:tcPr>
          <w:p w14:paraId="2F342566" w14:textId="77777777" w:rsidR="00EC65E1" w:rsidRDefault="00EC65E1" w:rsidP="00B1229E">
            <w:pPr>
              <w:keepNext/>
              <w:jc w:val="both"/>
              <w:rPr>
                <w:rFonts w:cstheme="minorHAnsi"/>
                <w:lang w:eastAsia="zh-CN"/>
              </w:rPr>
            </w:pPr>
            <w:r>
              <w:rPr>
                <w:rFonts w:cstheme="minorHAnsi"/>
                <w:lang w:eastAsia="zh-CN"/>
              </w:rPr>
              <w:t>Value</w:t>
            </w:r>
          </w:p>
        </w:tc>
      </w:tr>
      <w:tr w:rsidR="00EC65E1" w14:paraId="01A15441" w14:textId="77777777" w:rsidTr="00D34E3E">
        <w:trPr>
          <w:jc w:val="center"/>
        </w:trPr>
        <w:tc>
          <w:tcPr>
            <w:tcW w:w="569" w:type="dxa"/>
            <w:tcBorders>
              <w:top w:val="single" w:sz="4" w:space="0" w:color="auto"/>
              <w:left w:val="single" w:sz="4" w:space="0" w:color="auto"/>
              <w:bottom w:val="single" w:sz="4" w:space="0" w:color="auto"/>
              <w:right w:val="single" w:sz="4" w:space="0" w:color="auto"/>
            </w:tcBorders>
            <w:hideMark/>
          </w:tcPr>
          <w:p w14:paraId="4B1770FA" w14:textId="77777777" w:rsidR="00EC65E1" w:rsidRDefault="00EC65E1" w:rsidP="00B1229E">
            <w:pPr>
              <w:keepNext/>
              <w:jc w:val="both"/>
              <w:rPr>
                <w:rFonts w:cstheme="minorHAnsi"/>
                <w:lang w:eastAsia="zh-CN"/>
              </w:rPr>
            </w:pPr>
            <w:r>
              <w:rPr>
                <w:rFonts w:cstheme="minorHAnsi"/>
                <w:lang w:eastAsia="zh-CN"/>
              </w:rPr>
              <w:t>0</w:t>
            </w:r>
          </w:p>
        </w:tc>
        <w:tc>
          <w:tcPr>
            <w:tcW w:w="1132" w:type="dxa"/>
            <w:tcBorders>
              <w:top w:val="single" w:sz="4" w:space="0" w:color="auto"/>
              <w:left w:val="single" w:sz="4" w:space="0" w:color="auto"/>
              <w:bottom w:val="single" w:sz="4" w:space="0" w:color="auto"/>
              <w:right w:val="single" w:sz="4" w:space="0" w:color="auto"/>
            </w:tcBorders>
            <w:hideMark/>
          </w:tcPr>
          <w:p w14:paraId="5D55FCC3" w14:textId="77777777" w:rsidR="00EC65E1" w:rsidRDefault="00EC65E1" w:rsidP="00B1229E">
            <w:pPr>
              <w:keepNext/>
              <w:jc w:val="both"/>
              <w:rPr>
                <w:rFonts w:cstheme="minorHAnsi"/>
                <w:lang w:eastAsia="zh-CN"/>
              </w:rPr>
            </w:pPr>
            <w:r>
              <w:rPr>
                <w:rFonts w:cstheme="minorHAnsi"/>
                <w:lang w:eastAsia="zh-CN"/>
              </w:rPr>
              <w:t>Accuracy</w:t>
            </w:r>
          </w:p>
        </w:tc>
        <w:tc>
          <w:tcPr>
            <w:tcW w:w="1276" w:type="dxa"/>
            <w:tcBorders>
              <w:top w:val="single" w:sz="4" w:space="0" w:color="auto"/>
              <w:left w:val="single" w:sz="4" w:space="0" w:color="auto"/>
              <w:bottom w:val="single" w:sz="4" w:space="0" w:color="auto"/>
              <w:right w:val="single" w:sz="4" w:space="0" w:color="auto"/>
            </w:tcBorders>
            <w:hideMark/>
          </w:tcPr>
          <w:p w14:paraId="46CEABCB" w14:textId="77777777" w:rsidR="00EC65E1" w:rsidRDefault="00EC65E1" w:rsidP="00B1229E">
            <w:pPr>
              <w:pStyle w:val="HTMLPreformatted"/>
              <w:keepNext/>
              <w:shd w:val="clear" w:color="auto" w:fill="FFFFFF"/>
              <w:jc w:val="both"/>
              <w:rPr>
                <w:rFonts w:asciiTheme="minorHAnsi" w:hAnsiTheme="minorHAnsi" w:cstheme="minorHAnsi"/>
                <w:sz w:val="20"/>
                <w:szCs w:val="20"/>
              </w:rPr>
            </w:pPr>
            <w:r>
              <w:rPr>
                <w:rFonts w:asciiTheme="minorHAnsi" w:hAnsiTheme="minorHAnsi" w:cstheme="minorHAnsi"/>
                <w:sz w:val="20"/>
                <w:szCs w:val="20"/>
              </w:rPr>
              <w:t>0.71</w:t>
            </w:r>
          </w:p>
        </w:tc>
      </w:tr>
      <w:tr w:rsidR="00EC65E1" w14:paraId="2F119CD4" w14:textId="77777777" w:rsidTr="00D34E3E">
        <w:trPr>
          <w:jc w:val="center"/>
        </w:trPr>
        <w:tc>
          <w:tcPr>
            <w:tcW w:w="569" w:type="dxa"/>
            <w:tcBorders>
              <w:top w:val="single" w:sz="4" w:space="0" w:color="auto"/>
              <w:left w:val="single" w:sz="4" w:space="0" w:color="auto"/>
              <w:bottom w:val="single" w:sz="4" w:space="0" w:color="auto"/>
              <w:right w:val="single" w:sz="4" w:space="0" w:color="auto"/>
            </w:tcBorders>
            <w:hideMark/>
          </w:tcPr>
          <w:p w14:paraId="2529FC5C" w14:textId="77777777" w:rsidR="00EC65E1" w:rsidRDefault="00EC65E1" w:rsidP="00B1229E">
            <w:pPr>
              <w:keepNext/>
              <w:jc w:val="both"/>
              <w:rPr>
                <w:rFonts w:cstheme="minorHAnsi"/>
                <w:lang w:eastAsia="zh-CN"/>
              </w:rPr>
            </w:pPr>
            <w:r>
              <w:rPr>
                <w:rFonts w:cstheme="minorHAnsi"/>
                <w:lang w:eastAsia="zh-CN"/>
              </w:rPr>
              <w:t>1</w:t>
            </w:r>
          </w:p>
        </w:tc>
        <w:tc>
          <w:tcPr>
            <w:tcW w:w="1132" w:type="dxa"/>
            <w:tcBorders>
              <w:top w:val="single" w:sz="4" w:space="0" w:color="auto"/>
              <w:left w:val="single" w:sz="4" w:space="0" w:color="auto"/>
              <w:bottom w:val="single" w:sz="4" w:space="0" w:color="auto"/>
              <w:right w:val="single" w:sz="4" w:space="0" w:color="auto"/>
            </w:tcBorders>
            <w:hideMark/>
          </w:tcPr>
          <w:p w14:paraId="56C3187C" w14:textId="77777777" w:rsidR="00EC65E1" w:rsidRDefault="00EC65E1" w:rsidP="00B1229E">
            <w:pPr>
              <w:keepNext/>
              <w:jc w:val="both"/>
              <w:rPr>
                <w:rFonts w:cstheme="minorHAnsi"/>
                <w:lang w:eastAsia="zh-CN"/>
              </w:rPr>
            </w:pPr>
            <w:r>
              <w:rPr>
                <w:rFonts w:cstheme="minorHAnsi"/>
                <w:lang w:eastAsia="zh-CN"/>
              </w:rPr>
              <w:t>Precision</w:t>
            </w:r>
          </w:p>
        </w:tc>
        <w:tc>
          <w:tcPr>
            <w:tcW w:w="1276" w:type="dxa"/>
            <w:tcBorders>
              <w:top w:val="single" w:sz="4" w:space="0" w:color="auto"/>
              <w:left w:val="single" w:sz="4" w:space="0" w:color="auto"/>
              <w:bottom w:val="single" w:sz="4" w:space="0" w:color="auto"/>
              <w:right w:val="single" w:sz="4" w:space="0" w:color="auto"/>
            </w:tcBorders>
            <w:hideMark/>
          </w:tcPr>
          <w:p w14:paraId="158F21D5" w14:textId="77777777" w:rsidR="00EC65E1" w:rsidRDefault="00EC65E1" w:rsidP="00B1229E">
            <w:pPr>
              <w:pStyle w:val="HTMLPreformatted"/>
              <w:keepNext/>
              <w:shd w:val="clear" w:color="auto" w:fill="FFFFFF"/>
              <w:jc w:val="both"/>
              <w:rPr>
                <w:rFonts w:asciiTheme="minorHAnsi" w:hAnsiTheme="minorHAnsi" w:cstheme="minorHAnsi"/>
                <w:sz w:val="20"/>
                <w:szCs w:val="20"/>
              </w:rPr>
            </w:pPr>
            <w:r>
              <w:rPr>
                <w:rFonts w:asciiTheme="minorHAnsi" w:hAnsiTheme="minorHAnsi" w:cstheme="minorHAnsi"/>
                <w:sz w:val="20"/>
                <w:szCs w:val="20"/>
              </w:rPr>
              <w:t>0.71</w:t>
            </w:r>
          </w:p>
        </w:tc>
      </w:tr>
      <w:tr w:rsidR="00EC65E1" w14:paraId="6A74995C" w14:textId="77777777" w:rsidTr="00D34E3E">
        <w:trPr>
          <w:jc w:val="center"/>
        </w:trPr>
        <w:tc>
          <w:tcPr>
            <w:tcW w:w="569" w:type="dxa"/>
            <w:tcBorders>
              <w:top w:val="single" w:sz="4" w:space="0" w:color="auto"/>
              <w:left w:val="single" w:sz="4" w:space="0" w:color="auto"/>
              <w:bottom w:val="single" w:sz="4" w:space="0" w:color="auto"/>
              <w:right w:val="single" w:sz="4" w:space="0" w:color="auto"/>
            </w:tcBorders>
            <w:hideMark/>
          </w:tcPr>
          <w:p w14:paraId="51BA508C" w14:textId="77777777" w:rsidR="00EC65E1" w:rsidRDefault="00EC65E1" w:rsidP="00B1229E">
            <w:pPr>
              <w:keepNext/>
              <w:jc w:val="both"/>
              <w:rPr>
                <w:rFonts w:cstheme="minorHAnsi"/>
                <w:lang w:eastAsia="zh-CN"/>
              </w:rPr>
            </w:pPr>
            <w:r>
              <w:rPr>
                <w:rFonts w:cstheme="minorHAnsi"/>
                <w:lang w:eastAsia="zh-CN"/>
              </w:rPr>
              <w:t>2</w:t>
            </w:r>
          </w:p>
        </w:tc>
        <w:tc>
          <w:tcPr>
            <w:tcW w:w="1132" w:type="dxa"/>
            <w:tcBorders>
              <w:top w:val="single" w:sz="4" w:space="0" w:color="auto"/>
              <w:left w:val="single" w:sz="4" w:space="0" w:color="auto"/>
              <w:bottom w:val="single" w:sz="4" w:space="0" w:color="auto"/>
              <w:right w:val="single" w:sz="4" w:space="0" w:color="auto"/>
            </w:tcBorders>
            <w:hideMark/>
          </w:tcPr>
          <w:p w14:paraId="73B0FB66" w14:textId="77777777" w:rsidR="00EC65E1" w:rsidRDefault="00EC65E1" w:rsidP="00B1229E">
            <w:pPr>
              <w:pStyle w:val="HTMLPreformatted"/>
              <w:keepNext/>
              <w:shd w:val="clear" w:color="auto" w:fill="FFFFFF"/>
              <w:jc w:val="both"/>
              <w:rPr>
                <w:rFonts w:asciiTheme="minorHAnsi" w:hAnsiTheme="minorHAnsi" w:cstheme="minorHAnsi"/>
                <w:sz w:val="20"/>
                <w:szCs w:val="20"/>
              </w:rPr>
            </w:pPr>
            <w:r>
              <w:rPr>
                <w:rFonts w:asciiTheme="minorHAnsi" w:hAnsiTheme="minorHAnsi" w:cstheme="minorHAnsi"/>
                <w:sz w:val="20"/>
                <w:szCs w:val="20"/>
              </w:rPr>
              <w:t>Recall</w:t>
            </w:r>
          </w:p>
        </w:tc>
        <w:tc>
          <w:tcPr>
            <w:tcW w:w="1276" w:type="dxa"/>
            <w:tcBorders>
              <w:top w:val="single" w:sz="4" w:space="0" w:color="auto"/>
              <w:left w:val="single" w:sz="4" w:space="0" w:color="auto"/>
              <w:bottom w:val="single" w:sz="4" w:space="0" w:color="auto"/>
              <w:right w:val="single" w:sz="4" w:space="0" w:color="auto"/>
            </w:tcBorders>
            <w:hideMark/>
          </w:tcPr>
          <w:p w14:paraId="67A97183" w14:textId="77777777" w:rsidR="00EC65E1" w:rsidRDefault="00EC65E1" w:rsidP="00B1229E">
            <w:pPr>
              <w:pStyle w:val="HTMLPreformatted"/>
              <w:keepNext/>
              <w:shd w:val="clear" w:color="auto" w:fill="FFFFFF"/>
              <w:jc w:val="both"/>
              <w:rPr>
                <w:rFonts w:asciiTheme="minorHAnsi" w:hAnsiTheme="minorHAnsi" w:cstheme="minorHAnsi"/>
                <w:sz w:val="20"/>
                <w:szCs w:val="20"/>
              </w:rPr>
            </w:pPr>
            <w:r>
              <w:rPr>
                <w:rFonts w:asciiTheme="minorHAnsi" w:hAnsiTheme="minorHAnsi" w:cstheme="minorHAnsi"/>
                <w:sz w:val="20"/>
                <w:szCs w:val="20"/>
              </w:rPr>
              <w:t>0.71</w:t>
            </w:r>
          </w:p>
        </w:tc>
      </w:tr>
      <w:tr w:rsidR="00EC65E1" w14:paraId="5B1A13E5" w14:textId="77777777" w:rsidTr="00D34E3E">
        <w:trPr>
          <w:jc w:val="center"/>
        </w:trPr>
        <w:tc>
          <w:tcPr>
            <w:tcW w:w="569" w:type="dxa"/>
            <w:tcBorders>
              <w:top w:val="single" w:sz="4" w:space="0" w:color="auto"/>
              <w:left w:val="single" w:sz="4" w:space="0" w:color="auto"/>
              <w:bottom w:val="single" w:sz="4" w:space="0" w:color="auto"/>
              <w:right w:val="single" w:sz="4" w:space="0" w:color="auto"/>
            </w:tcBorders>
            <w:hideMark/>
          </w:tcPr>
          <w:p w14:paraId="162C5868" w14:textId="77777777" w:rsidR="00EC65E1" w:rsidRDefault="00EC65E1" w:rsidP="00B1229E">
            <w:pPr>
              <w:keepNext/>
              <w:jc w:val="both"/>
              <w:rPr>
                <w:rFonts w:cstheme="minorHAnsi"/>
                <w:lang w:eastAsia="zh-CN"/>
              </w:rPr>
            </w:pPr>
            <w:r>
              <w:rPr>
                <w:rFonts w:cstheme="minorHAnsi"/>
                <w:lang w:eastAsia="zh-CN"/>
              </w:rPr>
              <w:t>3</w:t>
            </w:r>
          </w:p>
        </w:tc>
        <w:tc>
          <w:tcPr>
            <w:tcW w:w="1132" w:type="dxa"/>
            <w:tcBorders>
              <w:top w:val="single" w:sz="4" w:space="0" w:color="auto"/>
              <w:left w:val="single" w:sz="4" w:space="0" w:color="auto"/>
              <w:bottom w:val="single" w:sz="4" w:space="0" w:color="auto"/>
              <w:right w:val="single" w:sz="4" w:space="0" w:color="auto"/>
            </w:tcBorders>
            <w:hideMark/>
          </w:tcPr>
          <w:p w14:paraId="3E485C88" w14:textId="77777777" w:rsidR="00EC65E1" w:rsidRDefault="00EC65E1" w:rsidP="00B1229E">
            <w:pPr>
              <w:pStyle w:val="HTMLPreformatted"/>
              <w:keepNext/>
              <w:shd w:val="clear" w:color="auto" w:fill="FFFFFF"/>
              <w:jc w:val="both"/>
              <w:rPr>
                <w:rFonts w:asciiTheme="minorHAnsi" w:hAnsiTheme="minorHAnsi" w:cstheme="minorHAnsi"/>
                <w:sz w:val="20"/>
                <w:szCs w:val="20"/>
              </w:rPr>
            </w:pPr>
            <w:r>
              <w:rPr>
                <w:rFonts w:asciiTheme="minorHAnsi" w:hAnsiTheme="minorHAnsi" w:cstheme="minorHAnsi"/>
                <w:sz w:val="20"/>
                <w:szCs w:val="20"/>
              </w:rPr>
              <w:t>F1 Score</w:t>
            </w:r>
          </w:p>
        </w:tc>
        <w:tc>
          <w:tcPr>
            <w:tcW w:w="1276" w:type="dxa"/>
            <w:tcBorders>
              <w:top w:val="single" w:sz="4" w:space="0" w:color="auto"/>
              <w:left w:val="single" w:sz="4" w:space="0" w:color="auto"/>
              <w:bottom w:val="single" w:sz="4" w:space="0" w:color="auto"/>
              <w:right w:val="single" w:sz="4" w:space="0" w:color="auto"/>
            </w:tcBorders>
            <w:hideMark/>
          </w:tcPr>
          <w:p w14:paraId="7912A392" w14:textId="77777777" w:rsidR="00EC65E1" w:rsidRDefault="00EC65E1" w:rsidP="00B1229E">
            <w:pPr>
              <w:pStyle w:val="HTMLPreformatted"/>
              <w:keepNext/>
              <w:shd w:val="clear" w:color="auto" w:fill="FFFFFF"/>
              <w:jc w:val="both"/>
              <w:rPr>
                <w:rFonts w:asciiTheme="minorHAnsi" w:hAnsiTheme="minorHAnsi" w:cstheme="minorHAnsi"/>
                <w:sz w:val="20"/>
                <w:szCs w:val="20"/>
              </w:rPr>
            </w:pPr>
            <w:r>
              <w:rPr>
                <w:rFonts w:asciiTheme="minorHAnsi" w:hAnsiTheme="minorHAnsi" w:cstheme="minorHAnsi"/>
                <w:sz w:val="20"/>
                <w:szCs w:val="20"/>
              </w:rPr>
              <w:t>0.60</w:t>
            </w:r>
          </w:p>
        </w:tc>
      </w:tr>
    </w:tbl>
    <w:p w14:paraId="127A1BC6" w14:textId="5AD12C0D" w:rsidR="00EC65E1" w:rsidRDefault="00EC65E1" w:rsidP="00D34E3E">
      <w:pPr>
        <w:pStyle w:val="Caption"/>
        <w:jc w:val="center"/>
        <w:rPr>
          <w:rFonts w:cstheme="minorHAnsi"/>
        </w:rPr>
      </w:pPr>
      <w:bookmarkStart w:id="61" w:name="_Toc151145362"/>
      <w:r>
        <w:rPr>
          <w:rFonts w:cstheme="minorHAnsi"/>
        </w:rPr>
        <w:t xml:space="preserve">Table </w:t>
      </w:r>
      <w:r>
        <w:fldChar w:fldCharType="begin"/>
      </w:r>
      <w:r>
        <w:rPr>
          <w:rFonts w:cstheme="minorHAnsi"/>
        </w:rPr>
        <w:instrText xml:space="preserve"> SEQ Table \* ARABIC </w:instrText>
      </w:r>
      <w:r>
        <w:fldChar w:fldCharType="separate"/>
      </w:r>
      <w:r w:rsidR="00C9420A">
        <w:rPr>
          <w:rFonts w:cstheme="minorHAnsi"/>
          <w:noProof/>
        </w:rPr>
        <w:t>5</w:t>
      </w:r>
      <w:r>
        <w:fldChar w:fldCharType="end"/>
      </w:r>
      <w:r>
        <w:rPr>
          <w:rFonts w:cstheme="minorHAnsi"/>
        </w:rPr>
        <w:t xml:space="preserve"> Performance Metrics </w:t>
      </w:r>
      <w:r w:rsidR="00180566">
        <w:rPr>
          <w:rFonts w:cstheme="minorHAnsi"/>
        </w:rPr>
        <w:t>of SVM</w:t>
      </w:r>
      <w:r>
        <w:rPr>
          <w:rFonts w:cstheme="minorHAnsi"/>
        </w:rPr>
        <w:t xml:space="preserve"> model</w:t>
      </w:r>
      <w:r w:rsidR="00180566">
        <w:rPr>
          <w:rFonts w:cstheme="minorHAnsi"/>
        </w:rPr>
        <w:t xml:space="preserve"> for </w:t>
      </w:r>
      <w:r w:rsidR="00E7084B">
        <w:rPr>
          <w:rFonts w:cstheme="minorHAnsi"/>
        </w:rPr>
        <w:t>H</w:t>
      </w:r>
      <w:r w:rsidR="00180566">
        <w:rPr>
          <w:rFonts w:cstheme="minorHAnsi"/>
        </w:rPr>
        <w:t>ouses</w:t>
      </w:r>
      <w:bookmarkEnd w:id="61"/>
    </w:p>
    <w:p w14:paraId="71883DC3" w14:textId="6DE101F8" w:rsidR="00EC65E1" w:rsidRDefault="00EC65E1" w:rsidP="00EC65E1">
      <w:pPr>
        <w:jc w:val="both"/>
        <w:rPr>
          <w:rFonts w:cstheme="minorHAnsi"/>
        </w:rPr>
      </w:pPr>
      <w:r>
        <w:rPr>
          <w:rFonts w:cstheme="minorHAnsi"/>
        </w:rPr>
        <w:t xml:space="preserve">Likewise, when it comes to the townhouse data, a range of parameter models were employed to train the SVM model. After assessing their performance, it became evident that </w:t>
      </w:r>
      <w:r w:rsidR="002A22EE">
        <w:rPr>
          <w:rFonts w:cstheme="minorHAnsi"/>
        </w:rPr>
        <w:t>three-parameter</w:t>
      </w:r>
      <w:r>
        <w:rPr>
          <w:rFonts w:cstheme="minorHAnsi"/>
        </w:rPr>
        <w:t xml:space="preserve"> combinations yielded an accuracy of 79%. These parameter sets are as follows: {'C': 0.1, 'kernel': 'rbf', 'gamma': 'scale', 'random_state': 42'}, {'C': 1.0, 'kernel': 'rbf', 'gamma': 'scale', 'random_state': 42'}, and {'C': 1.0, 'kernel': 'rbf', 'gamma': 0.001, 'random_state': 42'}.</w:t>
      </w:r>
    </w:p>
    <w:p w14:paraId="12B662F2" w14:textId="3FD323ED" w:rsidR="00EC65E1" w:rsidRDefault="00EC65E1" w:rsidP="00EC65E1">
      <w:pPr>
        <w:jc w:val="both"/>
        <w:rPr>
          <w:rFonts w:cstheme="minorHAnsi"/>
          <w:lang w:eastAsia="zh-CN"/>
        </w:rPr>
      </w:pPr>
      <w:r>
        <w:rPr>
          <w:rFonts w:cstheme="minorHAnsi"/>
        </w:rPr>
        <w:lastRenderedPageBreak/>
        <w:t xml:space="preserve">In line with the Occam's razor principle, </w:t>
      </w:r>
      <w:r w:rsidR="003C1199" w:rsidRPr="003B273D">
        <w:rPr>
          <w:rFonts w:cstheme="minorHAnsi"/>
        </w:rPr>
        <w:t>the</w:t>
      </w:r>
      <w:r w:rsidR="003B273D" w:rsidRPr="003B273D">
        <w:rPr>
          <w:rFonts w:cstheme="minorHAnsi"/>
        </w:rPr>
        <w:t xml:space="preserve"> chosen model is selected based on its specific parameters </w:t>
      </w:r>
      <w:r>
        <w:rPr>
          <w:rFonts w:cstheme="minorHAnsi"/>
        </w:rPr>
        <w:t xml:space="preserve">{'C': 1.0, 'kernel': 'rbf', 'gamma': 0.001, 'random_state': 42'}. This choice is made because it features a higher 'C' value and a smaller 'gamma' value. This configuration implies a reduced penalty for misclassification and a relatively uncomplicated decision boundary, aligning with the principle of </w:t>
      </w:r>
      <w:r w:rsidR="004152BA">
        <w:rPr>
          <w:rFonts w:cstheme="minorHAnsi"/>
        </w:rPr>
        <w:t>favouring</w:t>
      </w:r>
      <w:r>
        <w:rPr>
          <w:rFonts w:cstheme="minorHAnsi"/>
        </w:rPr>
        <w:t xml:space="preserve"> simplicity in model </w:t>
      </w:r>
      <w:r w:rsidR="00180566">
        <w:rPr>
          <w:rFonts w:cstheme="minorHAnsi"/>
        </w:rPr>
        <w:t>selection.</w:t>
      </w:r>
      <w:r w:rsidR="00180566">
        <w:rPr>
          <w:rFonts w:cstheme="minorHAnsi"/>
          <w:lang w:eastAsia="zh-CN"/>
        </w:rPr>
        <w:t xml:space="preserve"> The</w:t>
      </w:r>
      <w:r>
        <w:rPr>
          <w:rFonts w:cstheme="minorHAnsi"/>
          <w:lang w:eastAsia="zh-CN"/>
        </w:rPr>
        <w:t xml:space="preserve"> performance of this model is </w:t>
      </w:r>
      <w:r w:rsidR="0069254A">
        <w:rPr>
          <w:rFonts w:cstheme="minorHAnsi"/>
          <w:lang w:eastAsia="zh-CN"/>
        </w:rPr>
        <w:t>shown in table 6</w:t>
      </w:r>
      <w:r>
        <w:rPr>
          <w:rFonts w:cstheme="minorHAnsi"/>
          <w:lang w:eastAsia="zh-CN"/>
        </w:rPr>
        <w:t xml:space="preserve">: </w:t>
      </w:r>
    </w:p>
    <w:tbl>
      <w:tblPr>
        <w:tblStyle w:val="TableGrid"/>
        <w:tblW w:w="0" w:type="auto"/>
        <w:jc w:val="center"/>
        <w:tblLook w:val="04A0" w:firstRow="1" w:lastRow="0" w:firstColumn="1" w:lastColumn="0" w:noHBand="0" w:noVBand="1"/>
      </w:tblPr>
      <w:tblGrid>
        <w:gridCol w:w="569"/>
        <w:gridCol w:w="1132"/>
        <w:gridCol w:w="1276"/>
      </w:tblGrid>
      <w:tr w:rsidR="00EC65E1" w14:paraId="6A68EF0C" w14:textId="77777777" w:rsidTr="00D34E3E">
        <w:trPr>
          <w:jc w:val="center"/>
        </w:trPr>
        <w:tc>
          <w:tcPr>
            <w:tcW w:w="569" w:type="dxa"/>
            <w:tcBorders>
              <w:top w:val="single" w:sz="4" w:space="0" w:color="auto"/>
              <w:left w:val="single" w:sz="4" w:space="0" w:color="auto"/>
              <w:bottom w:val="single" w:sz="4" w:space="0" w:color="auto"/>
              <w:right w:val="single" w:sz="4" w:space="0" w:color="auto"/>
            </w:tcBorders>
          </w:tcPr>
          <w:p w14:paraId="79FE9030" w14:textId="77777777" w:rsidR="00EC65E1" w:rsidRDefault="00EC65E1" w:rsidP="00B1229E">
            <w:pPr>
              <w:keepNext/>
              <w:jc w:val="both"/>
              <w:rPr>
                <w:rFonts w:cstheme="minorHAnsi"/>
                <w:lang w:eastAsia="zh-CN"/>
              </w:rPr>
            </w:pPr>
          </w:p>
        </w:tc>
        <w:tc>
          <w:tcPr>
            <w:tcW w:w="1132" w:type="dxa"/>
            <w:tcBorders>
              <w:top w:val="single" w:sz="4" w:space="0" w:color="auto"/>
              <w:left w:val="single" w:sz="4" w:space="0" w:color="auto"/>
              <w:bottom w:val="single" w:sz="4" w:space="0" w:color="auto"/>
              <w:right w:val="single" w:sz="4" w:space="0" w:color="auto"/>
            </w:tcBorders>
            <w:hideMark/>
          </w:tcPr>
          <w:p w14:paraId="35EE7D12" w14:textId="77777777" w:rsidR="00EC65E1" w:rsidRDefault="00EC65E1" w:rsidP="00B1229E">
            <w:pPr>
              <w:keepNext/>
              <w:jc w:val="both"/>
              <w:rPr>
                <w:rFonts w:cstheme="minorHAnsi"/>
                <w:lang w:eastAsia="zh-CN"/>
              </w:rPr>
            </w:pPr>
            <w:r>
              <w:rPr>
                <w:rFonts w:cstheme="minorHAnsi"/>
                <w:lang w:eastAsia="zh-CN"/>
              </w:rPr>
              <w:t>Metric</w:t>
            </w:r>
          </w:p>
        </w:tc>
        <w:tc>
          <w:tcPr>
            <w:tcW w:w="1276" w:type="dxa"/>
            <w:tcBorders>
              <w:top w:val="single" w:sz="4" w:space="0" w:color="auto"/>
              <w:left w:val="single" w:sz="4" w:space="0" w:color="auto"/>
              <w:bottom w:val="single" w:sz="4" w:space="0" w:color="auto"/>
              <w:right w:val="single" w:sz="4" w:space="0" w:color="auto"/>
            </w:tcBorders>
            <w:hideMark/>
          </w:tcPr>
          <w:p w14:paraId="1940EA4B" w14:textId="77777777" w:rsidR="00EC65E1" w:rsidRDefault="00EC65E1" w:rsidP="00B1229E">
            <w:pPr>
              <w:keepNext/>
              <w:jc w:val="both"/>
              <w:rPr>
                <w:rFonts w:cstheme="minorHAnsi"/>
                <w:lang w:eastAsia="zh-CN"/>
              </w:rPr>
            </w:pPr>
            <w:r>
              <w:rPr>
                <w:rFonts w:cstheme="minorHAnsi"/>
                <w:lang w:eastAsia="zh-CN"/>
              </w:rPr>
              <w:t>Value</w:t>
            </w:r>
          </w:p>
        </w:tc>
      </w:tr>
      <w:tr w:rsidR="00EC65E1" w14:paraId="0081ADBB" w14:textId="77777777" w:rsidTr="00D34E3E">
        <w:trPr>
          <w:jc w:val="center"/>
        </w:trPr>
        <w:tc>
          <w:tcPr>
            <w:tcW w:w="569" w:type="dxa"/>
            <w:tcBorders>
              <w:top w:val="single" w:sz="4" w:space="0" w:color="auto"/>
              <w:left w:val="single" w:sz="4" w:space="0" w:color="auto"/>
              <w:bottom w:val="single" w:sz="4" w:space="0" w:color="auto"/>
              <w:right w:val="single" w:sz="4" w:space="0" w:color="auto"/>
            </w:tcBorders>
            <w:hideMark/>
          </w:tcPr>
          <w:p w14:paraId="56A79B37" w14:textId="77777777" w:rsidR="00EC65E1" w:rsidRDefault="00EC65E1" w:rsidP="00B1229E">
            <w:pPr>
              <w:keepNext/>
              <w:jc w:val="both"/>
              <w:rPr>
                <w:rFonts w:cstheme="minorHAnsi"/>
                <w:lang w:eastAsia="zh-CN"/>
              </w:rPr>
            </w:pPr>
            <w:r>
              <w:rPr>
                <w:rFonts w:cstheme="minorHAnsi"/>
                <w:lang w:eastAsia="zh-CN"/>
              </w:rPr>
              <w:t>0</w:t>
            </w:r>
          </w:p>
        </w:tc>
        <w:tc>
          <w:tcPr>
            <w:tcW w:w="1132" w:type="dxa"/>
            <w:tcBorders>
              <w:top w:val="single" w:sz="4" w:space="0" w:color="auto"/>
              <w:left w:val="single" w:sz="4" w:space="0" w:color="auto"/>
              <w:bottom w:val="single" w:sz="4" w:space="0" w:color="auto"/>
              <w:right w:val="single" w:sz="4" w:space="0" w:color="auto"/>
            </w:tcBorders>
            <w:hideMark/>
          </w:tcPr>
          <w:p w14:paraId="76FA707B" w14:textId="77777777" w:rsidR="00EC65E1" w:rsidRDefault="00EC65E1" w:rsidP="00B1229E">
            <w:pPr>
              <w:keepNext/>
              <w:jc w:val="both"/>
              <w:rPr>
                <w:rFonts w:cstheme="minorHAnsi"/>
                <w:lang w:eastAsia="zh-CN"/>
              </w:rPr>
            </w:pPr>
            <w:r>
              <w:rPr>
                <w:rFonts w:cstheme="minorHAnsi"/>
                <w:lang w:eastAsia="zh-CN"/>
              </w:rPr>
              <w:t>Accuracy</w:t>
            </w:r>
          </w:p>
        </w:tc>
        <w:tc>
          <w:tcPr>
            <w:tcW w:w="1276" w:type="dxa"/>
            <w:tcBorders>
              <w:top w:val="single" w:sz="4" w:space="0" w:color="auto"/>
              <w:left w:val="single" w:sz="4" w:space="0" w:color="auto"/>
              <w:bottom w:val="single" w:sz="4" w:space="0" w:color="auto"/>
              <w:right w:val="single" w:sz="4" w:space="0" w:color="auto"/>
            </w:tcBorders>
            <w:hideMark/>
          </w:tcPr>
          <w:p w14:paraId="00BA2748" w14:textId="77777777" w:rsidR="00EC65E1" w:rsidRDefault="00EC65E1" w:rsidP="00B1229E">
            <w:pPr>
              <w:pStyle w:val="HTMLPreformatted"/>
              <w:keepNext/>
              <w:shd w:val="clear" w:color="auto" w:fill="FFFFFF"/>
              <w:jc w:val="both"/>
              <w:rPr>
                <w:rFonts w:asciiTheme="minorHAnsi" w:hAnsiTheme="minorHAnsi" w:cstheme="minorHAnsi"/>
                <w:sz w:val="20"/>
                <w:szCs w:val="20"/>
              </w:rPr>
            </w:pPr>
            <w:r>
              <w:rPr>
                <w:rFonts w:asciiTheme="minorHAnsi" w:hAnsiTheme="minorHAnsi" w:cstheme="minorHAnsi"/>
                <w:sz w:val="20"/>
                <w:szCs w:val="20"/>
              </w:rPr>
              <w:t>0.82</w:t>
            </w:r>
          </w:p>
        </w:tc>
      </w:tr>
      <w:tr w:rsidR="00EC65E1" w14:paraId="28C7BFF2" w14:textId="77777777" w:rsidTr="00D34E3E">
        <w:trPr>
          <w:jc w:val="center"/>
        </w:trPr>
        <w:tc>
          <w:tcPr>
            <w:tcW w:w="569" w:type="dxa"/>
            <w:tcBorders>
              <w:top w:val="single" w:sz="4" w:space="0" w:color="auto"/>
              <w:left w:val="single" w:sz="4" w:space="0" w:color="auto"/>
              <w:bottom w:val="single" w:sz="4" w:space="0" w:color="auto"/>
              <w:right w:val="single" w:sz="4" w:space="0" w:color="auto"/>
            </w:tcBorders>
            <w:hideMark/>
          </w:tcPr>
          <w:p w14:paraId="09F297BC" w14:textId="77777777" w:rsidR="00EC65E1" w:rsidRDefault="00EC65E1" w:rsidP="00B1229E">
            <w:pPr>
              <w:keepNext/>
              <w:jc w:val="both"/>
              <w:rPr>
                <w:rFonts w:cstheme="minorHAnsi"/>
                <w:lang w:eastAsia="zh-CN"/>
              </w:rPr>
            </w:pPr>
            <w:r>
              <w:rPr>
                <w:rFonts w:cstheme="minorHAnsi"/>
                <w:lang w:eastAsia="zh-CN"/>
              </w:rPr>
              <w:t>1</w:t>
            </w:r>
          </w:p>
        </w:tc>
        <w:tc>
          <w:tcPr>
            <w:tcW w:w="1132" w:type="dxa"/>
            <w:tcBorders>
              <w:top w:val="single" w:sz="4" w:space="0" w:color="auto"/>
              <w:left w:val="single" w:sz="4" w:space="0" w:color="auto"/>
              <w:bottom w:val="single" w:sz="4" w:space="0" w:color="auto"/>
              <w:right w:val="single" w:sz="4" w:space="0" w:color="auto"/>
            </w:tcBorders>
            <w:hideMark/>
          </w:tcPr>
          <w:p w14:paraId="3AB3BA22" w14:textId="77777777" w:rsidR="00EC65E1" w:rsidRDefault="00EC65E1" w:rsidP="00B1229E">
            <w:pPr>
              <w:keepNext/>
              <w:jc w:val="both"/>
              <w:rPr>
                <w:rFonts w:cstheme="minorHAnsi"/>
                <w:lang w:eastAsia="zh-CN"/>
              </w:rPr>
            </w:pPr>
            <w:r>
              <w:rPr>
                <w:rFonts w:cstheme="minorHAnsi"/>
                <w:lang w:eastAsia="zh-CN"/>
              </w:rPr>
              <w:t>Precision</w:t>
            </w:r>
          </w:p>
        </w:tc>
        <w:tc>
          <w:tcPr>
            <w:tcW w:w="1276" w:type="dxa"/>
            <w:tcBorders>
              <w:top w:val="single" w:sz="4" w:space="0" w:color="auto"/>
              <w:left w:val="single" w:sz="4" w:space="0" w:color="auto"/>
              <w:bottom w:val="single" w:sz="4" w:space="0" w:color="auto"/>
              <w:right w:val="single" w:sz="4" w:space="0" w:color="auto"/>
            </w:tcBorders>
            <w:hideMark/>
          </w:tcPr>
          <w:p w14:paraId="1BF889B6" w14:textId="77777777" w:rsidR="00EC65E1" w:rsidRDefault="00EC65E1" w:rsidP="00B1229E">
            <w:pPr>
              <w:pStyle w:val="HTMLPreformatted"/>
              <w:keepNext/>
              <w:shd w:val="clear" w:color="auto" w:fill="FFFFFF"/>
              <w:jc w:val="both"/>
              <w:rPr>
                <w:rFonts w:asciiTheme="minorHAnsi" w:hAnsiTheme="minorHAnsi" w:cstheme="minorHAnsi"/>
                <w:sz w:val="20"/>
                <w:szCs w:val="20"/>
              </w:rPr>
            </w:pPr>
            <w:r>
              <w:rPr>
                <w:rFonts w:asciiTheme="minorHAnsi" w:hAnsiTheme="minorHAnsi" w:cstheme="minorHAnsi"/>
                <w:sz w:val="20"/>
                <w:szCs w:val="20"/>
              </w:rPr>
              <w:t>0.73</w:t>
            </w:r>
          </w:p>
        </w:tc>
      </w:tr>
      <w:tr w:rsidR="00EC65E1" w14:paraId="1F653570" w14:textId="77777777" w:rsidTr="00D34E3E">
        <w:trPr>
          <w:jc w:val="center"/>
        </w:trPr>
        <w:tc>
          <w:tcPr>
            <w:tcW w:w="569" w:type="dxa"/>
            <w:tcBorders>
              <w:top w:val="single" w:sz="4" w:space="0" w:color="auto"/>
              <w:left w:val="single" w:sz="4" w:space="0" w:color="auto"/>
              <w:bottom w:val="single" w:sz="4" w:space="0" w:color="auto"/>
              <w:right w:val="single" w:sz="4" w:space="0" w:color="auto"/>
            </w:tcBorders>
            <w:hideMark/>
          </w:tcPr>
          <w:p w14:paraId="121B5C91" w14:textId="77777777" w:rsidR="00EC65E1" w:rsidRDefault="00EC65E1" w:rsidP="00B1229E">
            <w:pPr>
              <w:keepNext/>
              <w:jc w:val="both"/>
              <w:rPr>
                <w:rFonts w:cstheme="minorHAnsi"/>
                <w:lang w:eastAsia="zh-CN"/>
              </w:rPr>
            </w:pPr>
            <w:r>
              <w:rPr>
                <w:rFonts w:cstheme="minorHAnsi"/>
                <w:lang w:eastAsia="zh-CN"/>
              </w:rPr>
              <w:t>2</w:t>
            </w:r>
          </w:p>
        </w:tc>
        <w:tc>
          <w:tcPr>
            <w:tcW w:w="1132" w:type="dxa"/>
            <w:tcBorders>
              <w:top w:val="single" w:sz="4" w:space="0" w:color="auto"/>
              <w:left w:val="single" w:sz="4" w:space="0" w:color="auto"/>
              <w:bottom w:val="single" w:sz="4" w:space="0" w:color="auto"/>
              <w:right w:val="single" w:sz="4" w:space="0" w:color="auto"/>
            </w:tcBorders>
            <w:hideMark/>
          </w:tcPr>
          <w:p w14:paraId="3EBADC40" w14:textId="77777777" w:rsidR="00EC65E1" w:rsidRDefault="00EC65E1" w:rsidP="00B1229E">
            <w:pPr>
              <w:pStyle w:val="HTMLPreformatted"/>
              <w:keepNext/>
              <w:shd w:val="clear" w:color="auto" w:fill="FFFFFF"/>
              <w:jc w:val="both"/>
              <w:rPr>
                <w:rFonts w:asciiTheme="minorHAnsi" w:hAnsiTheme="minorHAnsi" w:cstheme="minorHAnsi"/>
                <w:sz w:val="20"/>
                <w:szCs w:val="20"/>
              </w:rPr>
            </w:pPr>
            <w:r>
              <w:rPr>
                <w:rFonts w:asciiTheme="minorHAnsi" w:hAnsiTheme="minorHAnsi" w:cstheme="minorHAnsi"/>
                <w:sz w:val="20"/>
                <w:szCs w:val="20"/>
              </w:rPr>
              <w:t>Recall</w:t>
            </w:r>
          </w:p>
        </w:tc>
        <w:tc>
          <w:tcPr>
            <w:tcW w:w="1276" w:type="dxa"/>
            <w:tcBorders>
              <w:top w:val="single" w:sz="4" w:space="0" w:color="auto"/>
              <w:left w:val="single" w:sz="4" w:space="0" w:color="auto"/>
              <w:bottom w:val="single" w:sz="4" w:space="0" w:color="auto"/>
              <w:right w:val="single" w:sz="4" w:space="0" w:color="auto"/>
            </w:tcBorders>
            <w:hideMark/>
          </w:tcPr>
          <w:p w14:paraId="21A05839" w14:textId="77777777" w:rsidR="00EC65E1" w:rsidRDefault="00EC65E1" w:rsidP="00B1229E">
            <w:pPr>
              <w:pStyle w:val="HTMLPreformatted"/>
              <w:keepNext/>
              <w:shd w:val="clear" w:color="auto" w:fill="FFFFFF"/>
              <w:jc w:val="both"/>
              <w:rPr>
                <w:rFonts w:asciiTheme="minorHAnsi" w:hAnsiTheme="minorHAnsi" w:cstheme="minorHAnsi"/>
                <w:sz w:val="20"/>
                <w:szCs w:val="20"/>
              </w:rPr>
            </w:pPr>
            <w:r>
              <w:rPr>
                <w:rFonts w:asciiTheme="minorHAnsi" w:hAnsiTheme="minorHAnsi" w:cstheme="minorHAnsi"/>
                <w:sz w:val="20"/>
                <w:szCs w:val="20"/>
              </w:rPr>
              <w:t>0.82</w:t>
            </w:r>
          </w:p>
        </w:tc>
      </w:tr>
      <w:tr w:rsidR="00EC65E1" w14:paraId="7DDA0A60" w14:textId="77777777" w:rsidTr="00D34E3E">
        <w:trPr>
          <w:jc w:val="center"/>
        </w:trPr>
        <w:tc>
          <w:tcPr>
            <w:tcW w:w="569" w:type="dxa"/>
            <w:tcBorders>
              <w:top w:val="single" w:sz="4" w:space="0" w:color="auto"/>
              <w:left w:val="single" w:sz="4" w:space="0" w:color="auto"/>
              <w:bottom w:val="single" w:sz="4" w:space="0" w:color="auto"/>
              <w:right w:val="single" w:sz="4" w:space="0" w:color="auto"/>
            </w:tcBorders>
            <w:hideMark/>
          </w:tcPr>
          <w:p w14:paraId="08BFBC0B" w14:textId="77777777" w:rsidR="00EC65E1" w:rsidRDefault="00EC65E1" w:rsidP="00B1229E">
            <w:pPr>
              <w:keepNext/>
              <w:jc w:val="both"/>
              <w:rPr>
                <w:rFonts w:cstheme="minorHAnsi"/>
                <w:lang w:eastAsia="zh-CN"/>
              </w:rPr>
            </w:pPr>
            <w:r>
              <w:rPr>
                <w:rFonts w:cstheme="minorHAnsi"/>
                <w:lang w:eastAsia="zh-CN"/>
              </w:rPr>
              <w:t>3</w:t>
            </w:r>
          </w:p>
        </w:tc>
        <w:tc>
          <w:tcPr>
            <w:tcW w:w="1132" w:type="dxa"/>
            <w:tcBorders>
              <w:top w:val="single" w:sz="4" w:space="0" w:color="auto"/>
              <w:left w:val="single" w:sz="4" w:space="0" w:color="auto"/>
              <w:bottom w:val="single" w:sz="4" w:space="0" w:color="auto"/>
              <w:right w:val="single" w:sz="4" w:space="0" w:color="auto"/>
            </w:tcBorders>
            <w:hideMark/>
          </w:tcPr>
          <w:p w14:paraId="3E9DA7DF" w14:textId="77777777" w:rsidR="00EC65E1" w:rsidRDefault="00EC65E1" w:rsidP="00B1229E">
            <w:pPr>
              <w:pStyle w:val="HTMLPreformatted"/>
              <w:keepNext/>
              <w:shd w:val="clear" w:color="auto" w:fill="FFFFFF"/>
              <w:jc w:val="both"/>
              <w:rPr>
                <w:rFonts w:asciiTheme="minorHAnsi" w:hAnsiTheme="minorHAnsi" w:cstheme="minorHAnsi"/>
                <w:sz w:val="20"/>
                <w:szCs w:val="20"/>
              </w:rPr>
            </w:pPr>
            <w:r>
              <w:rPr>
                <w:rFonts w:asciiTheme="minorHAnsi" w:hAnsiTheme="minorHAnsi" w:cstheme="minorHAnsi"/>
                <w:sz w:val="20"/>
                <w:szCs w:val="20"/>
              </w:rPr>
              <w:t>F1 Score</w:t>
            </w:r>
          </w:p>
        </w:tc>
        <w:tc>
          <w:tcPr>
            <w:tcW w:w="1276" w:type="dxa"/>
            <w:tcBorders>
              <w:top w:val="single" w:sz="4" w:space="0" w:color="auto"/>
              <w:left w:val="single" w:sz="4" w:space="0" w:color="auto"/>
              <w:bottom w:val="single" w:sz="4" w:space="0" w:color="auto"/>
              <w:right w:val="single" w:sz="4" w:space="0" w:color="auto"/>
            </w:tcBorders>
            <w:hideMark/>
          </w:tcPr>
          <w:p w14:paraId="413DE07E" w14:textId="77777777" w:rsidR="00EC65E1" w:rsidRDefault="00EC65E1" w:rsidP="00B1229E">
            <w:pPr>
              <w:pStyle w:val="HTMLPreformatted"/>
              <w:keepNext/>
              <w:shd w:val="clear" w:color="auto" w:fill="FFFFFF"/>
              <w:jc w:val="both"/>
              <w:rPr>
                <w:rFonts w:asciiTheme="minorHAnsi" w:hAnsiTheme="minorHAnsi" w:cstheme="minorHAnsi"/>
                <w:sz w:val="20"/>
                <w:szCs w:val="20"/>
              </w:rPr>
            </w:pPr>
            <w:r>
              <w:rPr>
                <w:rFonts w:asciiTheme="minorHAnsi" w:hAnsiTheme="minorHAnsi" w:cstheme="minorHAnsi"/>
                <w:sz w:val="20"/>
                <w:szCs w:val="20"/>
              </w:rPr>
              <w:t>0.76</w:t>
            </w:r>
          </w:p>
        </w:tc>
      </w:tr>
    </w:tbl>
    <w:p w14:paraId="30CD0574" w14:textId="55CDD879" w:rsidR="00EC65E1" w:rsidRDefault="00E7000E" w:rsidP="00D34E3E">
      <w:pPr>
        <w:pStyle w:val="Caption"/>
        <w:jc w:val="center"/>
        <w:rPr>
          <w:rFonts w:cstheme="minorHAnsi"/>
        </w:rPr>
      </w:pPr>
      <w:bookmarkStart w:id="62" w:name="_Toc151145363"/>
      <w:r>
        <w:t xml:space="preserve">Table </w:t>
      </w:r>
      <w:r>
        <w:fldChar w:fldCharType="begin"/>
      </w:r>
      <w:r>
        <w:instrText xml:space="preserve"> SEQ Table \* ARABIC </w:instrText>
      </w:r>
      <w:r>
        <w:fldChar w:fldCharType="separate"/>
      </w:r>
      <w:r w:rsidR="00C9420A">
        <w:rPr>
          <w:noProof/>
        </w:rPr>
        <w:t>6</w:t>
      </w:r>
      <w:r>
        <w:rPr>
          <w:noProof/>
        </w:rPr>
        <w:fldChar w:fldCharType="end"/>
      </w:r>
      <w:r>
        <w:t xml:space="preserve"> </w:t>
      </w:r>
      <w:r w:rsidRPr="00B50D69">
        <w:t>Performance Metrics of SVM model for townhouses</w:t>
      </w:r>
      <w:bookmarkEnd w:id="62"/>
    </w:p>
    <w:p w14:paraId="4457014A" w14:textId="250444A4" w:rsidR="00EC65E1" w:rsidRDefault="00EC65E1" w:rsidP="00EC65E1">
      <w:pPr>
        <w:jc w:val="both"/>
        <w:rPr>
          <w:rFonts w:cstheme="minorHAnsi"/>
          <w:lang w:eastAsia="zh-CN"/>
        </w:rPr>
      </w:pPr>
      <w:r>
        <w:rPr>
          <w:rFonts w:cstheme="minorHAnsi"/>
          <w:lang w:eastAsia="zh-CN"/>
        </w:rPr>
        <w:t xml:space="preserve">In the context of </w:t>
      </w:r>
      <w:r w:rsidR="003C50B7">
        <w:rPr>
          <w:rFonts w:cstheme="minorHAnsi"/>
          <w:lang w:eastAsia="zh-CN"/>
        </w:rPr>
        <w:t xml:space="preserve">the </w:t>
      </w:r>
      <w:r w:rsidR="00A30381">
        <w:rPr>
          <w:rFonts w:cstheme="minorHAnsi"/>
          <w:lang w:eastAsia="zh-CN"/>
        </w:rPr>
        <w:t>dataset for units</w:t>
      </w:r>
      <w:r>
        <w:rPr>
          <w:rFonts w:cstheme="minorHAnsi"/>
          <w:lang w:eastAsia="zh-CN"/>
        </w:rPr>
        <w:t>, various parameter combinations were explored. Among these, two specific combinations emerged, both achieving an accuracy of 0.82. These combinations are as follows: {'C': 1.0, 'kernel': 'rbf', 'gamma': 0.1, 'random_state': 42'} and {'C': 10.0, 'kernel': 'rbf', 'gamma': 0.01, 'random_state': 42'}.</w:t>
      </w:r>
    </w:p>
    <w:p w14:paraId="306EA615" w14:textId="52E69A65" w:rsidR="00381F90" w:rsidRDefault="00EC65E1" w:rsidP="00EC65E1">
      <w:pPr>
        <w:jc w:val="both"/>
        <w:rPr>
          <w:rFonts w:cstheme="minorHAnsi"/>
          <w:lang w:eastAsia="zh-CN"/>
        </w:rPr>
      </w:pPr>
      <w:r>
        <w:rPr>
          <w:rFonts w:cstheme="minorHAnsi"/>
          <w:lang w:eastAsia="zh-CN"/>
        </w:rPr>
        <w:t xml:space="preserve">Adhering to Occam's razor principle, </w:t>
      </w:r>
      <w:r w:rsidR="003B273D">
        <w:rPr>
          <w:rFonts w:cstheme="minorHAnsi"/>
          <w:lang w:eastAsia="zh-CN"/>
        </w:rPr>
        <w:t>the simpler model is selected</w:t>
      </w:r>
      <w:r>
        <w:rPr>
          <w:rFonts w:cstheme="minorHAnsi"/>
          <w:lang w:eastAsia="zh-CN"/>
        </w:rPr>
        <w:t xml:space="preserve">. Simplicity often leads to improved generalization and reduced risk of overfitting the training data. Consequently, </w:t>
      </w:r>
      <w:r w:rsidR="003B273D">
        <w:rPr>
          <w:rFonts w:cstheme="minorHAnsi"/>
          <w:lang w:eastAsia="zh-CN"/>
        </w:rPr>
        <w:t xml:space="preserve">the </w:t>
      </w:r>
      <w:r>
        <w:rPr>
          <w:rFonts w:cstheme="minorHAnsi"/>
          <w:lang w:eastAsia="zh-CN"/>
        </w:rPr>
        <w:t xml:space="preserve">preference is to opt for the parameter combination {'C': 1.0, 'kernel': 'rbf', 'gamma': 0.1, 'random_state': 42'}. This choice is underpinned by the fact that this model exhibits a more straightforward decision boundary, characterized by a lower 'C' value and a higher 'Gamma' </w:t>
      </w:r>
      <w:r w:rsidR="00F432F5">
        <w:rPr>
          <w:rFonts w:cstheme="minorHAnsi"/>
          <w:lang w:eastAsia="zh-CN"/>
        </w:rPr>
        <w:t>value. The</w:t>
      </w:r>
      <w:r>
        <w:rPr>
          <w:rFonts w:cstheme="minorHAnsi"/>
          <w:lang w:eastAsia="zh-CN"/>
        </w:rPr>
        <w:t xml:space="preserve"> performance of this model is </w:t>
      </w:r>
      <w:r w:rsidR="0069254A">
        <w:rPr>
          <w:rFonts w:cstheme="minorHAnsi"/>
          <w:lang w:eastAsia="zh-CN"/>
        </w:rPr>
        <w:t>shown in table 7</w:t>
      </w:r>
      <w:r>
        <w:rPr>
          <w:rFonts w:cstheme="minorHAnsi"/>
          <w:lang w:eastAsia="zh-CN"/>
        </w:rPr>
        <w:t xml:space="preserve">: </w:t>
      </w:r>
    </w:p>
    <w:tbl>
      <w:tblPr>
        <w:tblStyle w:val="TableGrid"/>
        <w:tblW w:w="0" w:type="auto"/>
        <w:jc w:val="center"/>
        <w:tblLook w:val="04A0" w:firstRow="1" w:lastRow="0" w:firstColumn="1" w:lastColumn="0" w:noHBand="0" w:noVBand="1"/>
      </w:tblPr>
      <w:tblGrid>
        <w:gridCol w:w="569"/>
        <w:gridCol w:w="1132"/>
        <w:gridCol w:w="1276"/>
      </w:tblGrid>
      <w:tr w:rsidR="00EC65E1" w14:paraId="7EC487F8" w14:textId="77777777" w:rsidTr="00D34E3E">
        <w:trPr>
          <w:jc w:val="center"/>
        </w:trPr>
        <w:tc>
          <w:tcPr>
            <w:tcW w:w="569" w:type="dxa"/>
            <w:tcBorders>
              <w:top w:val="single" w:sz="4" w:space="0" w:color="auto"/>
              <w:left w:val="single" w:sz="4" w:space="0" w:color="auto"/>
              <w:bottom w:val="single" w:sz="4" w:space="0" w:color="auto"/>
              <w:right w:val="single" w:sz="4" w:space="0" w:color="auto"/>
            </w:tcBorders>
          </w:tcPr>
          <w:p w14:paraId="261F8602" w14:textId="77777777" w:rsidR="00EC65E1" w:rsidRDefault="00EC65E1" w:rsidP="00B1229E">
            <w:pPr>
              <w:keepNext/>
              <w:jc w:val="both"/>
              <w:rPr>
                <w:rFonts w:cstheme="minorHAnsi"/>
                <w:lang w:eastAsia="zh-CN"/>
              </w:rPr>
            </w:pPr>
          </w:p>
        </w:tc>
        <w:tc>
          <w:tcPr>
            <w:tcW w:w="1132" w:type="dxa"/>
            <w:tcBorders>
              <w:top w:val="single" w:sz="4" w:space="0" w:color="auto"/>
              <w:left w:val="single" w:sz="4" w:space="0" w:color="auto"/>
              <w:bottom w:val="single" w:sz="4" w:space="0" w:color="auto"/>
              <w:right w:val="single" w:sz="4" w:space="0" w:color="auto"/>
            </w:tcBorders>
            <w:hideMark/>
          </w:tcPr>
          <w:p w14:paraId="2264B4E0" w14:textId="77777777" w:rsidR="00EC65E1" w:rsidRDefault="00EC65E1" w:rsidP="00B1229E">
            <w:pPr>
              <w:keepNext/>
              <w:jc w:val="both"/>
              <w:rPr>
                <w:rFonts w:cstheme="minorHAnsi"/>
                <w:lang w:eastAsia="zh-CN"/>
              </w:rPr>
            </w:pPr>
            <w:r>
              <w:rPr>
                <w:rFonts w:cstheme="minorHAnsi"/>
                <w:lang w:eastAsia="zh-CN"/>
              </w:rPr>
              <w:t>Metric</w:t>
            </w:r>
          </w:p>
        </w:tc>
        <w:tc>
          <w:tcPr>
            <w:tcW w:w="1276" w:type="dxa"/>
            <w:tcBorders>
              <w:top w:val="single" w:sz="4" w:space="0" w:color="auto"/>
              <w:left w:val="single" w:sz="4" w:space="0" w:color="auto"/>
              <w:bottom w:val="single" w:sz="4" w:space="0" w:color="auto"/>
              <w:right w:val="single" w:sz="4" w:space="0" w:color="auto"/>
            </w:tcBorders>
            <w:hideMark/>
          </w:tcPr>
          <w:p w14:paraId="0C7BA70E" w14:textId="77777777" w:rsidR="00EC65E1" w:rsidRDefault="00EC65E1" w:rsidP="00B1229E">
            <w:pPr>
              <w:keepNext/>
              <w:jc w:val="both"/>
              <w:rPr>
                <w:rFonts w:cstheme="minorHAnsi"/>
                <w:lang w:eastAsia="zh-CN"/>
              </w:rPr>
            </w:pPr>
            <w:r>
              <w:rPr>
                <w:rFonts w:cstheme="minorHAnsi"/>
                <w:lang w:eastAsia="zh-CN"/>
              </w:rPr>
              <w:t>Value</w:t>
            </w:r>
          </w:p>
        </w:tc>
      </w:tr>
      <w:tr w:rsidR="00EC65E1" w14:paraId="7EB382F5" w14:textId="77777777" w:rsidTr="00D34E3E">
        <w:trPr>
          <w:jc w:val="center"/>
        </w:trPr>
        <w:tc>
          <w:tcPr>
            <w:tcW w:w="569" w:type="dxa"/>
            <w:tcBorders>
              <w:top w:val="single" w:sz="4" w:space="0" w:color="auto"/>
              <w:left w:val="single" w:sz="4" w:space="0" w:color="auto"/>
              <w:bottom w:val="single" w:sz="4" w:space="0" w:color="auto"/>
              <w:right w:val="single" w:sz="4" w:space="0" w:color="auto"/>
            </w:tcBorders>
            <w:hideMark/>
          </w:tcPr>
          <w:p w14:paraId="54A124A9" w14:textId="77777777" w:rsidR="00EC65E1" w:rsidRDefault="00EC65E1" w:rsidP="00B1229E">
            <w:pPr>
              <w:keepNext/>
              <w:jc w:val="both"/>
              <w:rPr>
                <w:rFonts w:cstheme="minorHAnsi"/>
                <w:lang w:eastAsia="zh-CN"/>
              </w:rPr>
            </w:pPr>
            <w:r>
              <w:rPr>
                <w:rFonts w:cstheme="minorHAnsi"/>
                <w:lang w:eastAsia="zh-CN"/>
              </w:rPr>
              <w:t>0</w:t>
            </w:r>
          </w:p>
        </w:tc>
        <w:tc>
          <w:tcPr>
            <w:tcW w:w="1132" w:type="dxa"/>
            <w:tcBorders>
              <w:top w:val="single" w:sz="4" w:space="0" w:color="auto"/>
              <w:left w:val="single" w:sz="4" w:space="0" w:color="auto"/>
              <w:bottom w:val="single" w:sz="4" w:space="0" w:color="auto"/>
              <w:right w:val="single" w:sz="4" w:space="0" w:color="auto"/>
            </w:tcBorders>
            <w:hideMark/>
          </w:tcPr>
          <w:p w14:paraId="45085311" w14:textId="77777777" w:rsidR="00EC65E1" w:rsidRDefault="00EC65E1" w:rsidP="00B1229E">
            <w:pPr>
              <w:keepNext/>
              <w:jc w:val="both"/>
              <w:rPr>
                <w:rFonts w:cstheme="minorHAnsi"/>
                <w:lang w:eastAsia="zh-CN"/>
              </w:rPr>
            </w:pPr>
            <w:r>
              <w:rPr>
                <w:rFonts w:cstheme="minorHAnsi"/>
                <w:lang w:eastAsia="zh-CN"/>
              </w:rPr>
              <w:t>Accuracy</w:t>
            </w:r>
          </w:p>
        </w:tc>
        <w:tc>
          <w:tcPr>
            <w:tcW w:w="1276" w:type="dxa"/>
            <w:tcBorders>
              <w:top w:val="single" w:sz="4" w:space="0" w:color="auto"/>
              <w:left w:val="single" w:sz="4" w:space="0" w:color="auto"/>
              <w:bottom w:val="single" w:sz="4" w:space="0" w:color="auto"/>
              <w:right w:val="single" w:sz="4" w:space="0" w:color="auto"/>
            </w:tcBorders>
            <w:hideMark/>
          </w:tcPr>
          <w:p w14:paraId="6B678DB0" w14:textId="77777777" w:rsidR="00EC65E1" w:rsidRDefault="00EC65E1" w:rsidP="00B1229E">
            <w:pPr>
              <w:pStyle w:val="HTMLPreformatted"/>
              <w:keepNext/>
              <w:shd w:val="clear" w:color="auto" w:fill="FFFFFF"/>
              <w:jc w:val="both"/>
              <w:rPr>
                <w:rFonts w:asciiTheme="minorHAnsi" w:hAnsiTheme="minorHAnsi" w:cstheme="minorHAnsi"/>
                <w:sz w:val="20"/>
                <w:szCs w:val="20"/>
              </w:rPr>
            </w:pPr>
            <w:r>
              <w:rPr>
                <w:rFonts w:asciiTheme="minorHAnsi" w:hAnsiTheme="minorHAnsi" w:cstheme="minorHAnsi"/>
                <w:sz w:val="20"/>
                <w:szCs w:val="20"/>
              </w:rPr>
              <w:t>0.82</w:t>
            </w:r>
          </w:p>
        </w:tc>
      </w:tr>
      <w:tr w:rsidR="00EC65E1" w14:paraId="31AB85F6" w14:textId="77777777" w:rsidTr="00D34E3E">
        <w:trPr>
          <w:jc w:val="center"/>
        </w:trPr>
        <w:tc>
          <w:tcPr>
            <w:tcW w:w="569" w:type="dxa"/>
            <w:tcBorders>
              <w:top w:val="single" w:sz="4" w:space="0" w:color="auto"/>
              <w:left w:val="single" w:sz="4" w:space="0" w:color="auto"/>
              <w:bottom w:val="single" w:sz="4" w:space="0" w:color="auto"/>
              <w:right w:val="single" w:sz="4" w:space="0" w:color="auto"/>
            </w:tcBorders>
            <w:hideMark/>
          </w:tcPr>
          <w:p w14:paraId="47B3F21B" w14:textId="77777777" w:rsidR="00EC65E1" w:rsidRDefault="00EC65E1" w:rsidP="00B1229E">
            <w:pPr>
              <w:keepNext/>
              <w:jc w:val="both"/>
              <w:rPr>
                <w:rFonts w:cstheme="minorHAnsi"/>
                <w:lang w:eastAsia="zh-CN"/>
              </w:rPr>
            </w:pPr>
            <w:r>
              <w:rPr>
                <w:rFonts w:cstheme="minorHAnsi"/>
                <w:lang w:eastAsia="zh-CN"/>
              </w:rPr>
              <w:t>1</w:t>
            </w:r>
          </w:p>
        </w:tc>
        <w:tc>
          <w:tcPr>
            <w:tcW w:w="1132" w:type="dxa"/>
            <w:tcBorders>
              <w:top w:val="single" w:sz="4" w:space="0" w:color="auto"/>
              <w:left w:val="single" w:sz="4" w:space="0" w:color="auto"/>
              <w:bottom w:val="single" w:sz="4" w:space="0" w:color="auto"/>
              <w:right w:val="single" w:sz="4" w:space="0" w:color="auto"/>
            </w:tcBorders>
            <w:hideMark/>
          </w:tcPr>
          <w:p w14:paraId="5D5BCE73" w14:textId="77777777" w:rsidR="00EC65E1" w:rsidRDefault="00EC65E1" w:rsidP="00B1229E">
            <w:pPr>
              <w:keepNext/>
              <w:jc w:val="both"/>
              <w:rPr>
                <w:rFonts w:cstheme="minorHAnsi"/>
                <w:lang w:eastAsia="zh-CN"/>
              </w:rPr>
            </w:pPr>
            <w:r>
              <w:rPr>
                <w:rFonts w:cstheme="minorHAnsi"/>
                <w:lang w:eastAsia="zh-CN"/>
              </w:rPr>
              <w:t>Precision</w:t>
            </w:r>
          </w:p>
        </w:tc>
        <w:tc>
          <w:tcPr>
            <w:tcW w:w="1276" w:type="dxa"/>
            <w:tcBorders>
              <w:top w:val="single" w:sz="4" w:space="0" w:color="auto"/>
              <w:left w:val="single" w:sz="4" w:space="0" w:color="auto"/>
              <w:bottom w:val="single" w:sz="4" w:space="0" w:color="auto"/>
              <w:right w:val="single" w:sz="4" w:space="0" w:color="auto"/>
            </w:tcBorders>
            <w:hideMark/>
          </w:tcPr>
          <w:p w14:paraId="260BE70C" w14:textId="77777777" w:rsidR="00EC65E1" w:rsidRDefault="00EC65E1" w:rsidP="00B1229E">
            <w:pPr>
              <w:pStyle w:val="HTMLPreformatted"/>
              <w:keepNext/>
              <w:shd w:val="clear" w:color="auto" w:fill="FFFFFF"/>
              <w:jc w:val="both"/>
              <w:rPr>
                <w:rFonts w:asciiTheme="minorHAnsi" w:hAnsiTheme="minorHAnsi" w:cstheme="minorHAnsi"/>
                <w:sz w:val="20"/>
                <w:szCs w:val="20"/>
              </w:rPr>
            </w:pPr>
            <w:r>
              <w:rPr>
                <w:rFonts w:asciiTheme="minorHAnsi" w:hAnsiTheme="minorHAnsi" w:cstheme="minorHAnsi"/>
                <w:sz w:val="20"/>
                <w:szCs w:val="20"/>
              </w:rPr>
              <w:t>0.73</w:t>
            </w:r>
          </w:p>
        </w:tc>
      </w:tr>
      <w:tr w:rsidR="00EC65E1" w14:paraId="5A732CFC" w14:textId="77777777" w:rsidTr="00D34E3E">
        <w:trPr>
          <w:jc w:val="center"/>
        </w:trPr>
        <w:tc>
          <w:tcPr>
            <w:tcW w:w="569" w:type="dxa"/>
            <w:tcBorders>
              <w:top w:val="single" w:sz="4" w:space="0" w:color="auto"/>
              <w:left w:val="single" w:sz="4" w:space="0" w:color="auto"/>
              <w:bottom w:val="single" w:sz="4" w:space="0" w:color="auto"/>
              <w:right w:val="single" w:sz="4" w:space="0" w:color="auto"/>
            </w:tcBorders>
            <w:hideMark/>
          </w:tcPr>
          <w:p w14:paraId="1C3EF69A" w14:textId="77777777" w:rsidR="00EC65E1" w:rsidRDefault="00EC65E1" w:rsidP="00B1229E">
            <w:pPr>
              <w:keepNext/>
              <w:jc w:val="both"/>
              <w:rPr>
                <w:rFonts w:cstheme="minorHAnsi"/>
                <w:lang w:eastAsia="zh-CN"/>
              </w:rPr>
            </w:pPr>
            <w:r>
              <w:rPr>
                <w:rFonts w:cstheme="minorHAnsi"/>
                <w:lang w:eastAsia="zh-CN"/>
              </w:rPr>
              <w:t>2</w:t>
            </w:r>
          </w:p>
        </w:tc>
        <w:tc>
          <w:tcPr>
            <w:tcW w:w="1132" w:type="dxa"/>
            <w:tcBorders>
              <w:top w:val="single" w:sz="4" w:space="0" w:color="auto"/>
              <w:left w:val="single" w:sz="4" w:space="0" w:color="auto"/>
              <w:bottom w:val="single" w:sz="4" w:space="0" w:color="auto"/>
              <w:right w:val="single" w:sz="4" w:space="0" w:color="auto"/>
            </w:tcBorders>
            <w:hideMark/>
          </w:tcPr>
          <w:p w14:paraId="36872951" w14:textId="77777777" w:rsidR="00EC65E1" w:rsidRDefault="00EC65E1" w:rsidP="00B1229E">
            <w:pPr>
              <w:pStyle w:val="HTMLPreformatted"/>
              <w:keepNext/>
              <w:shd w:val="clear" w:color="auto" w:fill="FFFFFF"/>
              <w:jc w:val="both"/>
              <w:rPr>
                <w:rFonts w:asciiTheme="minorHAnsi" w:hAnsiTheme="minorHAnsi" w:cstheme="minorHAnsi"/>
                <w:sz w:val="20"/>
                <w:szCs w:val="20"/>
              </w:rPr>
            </w:pPr>
            <w:r>
              <w:rPr>
                <w:rFonts w:asciiTheme="minorHAnsi" w:hAnsiTheme="minorHAnsi" w:cstheme="minorHAnsi"/>
                <w:sz w:val="20"/>
                <w:szCs w:val="20"/>
              </w:rPr>
              <w:t>Recall</w:t>
            </w:r>
          </w:p>
        </w:tc>
        <w:tc>
          <w:tcPr>
            <w:tcW w:w="1276" w:type="dxa"/>
            <w:tcBorders>
              <w:top w:val="single" w:sz="4" w:space="0" w:color="auto"/>
              <w:left w:val="single" w:sz="4" w:space="0" w:color="auto"/>
              <w:bottom w:val="single" w:sz="4" w:space="0" w:color="auto"/>
              <w:right w:val="single" w:sz="4" w:space="0" w:color="auto"/>
            </w:tcBorders>
            <w:hideMark/>
          </w:tcPr>
          <w:p w14:paraId="7A48EB2E" w14:textId="77777777" w:rsidR="00EC65E1" w:rsidRDefault="00EC65E1" w:rsidP="00B1229E">
            <w:pPr>
              <w:pStyle w:val="HTMLPreformatted"/>
              <w:keepNext/>
              <w:shd w:val="clear" w:color="auto" w:fill="FFFFFF"/>
              <w:jc w:val="both"/>
              <w:rPr>
                <w:rFonts w:asciiTheme="minorHAnsi" w:hAnsiTheme="minorHAnsi" w:cstheme="minorHAnsi"/>
                <w:sz w:val="20"/>
                <w:szCs w:val="20"/>
              </w:rPr>
            </w:pPr>
            <w:r>
              <w:rPr>
                <w:rFonts w:asciiTheme="minorHAnsi" w:hAnsiTheme="minorHAnsi" w:cstheme="minorHAnsi"/>
                <w:sz w:val="20"/>
                <w:szCs w:val="20"/>
              </w:rPr>
              <w:t>0.82</w:t>
            </w:r>
          </w:p>
        </w:tc>
      </w:tr>
      <w:tr w:rsidR="00EC65E1" w14:paraId="520CC807" w14:textId="77777777" w:rsidTr="00D34E3E">
        <w:trPr>
          <w:jc w:val="center"/>
        </w:trPr>
        <w:tc>
          <w:tcPr>
            <w:tcW w:w="569" w:type="dxa"/>
            <w:tcBorders>
              <w:top w:val="single" w:sz="4" w:space="0" w:color="auto"/>
              <w:left w:val="single" w:sz="4" w:space="0" w:color="auto"/>
              <w:bottom w:val="single" w:sz="4" w:space="0" w:color="auto"/>
              <w:right w:val="single" w:sz="4" w:space="0" w:color="auto"/>
            </w:tcBorders>
            <w:hideMark/>
          </w:tcPr>
          <w:p w14:paraId="0F91A155" w14:textId="77777777" w:rsidR="00EC65E1" w:rsidRDefault="00EC65E1" w:rsidP="00B1229E">
            <w:pPr>
              <w:keepNext/>
              <w:jc w:val="both"/>
              <w:rPr>
                <w:rFonts w:cstheme="minorHAnsi"/>
                <w:lang w:eastAsia="zh-CN"/>
              </w:rPr>
            </w:pPr>
            <w:r>
              <w:rPr>
                <w:rFonts w:cstheme="minorHAnsi"/>
                <w:lang w:eastAsia="zh-CN"/>
              </w:rPr>
              <w:t>3</w:t>
            </w:r>
          </w:p>
        </w:tc>
        <w:tc>
          <w:tcPr>
            <w:tcW w:w="1132" w:type="dxa"/>
            <w:tcBorders>
              <w:top w:val="single" w:sz="4" w:space="0" w:color="auto"/>
              <w:left w:val="single" w:sz="4" w:space="0" w:color="auto"/>
              <w:bottom w:val="single" w:sz="4" w:space="0" w:color="auto"/>
              <w:right w:val="single" w:sz="4" w:space="0" w:color="auto"/>
            </w:tcBorders>
            <w:hideMark/>
          </w:tcPr>
          <w:p w14:paraId="60E6EEED" w14:textId="77777777" w:rsidR="00EC65E1" w:rsidRDefault="00EC65E1" w:rsidP="00B1229E">
            <w:pPr>
              <w:pStyle w:val="HTMLPreformatted"/>
              <w:keepNext/>
              <w:shd w:val="clear" w:color="auto" w:fill="FFFFFF"/>
              <w:jc w:val="both"/>
              <w:rPr>
                <w:rFonts w:asciiTheme="minorHAnsi" w:hAnsiTheme="minorHAnsi" w:cstheme="minorHAnsi"/>
                <w:sz w:val="20"/>
                <w:szCs w:val="20"/>
              </w:rPr>
            </w:pPr>
            <w:r>
              <w:rPr>
                <w:rFonts w:asciiTheme="minorHAnsi" w:hAnsiTheme="minorHAnsi" w:cstheme="minorHAnsi"/>
                <w:sz w:val="20"/>
                <w:szCs w:val="20"/>
              </w:rPr>
              <w:t>F1 Score</w:t>
            </w:r>
          </w:p>
        </w:tc>
        <w:tc>
          <w:tcPr>
            <w:tcW w:w="1276" w:type="dxa"/>
            <w:tcBorders>
              <w:top w:val="single" w:sz="4" w:space="0" w:color="auto"/>
              <w:left w:val="single" w:sz="4" w:space="0" w:color="auto"/>
              <w:bottom w:val="single" w:sz="4" w:space="0" w:color="auto"/>
              <w:right w:val="single" w:sz="4" w:space="0" w:color="auto"/>
            </w:tcBorders>
            <w:hideMark/>
          </w:tcPr>
          <w:p w14:paraId="1668EB04" w14:textId="77777777" w:rsidR="00EC65E1" w:rsidRDefault="00EC65E1" w:rsidP="00B1229E">
            <w:pPr>
              <w:pStyle w:val="HTMLPreformatted"/>
              <w:keepNext/>
              <w:shd w:val="clear" w:color="auto" w:fill="FFFFFF"/>
              <w:jc w:val="both"/>
              <w:rPr>
                <w:rFonts w:asciiTheme="minorHAnsi" w:hAnsiTheme="minorHAnsi" w:cstheme="minorHAnsi"/>
                <w:sz w:val="20"/>
                <w:szCs w:val="20"/>
              </w:rPr>
            </w:pPr>
            <w:r>
              <w:rPr>
                <w:rFonts w:asciiTheme="minorHAnsi" w:hAnsiTheme="minorHAnsi" w:cstheme="minorHAnsi"/>
                <w:sz w:val="20"/>
                <w:szCs w:val="20"/>
              </w:rPr>
              <w:t>0.76</w:t>
            </w:r>
          </w:p>
        </w:tc>
      </w:tr>
    </w:tbl>
    <w:p w14:paraId="4F628AA3" w14:textId="0E5132B2" w:rsidR="00EC65E1" w:rsidRDefault="00E7000E" w:rsidP="00D34E3E">
      <w:pPr>
        <w:pStyle w:val="Caption"/>
        <w:jc w:val="center"/>
        <w:rPr>
          <w:rFonts w:cstheme="minorHAnsi"/>
        </w:rPr>
      </w:pPr>
      <w:bookmarkStart w:id="63" w:name="_Toc151145364"/>
      <w:r>
        <w:t xml:space="preserve">Table </w:t>
      </w:r>
      <w:r>
        <w:fldChar w:fldCharType="begin"/>
      </w:r>
      <w:r>
        <w:instrText xml:space="preserve"> SEQ Table \* ARABIC </w:instrText>
      </w:r>
      <w:r>
        <w:fldChar w:fldCharType="separate"/>
      </w:r>
      <w:r w:rsidR="00C9420A">
        <w:rPr>
          <w:noProof/>
        </w:rPr>
        <w:t>7</w:t>
      </w:r>
      <w:r>
        <w:rPr>
          <w:noProof/>
        </w:rPr>
        <w:fldChar w:fldCharType="end"/>
      </w:r>
      <w:r>
        <w:t xml:space="preserve"> </w:t>
      </w:r>
      <w:r w:rsidRPr="0056456F">
        <w:t xml:space="preserve">Performance Metrics of SVM model for </w:t>
      </w:r>
      <w:r w:rsidR="004152BA">
        <w:t>U</w:t>
      </w:r>
      <w:r w:rsidRPr="0056456F">
        <w:t>nits</w:t>
      </w:r>
      <w:bookmarkEnd w:id="63"/>
    </w:p>
    <w:p w14:paraId="3BF76EE1" w14:textId="710C34AF" w:rsidR="00B22B23" w:rsidRPr="00B22B23" w:rsidRDefault="00B22B23" w:rsidP="006B21C0">
      <w:pPr>
        <w:jc w:val="both"/>
      </w:pPr>
      <w:r w:rsidRPr="00B22B23">
        <w:rPr>
          <w:b/>
          <w:bCs/>
        </w:rPr>
        <w:t>Explanation</w:t>
      </w:r>
      <w:r>
        <w:rPr>
          <w:b/>
          <w:bCs/>
        </w:rPr>
        <w:t xml:space="preserve">: </w:t>
      </w:r>
      <w:r w:rsidRPr="00B22B23">
        <w:t>All constructed SVM models utilize the Radial Basis Function (RBF) as the kernel function. The RBF kernel allows SVM to perform non-linear mapping in a high-dimensional space, mapping input data to an infinite-dimensional feature space. The decision boundaries generated by the RBF kernel are typically non-linear and may exhibit highly convoluted shapes. The non-linear mapping and high-dimensional space introduce complexity to the model, making it impossible to interpret the specific roles and importance of each feature in the original input space.</w:t>
      </w:r>
    </w:p>
    <w:p w14:paraId="126D5DBE" w14:textId="01EA7879" w:rsidR="00EC65E1" w:rsidRDefault="00EC65E1" w:rsidP="00EC65E1">
      <w:pPr>
        <w:pStyle w:val="Heading3"/>
        <w:jc w:val="both"/>
        <w:rPr>
          <w:rFonts w:asciiTheme="minorHAnsi" w:hAnsiTheme="minorHAnsi" w:cstheme="minorHAnsi"/>
          <w:lang w:eastAsia="zh-CN"/>
        </w:rPr>
      </w:pPr>
      <w:bookmarkStart w:id="64" w:name="_Toc151145310"/>
      <w:r>
        <w:rPr>
          <w:rFonts w:asciiTheme="minorHAnsi" w:hAnsiTheme="minorHAnsi" w:cstheme="minorHAnsi"/>
          <w:lang w:eastAsia="zh-CN"/>
        </w:rPr>
        <w:t>B2. ANN</w:t>
      </w:r>
      <w:bookmarkEnd w:id="64"/>
    </w:p>
    <w:p w14:paraId="08B2034A" w14:textId="1C729F0A" w:rsidR="00EC65E1" w:rsidRDefault="00EC65E1" w:rsidP="00EC65E1">
      <w:pPr>
        <w:jc w:val="both"/>
        <w:rPr>
          <w:rFonts w:cstheme="minorHAnsi"/>
          <w:lang w:eastAsia="zh-CN"/>
        </w:rPr>
      </w:pPr>
      <w:r>
        <w:rPr>
          <w:rFonts w:cstheme="minorHAnsi"/>
          <w:lang w:eastAsia="zh-CN"/>
        </w:rPr>
        <w:t xml:space="preserve">The model for house data with the highest accuracy was achieved by experimenting with a range of parameter combinations and it includes three hidden layers with 64, 32, and 16 neurons, the model was trained for </w:t>
      </w:r>
      <w:r w:rsidR="004366FC">
        <w:rPr>
          <w:rFonts w:cstheme="minorHAnsi"/>
          <w:lang w:eastAsia="zh-CN"/>
        </w:rPr>
        <w:t>twenty</w:t>
      </w:r>
      <w:r>
        <w:rPr>
          <w:rFonts w:cstheme="minorHAnsi"/>
          <w:lang w:eastAsia="zh-CN"/>
        </w:rPr>
        <w:t xml:space="preserve"> epochs, and each epoch used a batch size of </w:t>
      </w:r>
      <w:r w:rsidR="004366FC">
        <w:rPr>
          <w:rFonts w:cstheme="minorHAnsi"/>
          <w:lang w:eastAsia="zh-CN"/>
        </w:rPr>
        <w:t>thirty-two</w:t>
      </w:r>
      <w:r>
        <w:rPr>
          <w:rFonts w:cstheme="minorHAnsi"/>
          <w:lang w:eastAsia="zh-CN"/>
        </w:rPr>
        <w:t xml:space="preserve"> samples.</w:t>
      </w:r>
    </w:p>
    <w:p w14:paraId="2ECA63F6" w14:textId="77777777" w:rsidR="001D0045" w:rsidRDefault="001D0045" w:rsidP="00EC65E1">
      <w:pPr>
        <w:jc w:val="both"/>
        <w:rPr>
          <w:rFonts w:cstheme="minorHAnsi"/>
          <w:lang w:eastAsia="zh-CN"/>
        </w:rPr>
      </w:pPr>
    </w:p>
    <w:p w14:paraId="75DE7645" w14:textId="77777777" w:rsidR="001D0045" w:rsidRDefault="001D0045" w:rsidP="00EC65E1">
      <w:pPr>
        <w:jc w:val="both"/>
        <w:rPr>
          <w:rFonts w:cstheme="minorHAnsi"/>
          <w:lang w:eastAsia="zh-CN"/>
        </w:rPr>
      </w:pPr>
    </w:p>
    <w:tbl>
      <w:tblPr>
        <w:tblStyle w:val="TableGrid"/>
        <w:tblW w:w="0" w:type="auto"/>
        <w:jc w:val="center"/>
        <w:tblLook w:val="04A0" w:firstRow="1" w:lastRow="0" w:firstColumn="1" w:lastColumn="0" w:noHBand="0" w:noVBand="1"/>
      </w:tblPr>
      <w:tblGrid>
        <w:gridCol w:w="569"/>
        <w:gridCol w:w="1132"/>
        <w:gridCol w:w="1276"/>
      </w:tblGrid>
      <w:tr w:rsidR="00EC65E1" w14:paraId="06FF0819" w14:textId="77777777" w:rsidTr="00D34E3E">
        <w:trPr>
          <w:jc w:val="center"/>
        </w:trPr>
        <w:tc>
          <w:tcPr>
            <w:tcW w:w="569" w:type="dxa"/>
            <w:tcBorders>
              <w:top w:val="single" w:sz="4" w:space="0" w:color="auto"/>
              <w:left w:val="single" w:sz="4" w:space="0" w:color="auto"/>
              <w:bottom w:val="single" w:sz="4" w:space="0" w:color="auto"/>
              <w:right w:val="single" w:sz="4" w:space="0" w:color="auto"/>
            </w:tcBorders>
          </w:tcPr>
          <w:p w14:paraId="3034E961" w14:textId="77777777" w:rsidR="00EC65E1" w:rsidRDefault="00EC65E1" w:rsidP="00956192">
            <w:pPr>
              <w:keepNext/>
              <w:rPr>
                <w:rFonts w:cstheme="minorHAnsi"/>
                <w:lang w:eastAsia="zh-CN"/>
              </w:rPr>
            </w:pPr>
          </w:p>
        </w:tc>
        <w:tc>
          <w:tcPr>
            <w:tcW w:w="1132" w:type="dxa"/>
            <w:tcBorders>
              <w:top w:val="single" w:sz="4" w:space="0" w:color="auto"/>
              <w:left w:val="single" w:sz="4" w:space="0" w:color="auto"/>
              <w:bottom w:val="single" w:sz="4" w:space="0" w:color="auto"/>
              <w:right w:val="single" w:sz="4" w:space="0" w:color="auto"/>
            </w:tcBorders>
            <w:hideMark/>
          </w:tcPr>
          <w:p w14:paraId="78E9EA41" w14:textId="77777777" w:rsidR="00EC65E1" w:rsidRDefault="00EC65E1" w:rsidP="00956192">
            <w:pPr>
              <w:keepNext/>
              <w:rPr>
                <w:rFonts w:cstheme="minorHAnsi"/>
                <w:lang w:eastAsia="zh-CN"/>
              </w:rPr>
            </w:pPr>
            <w:r>
              <w:rPr>
                <w:rFonts w:cstheme="minorHAnsi"/>
                <w:lang w:eastAsia="zh-CN"/>
              </w:rPr>
              <w:t>Metric</w:t>
            </w:r>
          </w:p>
        </w:tc>
        <w:tc>
          <w:tcPr>
            <w:tcW w:w="1276" w:type="dxa"/>
            <w:tcBorders>
              <w:top w:val="single" w:sz="4" w:space="0" w:color="auto"/>
              <w:left w:val="single" w:sz="4" w:space="0" w:color="auto"/>
              <w:bottom w:val="single" w:sz="4" w:space="0" w:color="auto"/>
              <w:right w:val="single" w:sz="4" w:space="0" w:color="auto"/>
            </w:tcBorders>
            <w:hideMark/>
          </w:tcPr>
          <w:p w14:paraId="40CCAC69" w14:textId="77777777" w:rsidR="00EC65E1" w:rsidRDefault="00EC65E1" w:rsidP="00956192">
            <w:pPr>
              <w:keepNext/>
              <w:rPr>
                <w:rFonts w:cstheme="minorHAnsi"/>
                <w:lang w:eastAsia="zh-CN"/>
              </w:rPr>
            </w:pPr>
            <w:r>
              <w:rPr>
                <w:rFonts w:cstheme="minorHAnsi"/>
                <w:lang w:eastAsia="zh-CN"/>
              </w:rPr>
              <w:t>Value</w:t>
            </w:r>
          </w:p>
        </w:tc>
      </w:tr>
      <w:tr w:rsidR="00EC65E1" w14:paraId="695F6039" w14:textId="77777777" w:rsidTr="00D34E3E">
        <w:trPr>
          <w:jc w:val="center"/>
        </w:trPr>
        <w:tc>
          <w:tcPr>
            <w:tcW w:w="569" w:type="dxa"/>
            <w:tcBorders>
              <w:top w:val="single" w:sz="4" w:space="0" w:color="auto"/>
              <w:left w:val="single" w:sz="4" w:space="0" w:color="auto"/>
              <w:bottom w:val="single" w:sz="4" w:space="0" w:color="auto"/>
              <w:right w:val="single" w:sz="4" w:space="0" w:color="auto"/>
            </w:tcBorders>
            <w:hideMark/>
          </w:tcPr>
          <w:p w14:paraId="00E6534B" w14:textId="77777777" w:rsidR="00EC65E1" w:rsidRDefault="00EC65E1" w:rsidP="00956192">
            <w:pPr>
              <w:keepNext/>
              <w:rPr>
                <w:rFonts w:cstheme="minorHAnsi"/>
                <w:lang w:eastAsia="zh-CN"/>
              </w:rPr>
            </w:pPr>
            <w:r>
              <w:rPr>
                <w:rFonts w:cstheme="minorHAnsi"/>
                <w:lang w:eastAsia="zh-CN"/>
              </w:rPr>
              <w:t>0</w:t>
            </w:r>
          </w:p>
        </w:tc>
        <w:tc>
          <w:tcPr>
            <w:tcW w:w="1132" w:type="dxa"/>
            <w:tcBorders>
              <w:top w:val="single" w:sz="4" w:space="0" w:color="auto"/>
              <w:left w:val="single" w:sz="4" w:space="0" w:color="auto"/>
              <w:bottom w:val="single" w:sz="4" w:space="0" w:color="auto"/>
              <w:right w:val="single" w:sz="4" w:space="0" w:color="auto"/>
            </w:tcBorders>
            <w:hideMark/>
          </w:tcPr>
          <w:p w14:paraId="1F161E2B" w14:textId="77777777" w:rsidR="00EC65E1" w:rsidRDefault="00EC65E1" w:rsidP="00956192">
            <w:pPr>
              <w:keepNext/>
              <w:rPr>
                <w:rFonts w:cstheme="minorHAnsi"/>
                <w:lang w:eastAsia="zh-CN"/>
              </w:rPr>
            </w:pPr>
            <w:r>
              <w:rPr>
                <w:rFonts w:cstheme="minorHAnsi"/>
                <w:lang w:eastAsia="zh-CN"/>
              </w:rPr>
              <w:t>Accuracy</w:t>
            </w:r>
          </w:p>
        </w:tc>
        <w:tc>
          <w:tcPr>
            <w:tcW w:w="1276" w:type="dxa"/>
            <w:tcBorders>
              <w:top w:val="single" w:sz="4" w:space="0" w:color="auto"/>
              <w:left w:val="single" w:sz="4" w:space="0" w:color="auto"/>
              <w:bottom w:val="single" w:sz="4" w:space="0" w:color="auto"/>
              <w:right w:val="single" w:sz="4" w:space="0" w:color="auto"/>
            </w:tcBorders>
            <w:hideMark/>
          </w:tcPr>
          <w:p w14:paraId="2E901AC2" w14:textId="77777777" w:rsidR="00EC65E1" w:rsidRDefault="00EC65E1" w:rsidP="00956192">
            <w:pPr>
              <w:pStyle w:val="HTMLPreformatted"/>
              <w:keepNext/>
              <w:shd w:val="clear" w:color="auto" w:fill="FFFFFF"/>
              <w:rPr>
                <w:rFonts w:asciiTheme="minorHAnsi" w:hAnsiTheme="minorHAnsi" w:cstheme="minorHAnsi"/>
                <w:sz w:val="20"/>
                <w:szCs w:val="20"/>
              </w:rPr>
            </w:pPr>
            <w:r>
              <w:rPr>
                <w:rFonts w:asciiTheme="minorHAnsi" w:hAnsiTheme="minorHAnsi" w:cstheme="minorHAnsi"/>
                <w:sz w:val="20"/>
                <w:szCs w:val="20"/>
              </w:rPr>
              <w:t>0.62</w:t>
            </w:r>
          </w:p>
        </w:tc>
      </w:tr>
      <w:tr w:rsidR="00EC65E1" w14:paraId="02A524CB" w14:textId="77777777" w:rsidTr="00D34E3E">
        <w:trPr>
          <w:jc w:val="center"/>
        </w:trPr>
        <w:tc>
          <w:tcPr>
            <w:tcW w:w="569" w:type="dxa"/>
            <w:tcBorders>
              <w:top w:val="single" w:sz="4" w:space="0" w:color="auto"/>
              <w:left w:val="single" w:sz="4" w:space="0" w:color="auto"/>
              <w:bottom w:val="single" w:sz="4" w:space="0" w:color="auto"/>
              <w:right w:val="single" w:sz="4" w:space="0" w:color="auto"/>
            </w:tcBorders>
            <w:hideMark/>
          </w:tcPr>
          <w:p w14:paraId="0AFB67CE" w14:textId="77777777" w:rsidR="00EC65E1" w:rsidRDefault="00EC65E1" w:rsidP="00956192">
            <w:pPr>
              <w:keepNext/>
              <w:rPr>
                <w:rFonts w:cstheme="minorHAnsi"/>
                <w:lang w:eastAsia="zh-CN"/>
              </w:rPr>
            </w:pPr>
            <w:r>
              <w:rPr>
                <w:rFonts w:cstheme="minorHAnsi"/>
                <w:lang w:eastAsia="zh-CN"/>
              </w:rPr>
              <w:t>1</w:t>
            </w:r>
          </w:p>
        </w:tc>
        <w:tc>
          <w:tcPr>
            <w:tcW w:w="1132" w:type="dxa"/>
            <w:tcBorders>
              <w:top w:val="single" w:sz="4" w:space="0" w:color="auto"/>
              <w:left w:val="single" w:sz="4" w:space="0" w:color="auto"/>
              <w:bottom w:val="single" w:sz="4" w:space="0" w:color="auto"/>
              <w:right w:val="single" w:sz="4" w:space="0" w:color="auto"/>
            </w:tcBorders>
            <w:hideMark/>
          </w:tcPr>
          <w:p w14:paraId="69C9F3A5" w14:textId="77777777" w:rsidR="00EC65E1" w:rsidRDefault="00EC65E1" w:rsidP="00956192">
            <w:pPr>
              <w:keepNext/>
              <w:rPr>
                <w:rFonts w:cstheme="minorHAnsi"/>
                <w:lang w:eastAsia="zh-CN"/>
              </w:rPr>
            </w:pPr>
            <w:r>
              <w:rPr>
                <w:rFonts w:cstheme="minorHAnsi"/>
                <w:lang w:eastAsia="zh-CN"/>
              </w:rPr>
              <w:t>Precision</w:t>
            </w:r>
          </w:p>
        </w:tc>
        <w:tc>
          <w:tcPr>
            <w:tcW w:w="1276" w:type="dxa"/>
            <w:tcBorders>
              <w:top w:val="single" w:sz="4" w:space="0" w:color="auto"/>
              <w:left w:val="single" w:sz="4" w:space="0" w:color="auto"/>
              <w:bottom w:val="single" w:sz="4" w:space="0" w:color="auto"/>
              <w:right w:val="single" w:sz="4" w:space="0" w:color="auto"/>
            </w:tcBorders>
            <w:hideMark/>
          </w:tcPr>
          <w:p w14:paraId="0394E86C" w14:textId="77777777" w:rsidR="00EC65E1" w:rsidRDefault="00EC65E1" w:rsidP="00956192">
            <w:pPr>
              <w:pStyle w:val="HTMLPreformatted"/>
              <w:keepNext/>
              <w:shd w:val="clear" w:color="auto" w:fill="FFFFFF"/>
              <w:rPr>
                <w:rFonts w:asciiTheme="minorHAnsi" w:hAnsiTheme="minorHAnsi" w:cstheme="minorHAnsi"/>
                <w:sz w:val="20"/>
                <w:szCs w:val="20"/>
              </w:rPr>
            </w:pPr>
            <w:r>
              <w:rPr>
                <w:rFonts w:asciiTheme="minorHAnsi" w:hAnsiTheme="minorHAnsi" w:cstheme="minorHAnsi"/>
                <w:sz w:val="20"/>
                <w:szCs w:val="20"/>
              </w:rPr>
              <w:t>0.62</w:t>
            </w:r>
          </w:p>
        </w:tc>
      </w:tr>
      <w:tr w:rsidR="00EC65E1" w14:paraId="76EB696D" w14:textId="77777777" w:rsidTr="00D34E3E">
        <w:trPr>
          <w:jc w:val="center"/>
        </w:trPr>
        <w:tc>
          <w:tcPr>
            <w:tcW w:w="569" w:type="dxa"/>
            <w:tcBorders>
              <w:top w:val="single" w:sz="4" w:space="0" w:color="auto"/>
              <w:left w:val="single" w:sz="4" w:space="0" w:color="auto"/>
              <w:bottom w:val="single" w:sz="4" w:space="0" w:color="auto"/>
              <w:right w:val="single" w:sz="4" w:space="0" w:color="auto"/>
            </w:tcBorders>
            <w:hideMark/>
          </w:tcPr>
          <w:p w14:paraId="14814402" w14:textId="77777777" w:rsidR="00EC65E1" w:rsidRDefault="00EC65E1" w:rsidP="00956192">
            <w:pPr>
              <w:keepNext/>
              <w:rPr>
                <w:rFonts w:cstheme="minorHAnsi"/>
                <w:lang w:eastAsia="zh-CN"/>
              </w:rPr>
            </w:pPr>
            <w:r>
              <w:rPr>
                <w:rFonts w:cstheme="minorHAnsi"/>
                <w:lang w:eastAsia="zh-CN"/>
              </w:rPr>
              <w:t>2</w:t>
            </w:r>
          </w:p>
        </w:tc>
        <w:tc>
          <w:tcPr>
            <w:tcW w:w="1132" w:type="dxa"/>
            <w:tcBorders>
              <w:top w:val="single" w:sz="4" w:space="0" w:color="auto"/>
              <w:left w:val="single" w:sz="4" w:space="0" w:color="auto"/>
              <w:bottom w:val="single" w:sz="4" w:space="0" w:color="auto"/>
              <w:right w:val="single" w:sz="4" w:space="0" w:color="auto"/>
            </w:tcBorders>
            <w:hideMark/>
          </w:tcPr>
          <w:p w14:paraId="3E1AC66A" w14:textId="77777777" w:rsidR="00EC65E1" w:rsidRDefault="00EC65E1" w:rsidP="00956192">
            <w:pPr>
              <w:pStyle w:val="HTMLPreformatted"/>
              <w:keepNext/>
              <w:shd w:val="clear" w:color="auto" w:fill="FFFFFF"/>
              <w:rPr>
                <w:rFonts w:asciiTheme="minorHAnsi" w:hAnsiTheme="minorHAnsi" w:cstheme="minorHAnsi"/>
                <w:sz w:val="20"/>
                <w:szCs w:val="20"/>
              </w:rPr>
            </w:pPr>
            <w:r>
              <w:rPr>
                <w:rFonts w:asciiTheme="minorHAnsi" w:hAnsiTheme="minorHAnsi" w:cstheme="minorHAnsi"/>
                <w:sz w:val="20"/>
                <w:szCs w:val="20"/>
              </w:rPr>
              <w:t>Recall</w:t>
            </w:r>
          </w:p>
        </w:tc>
        <w:tc>
          <w:tcPr>
            <w:tcW w:w="1276" w:type="dxa"/>
            <w:tcBorders>
              <w:top w:val="single" w:sz="4" w:space="0" w:color="auto"/>
              <w:left w:val="single" w:sz="4" w:space="0" w:color="auto"/>
              <w:bottom w:val="single" w:sz="4" w:space="0" w:color="auto"/>
              <w:right w:val="single" w:sz="4" w:space="0" w:color="auto"/>
            </w:tcBorders>
            <w:hideMark/>
          </w:tcPr>
          <w:p w14:paraId="243A9824" w14:textId="77777777" w:rsidR="00EC65E1" w:rsidRDefault="00EC65E1" w:rsidP="00956192">
            <w:pPr>
              <w:pStyle w:val="HTMLPreformatted"/>
              <w:keepNext/>
              <w:shd w:val="clear" w:color="auto" w:fill="FFFFFF"/>
              <w:rPr>
                <w:rFonts w:asciiTheme="minorHAnsi" w:hAnsiTheme="minorHAnsi" w:cstheme="minorHAnsi"/>
                <w:sz w:val="20"/>
                <w:szCs w:val="20"/>
              </w:rPr>
            </w:pPr>
            <w:r>
              <w:rPr>
                <w:rFonts w:asciiTheme="minorHAnsi" w:hAnsiTheme="minorHAnsi" w:cstheme="minorHAnsi"/>
                <w:sz w:val="20"/>
                <w:szCs w:val="20"/>
              </w:rPr>
              <w:t>0.62</w:t>
            </w:r>
          </w:p>
        </w:tc>
      </w:tr>
      <w:tr w:rsidR="00EC65E1" w14:paraId="01BE56EB" w14:textId="77777777" w:rsidTr="00D34E3E">
        <w:trPr>
          <w:jc w:val="center"/>
        </w:trPr>
        <w:tc>
          <w:tcPr>
            <w:tcW w:w="569" w:type="dxa"/>
            <w:tcBorders>
              <w:top w:val="single" w:sz="4" w:space="0" w:color="auto"/>
              <w:left w:val="single" w:sz="4" w:space="0" w:color="auto"/>
              <w:bottom w:val="single" w:sz="4" w:space="0" w:color="auto"/>
              <w:right w:val="single" w:sz="4" w:space="0" w:color="auto"/>
            </w:tcBorders>
            <w:hideMark/>
          </w:tcPr>
          <w:p w14:paraId="40387E52" w14:textId="77777777" w:rsidR="00EC65E1" w:rsidRDefault="00EC65E1" w:rsidP="00B1229E">
            <w:pPr>
              <w:keepNext/>
              <w:jc w:val="both"/>
              <w:rPr>
                <w:rFonts w:cstheme="minorHAnsi"/>
                <w:lang w:eastAsia="zh-CN"/>
              </w:rPr>
            </w:pPr>
            <w:r>
              <w:rPr>
                <w:rFonts w:cstheme="minorHAnsi"/>
                <w:lang w:eastAsia="zh-CN"/>
              </w:rPr>
              <w:t>3</w:t>
            </w:r>
          </w:p>
        </w:tc>
        <w:tc>
          <w:tcPr>
            <w:tcW w:w="1132" w:type="dxa"/>
            <w:tcBorders>
              <w:top w:val="single" w:sz="4" w:space="0" w:color="auto"/>
              <w:left w:val="single" w:sz="4" w:space="0" w:color="auto"/>
              <w:bottom w:val="single" w:sz="4" w:space="0" w:color="auto"/>
              <w:right w:val="single" w:sz="4" w:space="0" w:color="auto"/>
            </w:tcBorders>
            <w:hideMark/>
          </w:tcPr>
          <w:p w14:paraId="5252F637" w14:textId="77777777" w:rsidR="00EC65E1" w:rsidRDefault="00EC65E1" w:rsidP="00B1229E">
            <w:pPr>
              <w:pStyle w:val="HTMLPreformatted"/>
              <w:keepNext/>
              <w:shd w:val="clear" w:color="auto" w:fill="FFFFFF"/>
              <w:jc w:val="both"/>
              <w:rPr>
                <w:rFonts w:asciiTheme="minorHAnsi" w:hAnsiTheme="minorHAnsi" w:cstheme="minorHAnsi"/>
                <w:sz w:val="20"/>
                <w:szCs w:val="20"/>
              </w:rPr>
            </w:pPr>
            <w:r>
              <w:rPr>
                <w:rFonts w:asciiTheme="minorHAnsi" w:hAnsiTheme="minorHAnsi" w:cstheme="minorHAnsi"/>
                <w:sz w:val="20"/>
                <w:szCs w:val="20"/>
              </w:rPr>
              <w:t>F1 Score</w:t>
            </w:r>
          </w:p>
        </w:tc>
        <w:tc>
          <w:tcPr>
            <w:tcW w:w="1276" w:type="dxa"/>
            <w:tcBorders>
              <w:top w:val="single" w:sz="4" w:space="0" w:color="auto"/>
              <w:left w:val="single" w:sz="4" w:space="0" w:color="auto"/>
              <w:bottom w:val="single" w:sz="4" w:space="0" w:color="auto"/>
              <w:right w:val="single" w:sz="4" w:space="0" w:color="auto"/>
            </w:tcBorders>
            <w:hideMark/>
          </w:tcPr>
          <w:p w14:paraId="53BC816F" w14:textId="77777777" w:rsidR="00EC65E1" w:rsidRDefault="00EC65E1" w:rsidP="00B1229E">
            <w:pPr>
              <w:pStyle w:val="HTMLPreformatted"/>
              <w:keepNext/>
              <w:shd w:val="clear" w:color="auto" w:fill="FFFFFF"/>
              <w:jc w:val="both"/>
              <w:rPr>
                <w:rFonts w:asciiTheme="minorHAnsi" w:hAnsiTheme="minorHAnsi" w:cstheme="minorHAnsi"/>
                <w:sz w:val="20"/>
                <w:szCs w:val="20"/>
              </w:rPr>
            </w:pPr>
            <w:r>
              <w:rPr>
                <w:rFonts w:asciiTheme="minorHAnsi" w:hAnsiTheme="minorHAnsi" w:cstheme="minorHAnsi"/>
                <w:sz w:val="20"/>
                <w:szCs w:val="20"/>
              </w:rPr>
              <w:t>0.62</w:t>
            </w:r>
          </w:p>
        </w:tc>
      </w:tr>
    </w:tbl>
    <w:p w14:paraId="7E1935CE" w14:textId="1253B3B2" w:rsidR="00EC65E1" w:rsidRDefault="00EC65E1" w:rsidP="00D34E3E">
      <w:pPr>
        <w:pStyle w:val="Caption"/>
        <w:jc w:val="center"/>
        <w:rPr>
          <w:rFonts w:cstheme="minorHAnsi"/>
        </w:rPr>
      </w:pPr>
      <w:bookmarkStart w:id="65" w:name="_Toc151145365"/>
      <w:r>
        <w:rPr>
          <w:rFonts w:cstheme="minorHAnsi"/>
        </w:rPr>
        <w:t xml:space="preserve">Table </w:t>
      </w:r>
      <w:r>
        <w:fldChar w:fldCharType="begin"/>
      </w:r>
      <w:r>
        <w:rPr>
          <w:rFonts w:cstheme="minorHAnsi"/>
        </w:rPr>
        <w:instrText xml:space="preserve"> SEQ Table \* ARABIC </w:instrText>
      </w:r>
      <w:r>
        <w:fldChar w:fldCharType="separate"/>
      </w:r>
      <w:r w:rsidR="00C9420A">
        <w:rPr>
          <w:rFonts w:cstheme="minorHAnsi"/>
          <w:noProof/>
        </w:rPr>
        <w:t>8</w:t>
      </w:r>
      <w:r>
        <w:fldChar w:fldCharType="end"/>
      </w:r>
      <w:r>
        <w:rPr>
          <w:rFonts w:cstheme="minorHAnsi"/>
        </w:rPr>
        <w:t xml:space="preserve"> Performance Metrics </w:t>
      </w:r>
      <w:r w:rsidR="003F6261">
        <w:rPr>
          <w:rFonts w:cstheme="minorHAnsi"/>
        </w:rPr>
        <w:t>of</w:t>
      </w:r>
      <w:r>
        <w:rPr>
          <w:rFonts w:cstheme="minorHAnsi"/>
        </w:rPr>
        <w:t xml:space="preserve"> </w:t>
      </w:r>
      <w:r w:rsidR="003F6261">
        <w:rPr>
          <w:rFonts w:cstheme="minorHAnsi"/>
        </w:rPr>
        <w:t>ANN</w:t>
      </w:r>
      <w:r>
        <w:rPr>
          <w:rFonts w:cstheme="minorHAnsi"/>
        </w:rPr>
        <w:t xml:space="preserve"> model</w:t>
      </w:r>
      <w:r w:rsidR="003F6261">
        <w:rPr>
          <w:rFonts w:cstheme="minorHAnsi"/>
        </w:rPr>
        <w:t xml:space="preserve"> for </w:t>
      </w:r>
      <w:r w:rsidR="003B273D">
        <w:rPr>
          <w:rFonts w:cstheme="minorHAnsi"/>
        </w:rPr>
        <w:t>H</w:t>
      </w:r>
      <w:r w:rsidR="003F6261">
        <w:rPr>
          <w:rFonts w:cstheme="minorHAnsi"/>
        </w:rPr>
        <w:t>ouses</w:t>
      </w:r>
      <w:bookmarkEnd w:id="65"/>
    </w:p>
    <w:p w14:paraId="28322822" w14:textId="7059B035" w:rsidR="00EC65E1" w:rsidRDefault="00EC65E1" w:rsidP="00EC65E1">
      <w:pPr>
        <w:jc w:val="both"/>
        <w:rPr>
          <w:rFonts w:cstheme="minorHAnsi"/>
          <w:lang w:eastAsia="zh-CN"/>
        </w:rPr>
      </w:pPr>
      <w:r>
        <w:rPr>
          <w:rFonts w:cstheme="minorHAnsi"/>
          <w:lang w:eastAsia="zh-CN"/>
        </w:rPr>
        <w:t xml:space="preserve">For the townhouse ANN model, experimenting with different parameter combinations, the model achieves the highest accuracy when the first hidden layer has 128 neurons, the second hidden layer has </w:t>
      </w:r>
      <w:r w:rsidR="004366FC">
        <w:rPr>
          <w:rFonts w:cstheme="minorHAnsi"/>
          <w:lang w:eastAsia="zh-CN"/>
        </w:rPr>
        <w:t>sixty-four</w:t>
      </w:r>
      <w:r>
        <w:rPr>
          <w:rFonts w:cstheme="minorHAnsi"/>
          <w:lang w:eastAsia="zh-CN"/>
        </w:rPr>
        <w:t xml:space="preserve"> neurons, the number of training epochs is set to 10, and the batch size for each training step is </w:t>
      </w:r>
      <w:r w:rsidR="004366FC">
        <w:rPr>
          <w:rFonts w:cstheme="minorHAnsi"/>
          <w:lang w:eastAsia="zh-CN"/>
        </w:rPr>
        <w:t>sixty-four</w:t>
      </w:r>
      <w:r>
        <w:rPr>
          <w:rFonts w:cstheme="minorHAnsi"/>
          <w:lang w:eastAsia="zh-CN"/>
        </w:rPr>
        <w:t>.</w:t>
      </w:r>
    </w:p>
    <w:tbl>
      <w:tblPr>
        <w:tblStyle w:val="TableGrid"/>
        <w:tblW w:w="0" w:type="auto"/>
        <w:jc w:val="center"/>
        <w:tblLook w:val="04A0" w:firstRow="1" w:lastRow="0" w:firstColumn="1" w:lastColumn="0" w:noHBand="0" w:noVBand="1"/>
      </w:tblPr>
      <w:tblGrid>
        <w:gridCol w:w="569"/>
        <w:gridCol w:w="1132"/>
        <w:gridCol w:w="1276"/>
      </w:tblGrid>
      <w:tr w:rsidR="00EC65E1" w14:paraId="52C386F6" w14:textId="77777777" w:rsidTr="00D34E3E">
        <w:trPr>
          <w:jc w:val="center"/>
        </w:trPr>
        <w:tc>
          <w:tcPr>
            <w:tcW w:w="569" w:type="dxa"/>
            <w:tcBorders>
              <w:top w:val="single" w:sz="4" w:space="0" w:color="auto"/>
              <w:left w:val="single" w:sz="4" w:space="0" w:color="auto"/>
              <w:bottom w:val="single" w:sz="4" w:space="0" w:color="auto"/>
              <w:right w:val="single" w:sz="4" w:space="0" w:color="auto"/>
            </w:tcBorders>
          </w:tcPr>
          <w:p w14:paraId="273A7A58" w14:textId="77777777" w:rsidR="00EC65E1" w:rsidRDefault="00EC65E1" w:rsidP="00B1229E">
            <w:pPr>
              <w:keepNext/>
              <w:jc w:val="both"/>
              <w:rPr>
                <w:rFonts w:cstheme="minorHAnsi"/>
                <w:lang w:eastAsia="zh-CN"/>
              </w:rPr>
            </w:pPr>
          </w:p>
        </w:tc>
        <w:tc>
          <w:tcPr>
            <w:tcW w:w="1132" w:type="dxa"/>
            <w:tcBorders>
              <w:top w:val="single" w:sz="4" w:space="0" w:color="auto"/>
              <w:left w:val="single" w:sz="4" w:space="0" w:color="auto"/>
              <w:bottom w:val="single" w:sz="4" w:space="0" w:color="auto"/>
              <w:right w:val="single" w:sz="4" w:space="0" w:color="auto"/>
            </w:tcBorders>
            <w:hideMark/>
          </w:tcPr>
          <w:p w14:paraId="09743B38" w14:textId="77777777" w:rsidR="00EC65E1" w:rsidRDefault="00EC65E1" w:rsidP="00B1229E">
            <w:pPr>
              <w:keepNext/>
              <w:jc w:val="both"/>
              <w:rPr>
                <w:rFonts w:cstheme="minorHAnsi"/>
                <w:lang w:eastAsia="zh-CN"/>
              </w:rPr>
            </w:pPr>
            <w:r>
              <w:rPr>
                <w:rFonts w:cstheme="minorHAnsi"/>
                <w:lang w:eastAsia="zh-CN"/>
              </w:rPr>
              <w:t>Metric</w:t>
            </w:r>
          </w:p>
        </w:tc>
        <w:tc>
          <w:tcPr>
            <w:tcW w:w="1276" w:type="dxa"/>
            <w:tcBorders>
              <w:top w:val="single" w:sz="4" w:space="0" w:color="auto"/>
              <w:left w:val="single" w:sz="4" w:space="0" w:color="auto"/>
              <w:bottom w:val="single" w:sz="4" w:space="0" w:color="auto"/>
              <w:right w:val="single" w:sz="4" w:space="0" w:color="auto"/>
            </w:tcBorders>
            <w:hideMark/>
          </w:tcPr>
          <w:p w14:paraId="4B107E21" w14:textId="77777777" w:rsidR="00EC65E1" w:rsidRDefault="00EC65E1" w:rsidP="00B1229E">
            <w:pPr>
              <w:keepNext/>
              <w:jc w:val="both"/>
              <w:rPr>
                <w:rFonts w:cstheme="minorHAnsi"/>
                <w:lang w:eastAsia="zh-CN"/>
              </w:rPr>
            </w:pPr>
            <w:r>
              <w:rPr>
                <w:rFonts w:cstheme="minorHAnsi"/>
                <w:lang w:eastAsia="zh-CN"/>
              </w:rPr>
              <w:t>Value</w:t>
            </w:r>
          </w:p>
        </w:tc>
      </w:tr>
      <w:tr w:rsidR="00EC65E1" w14:paraId="2510AC46" w14:textId="77777777" w:rsidTr="00D34E3E">
        <w:trPr>
          <w:jc w:val="center"/>
        </w:trPr>
        <w:tc>
          <w:tcPr>
            <w:tcW w:w="569" w:type="dxa"/>
            <w:tcBorders>
              <w:top w:val="single" w:sz="4" w:space="0" w:color="auto"/>
              <w:left w:val="single" w:sz="4" w:space="0" w:color="auto"/>
              <w:bottom w:val="single" w:sz="4" w:space="0" w:color="auto"/>
              <w:right w:val="single" w:sz="4" w:space="0" w:color="auto"/>
            </w:tcBorders>
            <w:hideMark/>
          </w:tcPr>
          <w:p w14:paraId="321D7671" w14:textId="77777777" w:rsidR="00EC65E1" w:rsidRDefault="00EC65E1" w:rsidP="00B1229E">
            <w:pPr>
              <w:keepNext/>
              <w:jc w:val="both"/>
              <w:rPr>
                <w:rFonts w:cstheme="minorHAnsi"/>
                <w:lang w:eastAsia="zh-CN"/>
              </w:rPr>
            </w:pPr>
            <w:r>
              <w:rPr>
                <w:rFonts w:cstheme="minorHAnsi"/>
                <w:lang w:eastAsia="zh-CN"/>
              </w:rPr>
              <w:t>0</w:t>
            </w:r>
          </w:p>
        </w:tc>
        <w:tc>
          <w:tcPr>
            <w:tcW w:w="1132" w:type="dxa"/>
            <w:tcBorders>
              <w:top w:val="single" w:sz="4" w:space="0" w:color="auto"/>
              <w:left w:val="single" w:sz="4" w:space="0" w:color="auto"/>
              <w:bottom w:val="single" w:sz="4" w:space="0" w:color="auto"/>
              <w:right w:val="single" w:sz="4" w:space="0" w:color="auto"/>
            </w:tcBorders>
            <w:hideMark/>
          </w:tcPr>
          <w:p w14:paraId="2F55962F" w14:textId="77777777" w:rsidR="00EC65E1" w:rsidRDefault="00EC65E1" w:rsidP="00B1229E">
            <w:pPr>
              <w:keepNext/>
              <w:jc w:val="both"/>
              <w:rPr>
                <w:rFonts w:cstheme="minorHAnsi"/>
                <w:lang w:eastAsia="zh-CN"/>
              </w:rPr>
            </w:pPr>
            <w:r>
              <w:rPr>
                <w:rFonts w:cstheme="minorHAnsi"/>
                <w:lang w:eastAsia="zh-CN"/>
              </w:rPr>
              <w:t>Accuracy</w:t>
            </w:r>
          </w:p>
        </w:tc>
        <w:tc>
          <w:tcPr>
            <w:tcW w:w="1276" w:type="dxa"/>
            <w:tcBorders>
              <w:top w:val="single" w:sz="4" w:space="0" w:color="auto"/>
              <w:left w:val="single" w:sz="4" w:space="0" w:color="auto"/>
              <w:bottom w:val="single" w:sz="4" w:space="0" w:color="auto"/>
              <w:right w:val="single" w:sz="4" w:space="0" w:color="auto"/>
            </w:tcBorders>
            <w:hideMark/>
          </w:tcPr>
          <w:p w14:paraId="016F4758" w14:textId="77777777" w:rsidR="00EC65E1" w:rsidRDefault="00EC65E1" w:rsidP="00B1229E">
            <w:pPr>
              <w:pStyle w:val="HTMLPreformatted"/>
              <w:keepNext/>
              <w:shd w:val="clear" w:color="auto" w:fill="FFFFFF"/>
              <w:jc w:val="both"/>
              <w:rPr>
                <w:rFonts w:asciiTheme="minorHAnsi" w:hAnsiTheme="minorHAnsi" w:cstheme="minorHAnsi"/>
                <w:sz w:val="20"/>
                <w:szCs w:val="20"/>
              </w:rPr>
            </w:pPr>
            <w:r>
              <w:rPr>
                <w:rFonts w:asciiTheme="minorHAnsi" w:hAnsiTheme="minorHAnsi" w:cstheme="minorHAnsi"/>
                <w:sz w:val="20"/>
                <w:szCs w:val="20"/>
              </w:rPr>
              <w:t>0.77</w:t>
            </w:r>
          </w:p>
        </w:tc>
      </w:tr>
      <w:tr w:rsidR="00EC65E1" w14:paraId="2F62B049" w14:textId="77777777" w:rsidTr="00D34E3E">
        <w:trPr>
          <w:jc w:val="center"/>
        </w:trPr>
        <w:tc>
          <w:tcPr>
            <w:tcW w:w="569" w:type="dxa"/>
            <w:tcBorders>
              <w:top w:val="single" w:sz="4" w:space="0" w:color="auto"/>
              <w:left w:val="single" w:sz="4" w:space="0" w:color="auto"/>
              <w:bottom w:val="single" w:sz="4" w:space="0" w:color="auto"/>
              <w:right w:val="single" w:sz="4" w:space="0" w:color="auto"/>
            </w:tcBorders>
            <w:hideMark/>
          </w:tcPr>
          <w:p w14:paraId="0BADC0D7" w14:textId="77777777" w:rsidR="00EC65E1" w:rsidRDefault="00EC65E1" w:rsidP="00B1229E">
            <w:pPr>
              <w:keepNext/>
              <w:jc w:val="both"/>
              <w:rPr>
                <w:rFonts w:cstheme="minorHAnsi"/>
                <w:lang w:eastAsia="zh-CN"/>
              </w:rPr>
            </w:pPr>
            <w:r>
              <w:rPr>
                <w:rFonts w:cstheme="minorHAnsi"/>
                <w:lang w:eastAsia="zh-CN"/>
              </w:rPr>
              <w:t>1</w:t>
            </w:r>
          </w:p>
        </w:tc>
        <w:tc>
          <w:tcPr>
            <w:tcW w:w="1132" w:type="dxa"/>
            <w:tcBorders>
              <w:top w:val="single" w:sz="4" w:space="0" w:color="auto"/>
              <w:left w:val="single" w:sz="4" w:space="0" w:color="auto"/>
              <w:bottom w:val="single" w:sz="4" w:space="0" w:color="auto"/>
              <w:right w:val="single" w:sz="4" w:space="0" w:color="auto"/>
            </w:tcBorders>
            <w:hideMark/>
          </w:tcPr>
          <w:p w14:paraId="23CBBB0E" w14:textId="77777777" w:rsidR="00EC65E1" w:rsidRDefault="00EC65E1" w:rsidP="00B1229E">
            <w:pPr>
              <w:keepNext/>
              <w:jc w:val="both"/>
              <w:rPr>
                <w:rFonts w:cstheme="minorHAnsi"/>
                <w:lang w:eastAsia="zh-CN"/>
              </w:rPr>
            </w:pPr>
            <w:r>
              <w:rPr>
                <w:rFonts w:cstheme="minorHAnsi"/>
                <w:lang w:eastAsia="zh-CN"/>
              </w:rPr>
              <w:t>Precision</w:t>
            </w:r>
          </w:p>
        </w:tc>
        <w:tc>
          <w:tcPr>
            <w:tcW w:w="1276" w:type="dxa"/>
            <w:tcBorders>
              <w:top w:val="single" w:sz="4" w:space="0" w:color="auto"/>
              <w:left w:val="single" w:sz="4" w:space="0" w:color="auto"/>
              <w:bottom w:val="single" w:sz="4" w:space="0" w:color="auto"/>
              <w:right w:val="single" w:sz="4" w:space="0" w:color="auto"/>
            </w:tcBorders>
            <w:hideMark/>
          </w:tcPr>
          <w:p w14:paraId="59D3DA18" w14:textId="77777777" w:rsidR="00EC65E1" w:rsidRDefault="00EC65E1" w:rsidP="00B1229E">
            <w:pPr>
              <w:pStyle w:val="HTMLPreformatted"/>
              <w:keepNext/>
              <w:shd w:val="clear" w:color="auto" w:fill="FFFFFF"/>
              <w:jc w:val="both"/>
              <w:rPr>
                <w:rFonts w:asciiTheme="minorHAnsi" w:hAnsiTheme="minorHAnsi" w:cstheme="minorHAnsi"/>
                <w:sz w:val="20"/>
                <w:szCs w:val="20"/>
              </w:rPr>
            </w:pPr>
            <w:r>
              <w:rPr>
                <w:rFonts w:asciiTheme="minorHAnsi" w:hAnsiTheme="minorHAnsi" w:cstheme="minorHAnsi"/>
                <w:sz w:val="20"/>
                <w:szCs w:val="20"/>
              </w:rPr>
              <w:t>0.67</w:t>
            </w:r>
          </w:p>
        </w:tc>
      </w:tr>
      <w:tr w:rsidR="00EC65E1" w14:paraId="0D229177" w14:textId="77777777" w:rsidTr="00D34E3E">
        <w:trPr>
          <w:jc w:val="center"/>
        </w:trPr>
        <w:tc>
          <w:tcPr>
            <w:tcW w:w="569" w:type="dxa"/>
            <w:tcBorders>
              <w:top w:val="single" w:sz="4" w:space="0" w:color="auto"/>
              <w:left w:val="single" w:sz="4" w:space="0" w:color="auto"/>
              <w:bottom w:val="single" w:sz="4" w:space="0" w:color="auto"/>
              <w:right w:val="single" w:sz="4" w:space="0" w:color="auto"/>
            </w:tcBorders>
            <w:hideMark/>
          </w:tcPr>
          <w:p w14:paraId="7811AF57" w14:textId="77777777" w:rsidR="00EC65E1" w:rsidRDefault="00EC65E1" w:rsidP="00B1229E">
            <w:pPr>
              <w:keepNext/>
              <w:jc w:val="both"/>
              <w:rPr>
                <w:rFonts w:cstheme="minorHAnsi"/>
                <w:lang w:eastAsia="zh-CN"/>
              </w:rPr>
            </w:pPr>
            <w:r>
              <w:rPr>
                <w:rFonts w:cstheme="minorHAnsi"/>
                <w:lang w:eastAsia="zh-CN"/>
              </w:rPr>
              <w:t>2</w:t>
            </w:r>
          </w:p>
        </w:tc>
        <w:tc>
          <w:tcPr>
            <w:tcW w:w="1132" w:type="dxa"/>
            <w:tcBorders>
              <w:top w:val="single" w:sz="4" w:space="0" w:color="auto"/>
              <w:left w:val="single" w:sz="4" w:space="0" w:color="auto"/>
              <w:bottom w:val="single" w:sz="4" w:space="0" w:color="auto"/>
              <w:right w:val="single" w:sz="4" w:space="0" w:color="auto"/>
            </w:tcBorders>
            <w:hideMark/>
          </w:tcPr>
          <w:p w14:paraId="5980A01A" w14:textId="77777777" w:rsidR="00EC65E1" w:rsidRDefault="00EC65E1" w:rsidP="00B1229E">
            <w:pPr>
              <w:pStyle w:val="HTMLPreformatted"/>
              <w:keepNext/>
              <w:shd w:val="clear" w:color="auto" w:fill="FFFFFF"/>
              <w:jc w:val="both"/>
              <w:rPr>
                <w:rFonts w:asciiTheme="minorHAnsi" w:hAnsiTheme="minorHAnsi" w:cstheme="minorHAnsi"/>
                <w:sz w:val="20"/>
                <w:szCs w:val="20"/>
              </w:rPr>
            </w:pPr>
            <w:r>
              <w:rPr>
                <w:rFonts w:asciiTheme="minorHAnsi" w:hAnsiTheme="minorHAnsi" w:cstheme="minorHAnsi"/>
                <w:sz w:val="20"/>
                <w:szCs w:val="20"/>
              </w:rPr>
              <w:t>Recall</w:t>
            </w:r>
          </w:p>
        </w:tc>
        <w:tc>
          <w:tcPr>
            <w:tcW w:w="1276" w:type="dxa"/>
            <w:tcBorders>
              <w:top w:val="single" w:sz="4" w:space="0" w:color="auto"/>
              <w:left w:val="single" w:sz="4" w:space="0" w:color="auto"/>
              <w:bottom w:val="single" w:sz="4" w:space="0" w:color="auto"/>
              <w:right w:val="single" w:sz="4" w:space="0" w:color="auto"/>
            </w:tcBorders>
            <w:hideMark/>
          </w:tcPr>
          <w:p w14:paraId="368AFD42" w14:textId="77777777" w:rsidR="00EC65E1" w:rsidRDefault="00EC65E1" w:rsidP="00B1229E">
            <w:pPr>
              <w:pStyle w:val="HTMLPreformatted"/>
              <w:keepNext/>
              <w:shd w:val="clear" w:color="auto" w:fill="FFFFFF"/>
              <w:jc w:val="both"/>
              <w:rPr>
                <w:rFonts w:asciiTheme="minorHAnsi" w:hAnsiTheme="minorHAnsi" w:cstheme="minorHAnsi"/>
                <w:sz w:val="20"/>
                <w:szCs w:val="20"/>
              </w:rPr>
            </w:pPr>
            <w:r>
              <w:rPr>
                <w:rFonts w:asciiTheme="minorHAnsi" w:hAnsiTheme="minorHAnsi" w:cstheme="minorHAnsi"/>
                <w:sz w:val="20"/>
                <w:szCs w:val="20"/>
              </w:rPr>
              <w:t>0.79</w:t>
            </w:r>
          </w:p>
        </w:tc>
      </w:tr>
      <w:tr w:rsidR="00EC65E1" w14:paraId="444CE929" w14:textId="77777777" w:rsidTr="00D34E3E">
        <w:trPr>
          <w:jc w:val="center"/>
        </w:trPr>
        <w:tc>
          <w:tcPr>
            <w:tcW w:w="569" w:type="dxa"/>
            <w:tcBorders>
              <w:top w:val="single" w:sz="4" w:space="0" w:color="auto"/>
              <w:left w:val="single" w:sz="4" w:space="0" w:color="auto"/>
              <w:bottom w:val="single" w:sz="4" w:space="0" w:color="auto"/>
              <w:right w:val="single" w:sz="4" w:space="0" w:color="auto"/>
            </w:tcBorders>
            <w:hideMark/>
          </w:tcPr>
          <w:p w14:paraId="02333676" w14:textId="77777777" w:rsidR="00EC65E1" w:rsidRDefault="00EC65E1" w:rsidP="00B1229E">
            <w:pPr>
              <w:keepNext/>
              <w:jc w:val="both"/>
              <w:rPr>
                <w:rFonts w:cstheme="minorHAnsi"/>
                <w:lang w:eastAsia="zh-CN"/>
              </w:rPr>
            </w:pPr>
            <w:r>
              <w:rPr>
                <w:rFonts w:cstheme="minorHAnsi"/>
                <w:lang w:eastAsia="zh-CN"/>
              </w:rPr>
              <w:t>3</w:t>
            </w:r>
          </w:p>
        </w:tc>
        <w:tc>
          <w:tcPr>
            <w:tcW w:w="1132" w:type="dxa"/>
            <w:tcBorders>
              <w:top w:val="single" w:sz="4" w:space="0" w:color="auto"/>
              <w:left w:val="single" w:sz="4" w:space="0" w:color="auto"/>
              <w:bottom w:val="single" w:sz="4" w:space="0" w:color="auto"/>
              <w:right w:val="single" w:sz="4" w:space="0" w:color="auto"/>
            </w:tcBorders>
            <w:hideMark/>
          </w:tcPr>
          <w:p w14:paraId="01BCF123" w14:textId="77777777" w:rsidR="00EC65E1" w:rsidRDefault="00EC65E1" w:rsidP="00B1229E">
            <w:pPr>
              <w:pStyle w:val="HTMLPreformatted"/>
              <w:keepNext/>
              <w:shd w:val="clear" w:color="auto" w:fill="FFFFFF"/>
              <w:jc w:val="both"/>
              <w:rPr>
                <w:rFonts w:asciiTheme="minorHAnsi" w:hAnsiTheme="minorHAnsi" w:cstheme="minorHAnsi"/>
                <w:sz w:val="20"/>
                <w:szCs w:val="20"/>
              </w:rPr>
            </w:pPr>
            <w:r>
              <w:rPr>
                <w:rFonts w:asciiTheme="minorHAnsi" w:hAnsiTheme="minorHAnsi" w:cstheme="minorHAnsi"/>
                <w:sz w:val="20"/>
                <w:szCs w:val="20"/>
              </w:rPr>
              <w:t>F1 Score</w:t>
            </w:r>
          </w:p>
        </w:tc>
        <w:tc>
          <w:tcPr>
            <w:tcW w:w="1276" w:type="dxa"/>
            <w:tcBorders>
              <w:top w:val="single" w:sz="4" w:space="0" w:color="auto"/>
              <w:left w:val="single" w:sz="4" w:space="0" w:color="auto"/>
              <w:bottom w:val="single" w:sz="4" w:space="0" w:color="auto"/>
              <w:right w:val="single" w:sz="4" w:space="0" w:color="auto"/>
            </w:tcBorders>
            <w:hideMark/>
          </w:tcPr>
          <w:p w14:paraId="487B7BE5" w14:textId="77777777" w:rsidR="00EC65E1" w:rsidRDefault="00EC65E1" w:rsidP="00B1229E">
            <w:pPr>
              <w:pStyle w:val="HTMLPreformatted"/>
              <w:keepNext/>
              <w:shd w:val="clear" w:color="auto" w:fill="FFFFFF"/>
              <w:jc w:val="both"/>
              <w:rPr>
                <w:rFonts w:asciiTheme="minorHAnsi" w:hAnsiTheme="minorHAnsi" w:cstheme="minorHAnsi"/>
                <w:sz w:val="20"/>
                <w:szCs w:val="20"/>
              </w:rPr>
            </w:pPr>
            <w:r>
              <w:rPr>
                <w:rFonts w:asciiTheme="minorHAnsi" w:hAnsiTheme="minorHAnsi" w:cstheme="minorHAnsi"/>
                <w:sz w:val="20"/>
                <w:szCs w:val="20"/>
              </w:rPr>
              <w:t>0.71</w:t>
            </w:r>
          </w:p>
        </w:tc>
      </w:tr>
    </w:tbl>
    <w:p w14:paraId="5599AE73" w14:textId="44CD8229" w:rsidR="00EC65E1" w:rsidRDefault="00E7000E" w:rsidP="00D34E3E">
      <w:pPr>
        <w:pStyle w:val="Caption"/>
        <w:jc w:val="center"/>
        <w:rPr>
          <w:rFonts w:cstheme="minorHAnsi"/>
        </w:rPr>
      </w:pPr>
      <w:bookmarkStart w:id="66" w:name="_Toc151145366"/>
      <w:r>
        <w:t xml:space="preserve">Table </w:t>
      </w:r>
      <w:r>
        <w:fldChar w:fldCharType="begin"/>
      </w:r>
      <w:r>
        <w:instrText xml:space="preserve"> SEQ Table \* ARABIC </w:instrText>
      </w:r>
      <w:r>
        <w:fldChar w:fldCharType="separate"/>
      </w:r>
      <w:r w:rsidR="00C9420A">
        <w:rPr>
          <w:noProof/>
        </w:rPr>
        <w:t>9</w:t>
      </w:r>
      <w:r>
        <w:rPr>
          <w:noProof/>
        </w:rPr>
        <w:fldChar w:fldCharType="end"/>
      </w:r>
      <w:r>
        <w:t xml:space="preserve"> </w:t>
      </w:r>
      <w:r w:rsidRPr="003D4BCF">
        <w:t>Performance Metrics of ANN model of Townhouses</w:t>
      </w:r>
      <w:bookmarkEnd w:id="66"/>
    </w:p>
    <w:p w14:paraId="03C6427B" w14:textId="2F04DD95" w:rsidR="00EC65E1" w:rsidRDefault="00EC65E1" w:rsidP="00EC65E1">
      <w:pPr>
        <w:jc w:val="both"/>
        <w:rPr>
          <w:rFonts w:cstheme="minorHAnsi"/>
          <w:lang w:eastAsia="zh-CN"/>
        </w:rPr>
      </w:pPr>
      <w:r>
        <w:rPr>
          <w:rFonts w:cstheme="minorHAnsi"/>
          <w:lang w:eastAsia="zh-CN"/>
        </w:rPr>
        <w:t xml:space="preserve">The model for unit data with the highest accuracy was also achieved by experimenting with a range of parameter combinations. In the end, it was found that when the ANN model has 128 neurons in the first hidden layer, </w:t>
      </w:r>
      <w:r w:rsidR="004366FC">
        <w:rPr>
          <w:rFonts w:cstheme="minorHAnsi"/>
          <w:lang w:eastAsia="zh-CN"/>
        </w:rPr>
        <w:t>sixty-four</w:t>
      </w:r>
      <w:r>
        <w:rPr>
          <w:rFonts w:cstheme="minorHAnsi"/>
          <w:lang w:eastAsia="zh-CN"/>
        </w:rPr>
        <w:t xml:space="preserve"> neurons in the second hidden layer, </w:t>
      </w:r>
      <w:r w:rsidR="004366FC">
        <w:rPr>
          <w:rFonts w:cstheme="minorHAnsi"/>
          <w:lang w:eastAsia="zh-CN"/>
        </w:rPr>
        <w:t>ten</w:t>
      </w:r>
      <w:r>
        <w:rPr>
          <w:rFonts w:cstheme="minorHAnsi"/>
          <w:lang w:eastAsia="zh-CN"/>
        </w:rPr>
        <w:t xml:space="preserve"> training epochs, and a batch size of 64, the model achieved the highest accuracy, reaching 0.76.</w:t>
      </w:r>
    </w:p>
    <w:tbl>
      <w:tblPr>
        <w:tblStyle w:val="TableGrid"/>
        <w:tblW w:w="0" w:type="auto"/>
        <w:jc w:val="center"/>
        <w:tblLook w:val="04A0" w:firstRow="1" w:lastRow="0" w:firstColumn="1" w:lastColumn="0" w:noHBand="0" w:noVBand="1"/>
      </w:tblPr>
      <w:tblGrid>
        <w:gridCol w:w="569"/>
        <w:gridCol w:w="1132"/>
        <w:gridCol w:w="1276"/>
      </w:tblGrid>
      <w:tr w:rsidR="00EC65E1" w14:paraId="67BDF9AC" w14:textId="77777777" w:rsidTr="00D34E3E">
        <w:trPr>
          <w:jc w:val="center"/>
        </w:trPr>
        <w:tc>
          <w:tcPr>
            <w:tcW w:w="569" w:type="dxa"/>
            <w:tcBorders>
              <w:top w:val="single" w:sz="4" w:space="0" w:color="auto"/>
              <w:left w:val="single" w:sz="4" w:space="0" w:color="auto"/>
              <w:bottom w:val="single" w:sz="4" w:space="0" w:color="auto"/>
              <w:right w:val="single" w:sz="4" w:space="0" w:color="auto"/>
            </w:tcBorders>
          </w:tcPr>
          <w:p w14:paraId="67F10DD9" w14:textId="77777777" w:rsidR="00EC65E1" w:rsidRDefault="00EC65E1" w:rsidP="00B1229E">
            <w:pPr>
              <w:keepNext/>
              <w:jc w:val="both"/>
              <w:rPr>
                <w:rFonts w:cstheme="minorHAnsi"/>
                <w:lang w:eastAsia="zh-CN"/>
              </w:rPr>
            </w:pPr>
          </w:p>
        </w:tc>
        <w:tc>
          <w:tcPr>
            <w:tcW w:w="1132" w:type="dxa"/>
            <w:tcBorders>
              <w:top w:val="single" w:sz="4" w:space="0" w:color="auto"/>
              <w:left w:val="single" w:sz="4" w:space="0" w:color="auto"/>
              <w:bottom w:val="single" w:sz="4" w:space="0" w:color="auto"/>
              <w:right w:val="single" w:sz="4" w:space="0" w:color="auto"/>
            </w:tcBorders>
            <w:hideMark/>
          </w:tcPr>
          <w:p w14:paraId="25AD1B45" w14:textId="77777777" w:rsidR="00EC65E1" w:rsidRDefault="00EC65E1" w:rsidP="00B1229E">
            <w:pPr>
              <w:keepNext/>
              <w:jc w:val="both"/>
              <w:rPr>
                <w:rFonts w:cstheme="minorHAnsi"/>
                <w:lang w:eastAsia="zh-CN"/>
              </w:rPr>
            </w:pPr>
            <w:r>
              <w:rPr>
                <w:rFonts w:cstheme="minorHAnsi"/>
                <w:lang w:eastAsia="zh-CN"/>
              </w:rPr>
              <w:t>Metric</w:t>
            </w:r>
          </w:p>
        </w:tc>
        <w:tc>
          <w:tcPr>
            <w:tcW w:w="1276" w:type="dxa"/>
            <w:tcBorders>
              <w:top w:val="single" w:sz="4" w:space="0" w:color="auto"/>
              <w:left w:val="single" w:sz="4" w:space="0" w:color="auto"/>
              <w:bottom w:val="single" w:sz="4" w:space="0" w:color="auto"/>
              <w:right w:val="single" w:sz="4" w:space="0" w:color="auto"/>
            </w:tcBorders>
            <w:hideMark/>
          </w:tcPr>
          <w:p w14:paraId="7CFBECF2" w14:textId="77777777" w:rsidR="00EC65E1" w:rsidRDefault="00EC65E1" w:rsidP="00B1229E">
            <w:pPr>
              <w:keepNext/>
              <w:jc w:val="both"/>
              <w:rPr>
                <w:rFonts w:cstheme="minorHAnsi"/>
                <w:lang w:eastAsia="zh-CN"/>
              </w:rPr>
            </w:pPr>
            <w:r>
              <w:rPr>
                <w:rFonts w:cstheme="minorHAnsi"/>
                <w:lang w:eastAsia="zh-CN"/>
              </w:rPr>
              <w:t>Value</w:t>
            </w:r>
          </w:p>
        </w:tc>
      </w:tr>
      <w:tr w:rsidR="00EC65E1" w14:paraId="70826FA8" w14:textId="77777777" w:rsidTr="00D34E3E">
        <w:trPr>
          <w:jc w:val="center"/>
        </w:trPr>
        <w:tc>
          <w:tcPr>
            <w:tcW w:w="569" w:type="dxa"/>
            <w:tcBorders>
              <w:top w:val="single" w:sz="4" w:space="0" w:color="auto"/>
              <w:left w:val="single" w:sz="4" w:space="0" w:color="auto"/>
              <w:bottom w:val="single" w:sz="4" w:space="0" w:color="auto"/>
              <w:right w:val="single" w:sz="4" w:space="0" w:color="auto"/>
            </w:tcBorders>
            <w:hideMark/>
          </w:tcPr>
          <w:p w14:paraId="7E201BC4" w14:textId="77777777" w:rsidR="00EC65E1" w:rsidRDefault="00EC65E1" w:rsidP="00B1229E">
            <w:pPr>
              <w:keepNext/>
              <w:jc w:val="both"/>
              <w:rPr>
                <w:rFonts w:cstheme="minorHAnsi"/>
                <w:lang w:eastAsia="zh-CN"/>
              </w:rPr>
            </w:pPr>
            <w:r>
              <w:rPr>
                <w:rFonts w:cstheme="minorHAnsi"/>
                <w:lang w:eastAsia="zh-CN"/>
              </w:rPr>
              <w:t>0</w:t>
            </w:r>
          </w:p>
        </w:tc>
        <w:tc>
          <w:tcPr>
            <w:tcW w:w="1132" w:type="dxa"/>
            <w:tcBorders>
              <w:top w:val="single" w:sz="4" w:space="0" w:color="auto"/>
              <w:left w:val="single" w:sz="4" w:space="0" w:color="auto"/>
              <w:bottom w:val="single" w:sz="4" w:space="0" w:color="auto"/>
              <w:right w:val="single" w:sz="4" w:space="0" w:color="auto"/>
            </w:tcBorders>
            <w:hideMark/>
          </w:tcPr>
          <w:p w14:paraId="30D617B4" w14:textId="77777777" w:rsidR="00EC65E1" w:rsidRDefault="00EC65E1" w:rsidP="00B1229E">
            <w:pPr>
              <w:keepNext/>
              <w:jc w:val="both"/>
              <w:rPr>
                <w:rFonts w:cstheme="minorHAnsi"/>
                <w:lang w:eastAsia="zh-CN"/>
              </w:rPr>
            </w:pPr>
            <w:r>
              <w:rPr>
                <w:rFonts w:cstheme="minorHAnsi"/>
                <w:lang w:eastAsia="zh-CN"/>
              </w:rPr>
              <w:t>Accuracy</w:t>
            </w:r>
          </w:p>
        </w:tc>
        <w:tc>
          <w:tcPr>
            <w:tcW w:w="1276" w:type="dxa"/>
            <w:tcBorders>
              <w:top w:val="single" w:sz="4" w:space="0" w:color="auto"/>
              <w:left w:val="single" w:sz="4" w:space="0" w:color="auto"/>
              <w:bottom w:val="single" w:sz="4" w:space="0" w:color="auto"/>
              <w:right w:val="single" w:sz="4" w:space="0" w:color="auto"/>
            </w:tcBorders>
            <w:hideMark/>
          </w:tcPr>
          <w:p w14:paraId="205824A4" w14:textId="77777777" w:rsidR="00EC65E1" w:rsidRDefault="00EC65E1" w:rsidP="00B1229E">
            <w:pPr>
              <w:pStyle w:val="HTMLPreformatted"/>
              <w:keepNext/>
              <w:shd w:val="clear" w:color="auto" w:fill="FFFFFF"/>
              <w:jc w:val="both"/>
              <w:rPr>
                <w:rFonts w:asciiTheme="minorHAnsi" w:hAnsiTheme="minorHAnsi" w:cstheme="minorHAnsi"/>
                <w:sz w:val="20"/>
                <w:szCs w:val="20"/>
              </w:rPr>
            </w:pPr>
            <w:r>
              <w:rPr>
                <w:rFonts w:asciiTheme="minorHAnsi" w:hAnsiTheme="minorHAnsi" w:cstheme="minorHAnsi"/>
                <w:sz w:val="20"/>
                <w:szCs w:val="20"/>
              </w:rPr>
              <w:t>0.76</w:t>
            </w:r>
          </w:p>
        </w:tc>
      </w:tr>
      <w:tr w:rsidR="00EC65E1" w14:paraId="33310B7E" w14:textId="77777777" w:rsidTr="00D34E3E">
        <w:trPr>
          <w:jc w:val="center"/>
        </w:trPr>
        <w:tc>
          <w:tcPr>
            <w:tcW w:w="569" w:type="dxa"/>
            <w:tcBorders>
              <w:top w:val="single" w:sz="4" w:space="0" w:color="auto"/>
              <w:left w:val="single" w:sz="4" w:space="0" w:color="auto"/>
              <w:bottom w:val="single" w:sz="4" w:space="0" w:color="auto"/>
              <w:right w:val="single" w:sz="4" w:space="0" w:color="auto"/>
            </w:tcBorders>
            <w:hideMark/>
          </w:tcPr>
          <w:p w14:paraId="57027631" w14:textId="77777777" w:rsidR="00EC65E1" w:rsidRDefault="00EC65E1" w:rsidP="00B1229E">
            <w:pPr>
              <w:keepNext/>
              <w:jc w:val="both"/>
              <w:rPr>
                <w:rFonts w:cstheme="minorHAnsi"/>
                <w:lang w:eastAsia="zh-CN"/>
              </w:rPr>
            </w:pPr>
            <w:r>
              <w:rPr>
                <w:rFonts w:cstheme="minorHAnsi"/>
                <w:lang w:eastAsia="zh-CN"/>
              </w:rPr>
              <w:t>1</w:t>
            </w:r>
          </w:p>
        </w:tc>
        <w:tc>
          <w:tcPr>
            <w:tcW w:w="1132" w:type="dxa"/>
            <w:tcBorders>
              <w:top w:val="single" w:sz="4" w:space="0" w:color="auto"/>
              <w:left w:val="single" w:sz="4" w:space="0" w:color="auto"/>
              <w:bottom w:val="single" w:sz="4" w:space="0" w:color="auto"/>
              <w:right w:val="single" w:sz="4" w:space="0" w:color="auto"/>
            </w:tcBorders>
            <w:hideMark/>
          </w:tcPr>
          <w:p w14:paraId="147D20E0" w14:textId="77777777" w:rsidR="00EC65E1" w:rsidRDefault="00EC65E1" w:rsidP="00B1229E">
            <w:pPr>
              <w:keepNext/>
              <w:jc w:val="both"/>
              <w:rPr>
                <w:rFonts w:cstheme="minorHAnsi"/>
                <w:lang w:eastAsia="zh-CN"/>
              </w:rPr>
            </w:pPr>
            <w:r>
              <w:rPr>
                <w:rFonts w:cstheme="minorHAnsi"/>
                <w:lang w:eastAsia="zh-CN"/>
              </w:rPr>
              <w:t>Precision</w:t>
            </w:r>
          </w:p>
        </w:tc>
        <w:tc>
          <w:tcPr>
            <w:tcW w:w="1276" w:type="dxa"/>
            <w:tcBorders>
              <w:top w:val="single" w:sz="4" w:space="0" w:color="auto"/>
              <w:left w:val="single" w:sz="4" w:space="0" w:color="auto"/>
              <w:bottom w:val="single" w:sz="4" w:space="0" w:color="auto"/>
              <w:right w:val="single" w:sz="4" w:space="0" w:color="auto"/>
            </w:tcBorders>
            <w:hideMark/>
          </w:tcPr>
          <w:p w14:paraId="1F62FA82" w14:textId="77777777" w:rsidR="00EC65E1" w:rsidRDefault="00EC65E1" w:rsidP="00B1229E">
            <w:pPr>
              <w:pStyle w:val="HTMLPreformatted"/>
              <w:keepNext/>
              <w:shd w:val="clear" w:color="auto" w:fill="FFFFFF"/>
              <w:jc w:val="both"/>
              <w:rPr>
                <w:rFonts w:asciiTheme="minorHAnsi" w:hAnsiTheme="minorHAnsi" w:cstheme="minorHAnsi"/>
                <w:sz w:val="20"/>
                <w:szCs w:val="20"/>
              </w:rPr>
            </w:pPr>
            <w:r>
              <w:rPr>
                <w:rFonts w:asciiTheme="minorHAnsi" w:hAnsiTheme="minorHAnsi" w:cstheme="minorHAnsi"/>
                <w:sz w:val="20"/>
                <w:szCs w:val="20"/>
              </w:rPr>
              <w:t>0.69</w:t>
            </w:r>
          </w:p>
        </w:tc>
      </w:tr>
      <w:tr w:rsidR="00EC65E1" w14:paraId="2D9A52A9" w14:textId="77777777" w:rsidTr="00D34E3E">
        <w:trPr>
          <w:jc w:val="center"/>
        </w:trPr>
        <w:tc>
          <w:tcPr>
            <w:tcW w:w="569" w:type="dxa"/>
            <w:tcBorders>
              <w:top w:val="single" w:sz="4" w:space="0" w:color="auto"/>
              <w:left w:val="single" w:sz="4" w:space="0" w:color="auto"/>
              <w:bottom w:val="single" w:sz="4" w:space="0" w:color="auto"/>
              <w:right w:val="single" w:sz="4" w:space="0" w:color="auto"/>
            </w:tcBorders>
            <w:hideMark/>
          </w:tcPr>
          <w:p w14:paraId="7B92B870" w14:textId="77777777" w:rsidR="00EC65E1" w:rsidRDefault="00EC65E1" w:rsidP="00B1229E">
            <w:pPr>
              <w:keepNext/>
              <w:jc w:val="both"/>
              <w:rPr>
                <w:rFonts w:cstheme="minorHAnsi"/>
                <w:lang w:eastAsia="zh-CN"/>
              </w:rPr>
            </w:pPr>
            <w:r>
              <w:rPr>
                <w:rFonts w:cstheme="minorHAnsi"/>
                <w:lang w:eastAsia="zh-CN"/>
              </w:rPr>
              <w:t>2</w:t>
            </w:r>
          </w:p>
        </w:tc>
        <w:tc>
          <w:tcPr>
            <w:tcW w:w="1132" w:type="dxa"/>
            <w:tcBorders>
              <w:top w:val="single" w:sz="4" w:space="0" w:color="auto"/>
              <w:left w:val="single" w:sz="4" w:space="0" w:color="auto"/>
              <w:bottom w:val="single" w:sz="4" w:space="0" w:color="auto"/>
              <w:right w:val="single" w:sz="4" w:space="0" w:color="auto"/>
            </w:tcBorders>
            <w:hideMark/>
          </w:tcPr>
          <w:p w14:paraId="46BA8E75" w14:textId="77777777" w:rsidR="00EC65E1" w:rsidRDefault="00EC65E1" w:rsidP="00B1229E">
            <w:pPr>
              <w:pStyle w:val="HTMLPreformatted"/>
              <w:keepNext/>
              <w:shd w:val="clear" w:color="auto" w:fill="FFFFFF"/>
              <w:jc w:val="both"/>
              <w:rPr>
                <w:rFonts w:asciiTheme="minorHAnsi" w:hAnsiTheme="minorHAnsi" w:cstheme="minorHAnsi"/>
                <w:sz w:val="20"/>
                <w:szCs w:val="20"/>
              </w:rPr>
            </w:pPr>
            <w:r>
              <w:rPr>
                <w:rFonts w:asciiTheme="minorHAnsi" w:hAnsiTheme="minorHAnsi" w:cstheme="minorHAnsi"/>
                <w:sz w:val="20"/>
                <w:szCs w:val="20"/>
              </w:rPr>
              <w:t>Recall</w:t>
            </w:r>
          </w:p>
        </w:tc>
        <w:tc>
          <w:tcPr>
            <w:tcW w:w="1276" w:type="dxa"/>
            <w:tcBorders>
              <w:top w:val="single" w:sz="4" w:space="0" w:color="auto"/>
              <w:left w:val="single" w:sz="4" w:space="0" w:color="auto"/>
              <w:bottom w:val="single" w:sz="4" w:space="0" w:color="auto"/>
              <w:right w:val="single" w:sz="4" w:space="0" w:color="auto"/>
            </w:tcBorders>
            <w:hideMark/>
          </w:tcPr>
          <w:p w14:paraId="7DF7FC63" w14:textId="77777777" w:rsidR="00EC65E1" w:rsidRDefault="00EC65E1" w:rsidP="00B1229E">
            <w:pPr>
              <w:pStyle w:val="HTMLPreformatted"/>
              <w:keepNext/>
              <w:shd w:val="clear" w:color="auto" w:fill="FFFFFF"/>
              <w:jc w:val="both"/>
              <w:rPr>
                <w:rFonts w:asciiTheme="minorHAnsi" w:hAnsiTheme="minorHAnsi" w:cstheme="minorHAnsi"/>
                <w:sz w:val="20"/>
                <w:szCs w:val="20"/>
              </w:rPr>
            </w:pPr>
            <w:r>
              <w:rPr>
                <w:rFonts w:asciiTheme="minorHAnsi" w:hAnsiTheme="minorHAnsi" w:cstheme="minorHAnsi"/>
                <w:sz w:val="20"/>
                <w:szCs w:val="20"/>
              </w:rPr>
              <w:t>0.73</w:t>
            </w:r>
          </w:p>
        </w:tc>
      </w:tr>
      <w:tr w:rsidR="00EC65E1" w14:paraId="7FAF9B6B" w14:textId="77777777" w:rsidTr="00D34E3E">
        <w:trPr>
          <w:jc w:val="center"/>
        </w:trPr>
        <w:tc>
          <w:tcPr>
            <w:tcW w:w="569" w:type="dxa"/>
            <w:tcBorders>
              <w:top w:val="single" w:sz="4" w:space="0" w:color="auto"/>
              <w:left w:val="single" w:sz="4" w:space="0" w:color="auto"/>
              <w:bottom w:val="single" w:sz="4" w:space="0" w:color="auto"/>
              <w:right w:val="single" w:sz="4" w:space="0" w:color="auto"/>
            </w:tcBorders>
            <w:hideMark/>
          </w:tcPr>
          <w:p w14:paraId="1461D811" w14:textId="77777777" w:rsidR="00EC65E1" w:rsidRDefault="00EC65E1" w:rsidP="00B1229E">
            <w:pPr>
              <w:keepNext/>
              <w:jc w:val="both"/>
              <w:rPr>
                <w:rFonts w:cstheme="minorHAnsi"/>
                <w:lang w:eastAsia="zh-CN"/>
              </w:rPr>
            </w:pPr>
            <w:r>
              <w:rPr>
                <w:rFonts w:cstheme="minorHAnsi"/>
                <w:lang w:eastAsia="zh-CN"/>
              </w:rPr>
              <w:t>3</w:t>
            </w:r>
          </w:p>
        </w:tc>
        <w:tc>
          <w:tcPr>
            <w:tcW w:w="1132" w:type="dxa"/>
            <w:tcBorders>
              <w:top w:val="single" w:sz="4" w:space="0" w:color="auto"/>
              <w:left w:val="single" w:sz="4" w:space="0" w:color="auto"/>
              <w:bottom w:val="single" w:sz="4" w:space="0" w:color="auto"/>
              <w:right w:val="single" w:sz="4" w:space="0" w:color="auto"/>
            </w:tcBorders>
            <w:hideMark/>
          </w:tcPr>
          <w:p w14:paraId="08AAC046" w14:textId="77777777" w:rsidR="00EC65E1" w:rsidRDefault="00EC65E1" w:rsidP="00B1229E">
            <w:pPr>
              <w:pStyle w:val="HTMLPreformatted"/>
              <w:keepNext/>
              <w:shd w:val="clear" w:color="auto" w:fill="FFFFFF"/>
              <w:jc w:val="both"/>
              <w:rPr>
                <w:rFonts w:asciiTheme="minorHAnsi" w:hAnsiTheme="minorHAnsi" w:cstheme="minorHAnsi"/>
                <w:sz w:val="20"/>
                <w:szCs w:val="20"/>
              </w:rPr>
            </w:pPr>
            <w:r>
              <w:rPr>
                <w:rFonts w:asciiTheme="minorHAnsi" w:hAnsiTheme="minorHAnsi" w:cstheme="minorHAnsi"/>
                <w:sz w:val="20"/>
                <w:szCs w:val="20"/>
              </w:rPr>
              <w:t>F1 Score</w:t>
            </w:r>
          </w:p>
        </w:tc>
        <w:tc>
          <w:tcPr>
            <w:tcW w:w="1276" w:type="dxa"/>
            <w:tcBorders>
              <w:top w:val="single" w:sz="4" w:space="0" w:color="auto"/>
              <w:left w:val="single" w:sz="4" w:space="0" w:color="auto"/>
              <w:bottom w:val="single" w:sz="4" w:space="0" w:color="auto"/>
              <w:right w:val="single" w:sz="4" w:space="0" w:color="auto"/>
            </w:tcBorders>
            <w:hideMark/>
          </w:tcPr>
          <w:p w14:paraId="199EE478" w14:textId="77777777" w:rsidR="00EC65E1" w:rsidRDefault="00EC65E1" w:rsidP="00B1229E">
            <w:pPr>
              <w:pStyle w:val="HTMLPreformatted"/>
              <w:keepNext/>
              <w:shd w:val="clear" w:color="auto" w:fill="FFFFFF"/>
              <w:jc w:val="both"/>
              <w:rPr>
                <w:rFonts w:asciiTheme="minorHAnsi" w:hAnsiTheme="minorHAnsi" w:cstheme="minorHAnsi"/>
                <w:sz w:val="20"/>
                <w:szCs w:val="20"/>
              </w:rPr>
            </w:pPr>
            <w:r>
              <w:rPr>
                <w:rFonts w:asciiTheme="minorHAnsi" w:hAnsiTheme="minorHAnsi" w:cstheme="minorHAnsi"/>
                <w:sz w:val="20"/>
                <w:szCs w:val="20"/>
              </w:rPr>
              <w:t>0.71</w:t>
            </w:r>
          </w:p>
        </w:tc>
      </w:tr>
    </w:tbl>
    <w:p w14:paraId="0EEA512F" w14:textId="0D12F2CE" w:rsidR="00EC65E1" w:rsidRDefault="00E7000E" w:rsidP="00D34E3E">
      <w:pPr>
        <w:pStyle w:val="Caption"/>
        <w:jc w:val="center"/>
        <w:rPr>
          <w:rFonts w:cstheme="minorHAnsi"/>
        </w:rPr>
      </w:pPr>
      <w:bookmarkStart w:id="67" w:name="_Toc151145367"/>
      <w:r>
        <w:t xml:space="preserve">Table </w:t>
      </w:r>
      <w:r>
        <w:fldChar w:fldCharType="begin"/>
      </w:r>
      <w:r>
        <w:instrText xml:space="preserve"> SEQ Table \* ARABIC </w:instrText>
      </w:r>
      <w:r>
        <w:fldChar w:fldCharType="separate"/>
      </w:r>
      <w:r w:rsidR="00C9420A">
        <w:rPr>
          <w:noProof/>
        </w:rPr>
        <w:t>10</w:t>
      </w:r>
      <w:r>
        <w:rPr>
          <w:noProof/>
        </w:rPr>
        <w:fldChar w:fldCharType="end"/>
      </w:r>
      <w:r>
        <w:t xml:space="preserve"> </w:t>
      </w:r>
      <w:r w:rsidRPr="00806B5F">
        <w:t>Performance Metrics of ANN model for Units</w:t>
      </w:r>
      <w:bookmarkEnd w:id="67"/>
    </w:p>
    <w:p w14:paraId="0371611C" w14:textId="48D8B452" w:rsidR="00B22B23" w:rsidRPr="00B22B23" w:rsidRDefault="00B22B23" w:rsidP="003052F6">
      <w:pPr>
        <w:jc w:val="both"/>
      </w:pPr>
      <w:r w:rsidRPr="00B22B23">
        <w:rPr>
          <w:b/>
          <w:bCs/>
        </w:rPr>
        <w:t>Explanation</w:t>
      </w:r>
      <w:r>
        <w:rPr>
          <w:b/>
          <w:bCs/>
        </w:rPr>
        <w:t xml:space="preserve">: </w:t>
      </w:r>
      <w:r w:rsidR="003052F6">
        <w:t>The</w:t>
      </w:r>
      <w:r w:rsidR="003052F6" w:rsidRPr="003052F6">
        <w:t xml:space="preserve"> accuracy as a metric for appraising model </w:t>
      </w:r>
      <w:r w:rsidR="004152BA">
        <w:t>efficacy and</w:t>
      </w:r>
      <w:r w:rsidR="003052F6" w:rsidRPr="003052F6">
        <w:t xml:space="preserve">, optimal architectural configurations for residential structures, including houses, townhouses, and units, </w:t>
      </w:r>
      <w:r w:rsidR="00DA6FCB">
        <w:t>reveals</w:t>
      </w:r>
      <w:r w:rsidR="003052F6" w:rsidRPr="003052F6">
        <w:t xml:space="preserve"> a preference for a two-tiered hidden layer arrangement. Specifically, the preeminent artificial neural network (ANN) model for houses manifests with a primary hidden layer featuring 128 neurons, succeeded by a secondary layer housing </w:t>
      </w:r>
      <w:r w:rsidR="004366FC" w:rsidRPr="003052F6">
        <w:t>sixty-four</w:t>
      </w:r>
      <w:r w:rsidR="003052F6" w:rsidRPr="003052F6">
        <w:t xml:space="preserve"> neurons. Notably, the distinguishing factor lies in the parameterization of these models. The paramount ANN model for houses culminates with 172,388 parameters, while its townhouse counterpart exhibits a more parsimonious parameter count of 115,652. The ANN model tailored for units occupies an intermediary position, featuring 124,228 parameters.</w:t>
      </w:r>
      <w:r w:rsidR="007A29B5">
        <w:t xml:space="preserve"> </w:t>
      </w:r>
      <w:r w:rsidR="007A29B5" w:rsidRPr="007A29B5">
        <w:t>All three models employ the SoftMax function, wherein SoftMax, situated as the terminal layer within the neural network architecture, prognosticates the likelihood of each categorical outcome.</w:t>
      </w:r>
    </w:p>
    <w:p w14:paraId="0EC8CB77" w14:textId="1B1C5F80" w:rsidR="00736B4F" w:rsidRDefault="00736B4F" w:rsidP="00736B4F">
      <w:pPr>
        <w:pStyle w:val="Heading3"/>
        <w:jc w:val="both"/>
        <w:rPr>
          <w:rFonts w:asciiTheme="minorHAnsi" w:hAnsiTheme="minorHAnsi" w:cstheme="minorHAnsi"/>
        </w:rPr>
      </w:pPr>
      <w:bookmarkStart w:id="68" w:name="_Toc151145311"/>
      <w:bookmarkEnd w:id="53"/>
      <w:r>
        <w:rPr>
          <w:rFonts w:asciiTheme="minorHAnsi" w:hAnsiTheme="minorHAnsi" w:cstheme="minorHAnsi"/>
        </w:rPr>
        <w:t>B3. KNN</w:t>
      </w:r>
      <w:bookmarkEnd w:id="68"/>
    </w:p>
    <w:p w14:paraId="48324E73" w14:textId="1D9BFF2F" w:rsidR="00736B4F" w:rsidRDefault="00736B4F" w:rsidP="00736B4F">
      <w:pPr>
        <w:spacing w:line="276" w:lineRule="auto"/>
        <w:jc w:val="both"/>
        <w:rPr>
          <w:rFonts w:cstheme="minorHAnsi"/>
          <w:lang w:val="en-AU"/>
        </w:rPr>
      </w:pPr>
      <w:r>
        <w:rPr>
          <w:rFonts w:cstheme="minorHAnsi"/>
          <w:lang w:val="en-AU"/>
        </w:rPr>
        <w:t xml:space="preserve">In this session, the </w:t>
      </w:r>
      <w:r>
        <w:rPr>
          <w:rFonts w:cstheme="minorHAnsi"/>
          <w:b/>
          <w:bCs/>
          <w:lang w:val="en-AU"/>
        </w:rPr>
        <w:t xml:space="preserve">K-Nearest </w:t>
      </w:r>
      <w:r w:rsidR="003F6261">
        <w:rPr>
          <w:rFonts w:cstheme="minorHAnsi"/>
          <w:b/>
          <w:bCs/>
          <w:lang w:val="en-AU"/>
        </w:rPr>
        <w:t>Neighbours</w:t>
      </w:r>
      <w:r>
        <w:rPr>
          <w:rFonts w:cstheme="minorHAnsi"/>
          <w:b/>
          <w:bCs/>
          <w:lang w:val="en-AU"/>
        </w:rPr>
        <w:t xml:space="preserve"> (KNN) </w:t>
      </w:r>
      <w:r>
        <w:rPr>
          <w:rFonts w:cstheme="minorHAnsi"/>
          <w:lang w:val="en-AU"/>
        </w:rPr>
        <w:t>algorithm</w:t>
      </w:r>
      <w:r w:rsidR="003B273D" w:rsidRPr="003B273D">
        <w:rPr>
          <w:rFonts w:cstheme="minorHAnsi"/>
          <w:lang w:val="en-AU"/>
        </w:rPr>
        <w:t xml:space="preserve"> </w:t>
      </w:r>
      <w:r w:rsidR="003B273D">
        <w:rPr>
          <w:rFonts w:cstheme="minorHAnsi"/>
          <w:lang w:val="en-AU"/>
        </w:rPr>
        <w:t>is implemented</w:t>
      </w:r>
      <w:r>
        <w:rPr>
          <w:rFonts w:cstheme="minorHAnsi"/>
          <w:lang w:val="en-AU"/>
        </w:rPr>
        <w:t xml:space="preserve"> using </w:t>
      </w:r>
      <w:r w:rsidR="003B273D">
        <w:rPr>
          <w:rFonts w:cstheme="minorHAnsi"/>
          <w:lang w:val="en-AU"/>
        </w:rPr>
        <w:t>the</w:t>
      </w:r>
      <w:r>
        <w:rPr>
          <w:rFonts w:cstheme="minorHAnsi"/>
          <w:lang w:val="en-AU"/>
        </w:rPr>
        <w:t xml:space="preserve"> Melbourne housing</w:t>
      </w:r>
      <w:r w:rsidR="00E7084B">
        <w:rPr>
          <w:rFonts w:cstheme="minorHAnsi"/>
          <w:lang w:val="en-AU"/>
        </w:rPr>
        <w:t xml:space="preserve"> </w:t>
      </w:r>
      <w:r>
        <w:rPr>
          <w:rFonts w:cstheme="minorHAnsi"/>
          <w:lang w:val="en-AU"/>
        </w:rPr>
        <w:t xml:space="preserve">dataset. The primary goal is to create a predictive model that can assist in making accurate price predictions for </w:t>
      </w:r>
      <w:r w:rsidR="001A149B">
        <w:rPr>
          <w:rFonts w:cstheme="minorHAnsi"/>
          <w:lang w:val="en-AU"/>
        </w:rPr>
        <w:t>several types</w:t>
      </w:r>
      <w:r>
        <w:rPr>
          <w:rFonts w:cstheme="minorHAnsi"/>
          <w:lang w:val="en-AU"/>
        </w:rPr>
        <w:t xml:space="preserve"> of properties. As mentioned before, one crucial step in </w:t>
      </w:r>
      <w:r w:rsidR="003B273D">
        <w:rPr>
          <w:rFonts w:cstheme="minorHAnsi"/>
          <w:lang w:val="en-AU"/>
        </w:rPr>
        <w:t xml:space="preserve">the </w:t>
      </w:r>
      <w:r>
        <w:rPr>
          <w:rFonts w:cstheme="minorHAnsi"/>
          <w:lang w:val="en-AU"/>
        </w:rPr>
        <w:t xml:space="preserve">data preparation process is </w:t>
      </w:r>
      <w:r>
        <w:rPr>
          <w:rFonts w:cstheme="minorHAnsi"/>
          <w:b/>
          <w:bCs/>
          <w:lang w:val="en-AU"/>
        </w:rPr>
        <w:t>feature selection.</w:t>
      </w:r>
      <w:r>
        <w:rPr>
          <w:rFonts w:cstheme="minorHAnsi"/>
          <w:lang w:val="en-AU"/>
        </w:rPr>
        <w:t xml:space="preserve"> By carefully choosing the relevant features such as square footage, number </w:t>
      </w:r>
      <w:r>
        <w:rPr>
          <w:rFonts w:cstheme="minorHAnsi"/>
          <w:lang w:val="en-AU"/>
        </w:rPr>
        <w:lastRenderedPageBreak/>
        <w:t xml:space="preserve">of bedrooms, location, and other property characteristics, </w:t>
      </w:r>
      <w:r w:rsidR="00254CF4">
        <w:rPr>
          <w:rFonts w:cstheme="minorHAnsi"/>
          <w:lang w:val="en-AU"/>
        </w:rPr>
        <w:t>the</w:t>
      </w:r>
      <w:r>
        <w:rPr>
          <w:rFonts w:cstheme="minorHAnsi"/>
          <w:lang w:val="en-AU"/>
        </w:rPr>
        <w:t xml:space="preserve"> effectiveness of </w:t>
      </w:r>
      <w:r w:rsidR="003B273D">
        <w:rPr>
          <w:rFonts w:cstheme="minorHAnsi"/>
          <w:lang w:val="en-AU"/>
        </w:rPr>
        <w:t xml:space="preserve">the </w:t>
      </w:r>
      <w:r>
        <w:rPr>
          <w:rFonts w:cstheme="minorHAnsi"/>
          <w:lang w:val="en-AU"/>
        </w:rPr>
        <w:t>KNN model</w:t>
      </w:r>
      <w:r w:rsidR="003B273D">
        <w:rPr>
          <w:rFonts w:cstheme="minorHAnsi"/>
          <w:lang w:val="en-AU"/>
        </w:rPr>
        <w:t xml:space="preserve"> can be improved</w:t>
      </w:r>
      <w:r>
        <w:rPr>
          <w:rFonts w:cstheme="minorHAnsi"/>
          <w:lang w:val="en-AU"/>
        </w:rPr>
        <w:t>.</w:t>
      </w:r>
    </w:p>
    <w:p w14:paraId="38D6F859" w14:textId="57E029F1" w:rsidR="003674FE" w:rsidRDefault="00736B4F" w:rsidP="003674FE">
      <w:pPr>
        <w:spacing w:line="276" w:lineRule="auto"/>
        <w:jc w:val="both"/>
        <w:rPr>
          <w:rFonts w:cstheme="minorHAnsi"/>
          <w:lang w:val="en-AU"/>
        </w:rPr>
      </w:pPr>
      <w:r>
        <w:rPr>
          <w:rFonts w:cstheme="minorHAnsi"/>
          <w:lang w:val="en-AU"/>
        </w:rPr>
        <w:t xml:space="preserve">Furthermore, </w:t>
      </w:r>
      <w:r w:rsidR="003B273D">
        <w:rPr>
          <w:rFonts w:cstheme="minorHAnsi"/>
          <w:lang w:val="en-AU"/>
        </w:rPr>
        <w:t>the dataset</w:t>
      </w:r>
      <w:r>
        <w:rPr>
          <w:rFonts w:cstheme="minorHAnsi"/>
          <w:lang w:val="en-AU"/>
        </w:rPr>
        <w:t xml:space="preserve"> ha</w:t>
      </w:r>
      <w:r w:rsidR="003B273D">
        <w:rPr>
          <w:rFonts w:cstheme="minorHAnsi"/>
          <w:lang w:val="en-AU"/>
        </w:rPr>
        <w:t>s been</w:t>
      </w:r>
      <w:r>
        <w:rPr>
          <w:rFonts w:cstheme="minorHAnsi"/>
          <w:lang w:val="en-AU"/>
        </w:rPr>
        <w:t xml:space="preserve"> strategically divided into three distinct subsets based on the property types:</w:t>
      </w:r>
      <w:r>
        <w:rPr>
          <w:rFonts w:cstheme="minorHAnsi"/>
          <w:b/>
          <w:bCs/>
          <w:lang w:val="en-AU"/>
        </w:rPr>
        <w:t xml:space="preserve"> house, unit, and townhouse. </w:t>
      </w:r>
      <w:r>
        <w:rPr>
          <w:rFonts w:cstheme="minorHAnsi"/>
          <w:lang w:val="en-AU"/>
        </w:rPr>
        <w:t xml:space="preserve">This segmentation allows to tailor </w:t>
      </w:r>
      <w:r w:rsidR="003B273D">
        <w:rPr>
          <w:rFonts w:cstheme="minorHAnsi"/>
          <w:lang w:val="en-AU"/>
        </w:rPr>
        <w:t xml:space="preserve">the </w:t>
      </w:r>
      <w:r>
        <w:rPr>
          <w:rFonts w:cstheme="minorHAnsi"/>
          <w:lang w:val="en-AU"/>
        </w:rPr>
        <w:t xml:space="preserve">KNN model to the unique characteristics of each property category. By training separate KNN models for each category, </w:t>
      </w:r>
      <w:r w:rsidR="003B273D">
        <w:rPr>
          <w:rFonts w:cstheme="minorHAnsi"/>
          <w:lang w:val="en-AU"/>
        </w:rPr>
        <w:t>S</w:t>
      </w:r>
      <w:r>
        <w:rPr>
          <w:rFonts w:cstheme="minorHAnsi"/>
          <w:lang w:val="en-AU"/>
        </w:rPr>
        <w:t>pecific factors and dependencies that influence property prices within each type</w:t>
      </w:r>
      <w:r w:rsidR="003B273D">
        <w:rPr>
          <w:rFonts w:cstheme="minorHAnsi"/>
          <w:lang w:val="en-AU"/>
        </w:rPr>
        <w:t xml:space="preserve"> can be accounted for</w:t>
      </w:r>
      <w:r>
        <w:rPr>
          <w:rFonts w:cstheme="minorHAnsi"/>
          <w:lang w:val="en-AU"/>
        </w:rPr>
        <w:t xml:space="preserve">. This structured approach enhances </w:t>
      </w:r>
      <w:r w:rsidR="003B273D">
        <w:rPr>
          <w:rFonts w:cstheme="minorHAnsi"/>
          <w:lang w:val="en-AU"/>
        </w:rPr>
        <w:t xml:space="preserve">the </w:t>
      </w:r>
      <w:r>
        <w:rPr>
          <w:rFonts w:cstheme="minorHAnsi"/>
          <w:lang w:val="en-AU"/>
        </w:rPr>
        <w:t>ability to create accurate predictions tailored to the different property types in the Melbourne housing market</w:t>
      </w:r>
      <w:r w:rsidR="00C2188D">
        <w:rPr>
          <w:rFonts w:cstheme="minorHAnsi"/>
          <w:lang w:val="en-AU"/>
        </w:rPr>
        <w:t>.</w:t>
      </w:r>
      <w:r w:rsidR="00EF08CE">
        <w:rPr>
          <w:rFonts w:cstheme="minorHAnsi"/>
          <w:lang w:val="en-AU"/>
        </w:rPr>
        <w:t xml:space="preserve"> The </w:t>
      </w:r>
      <w:r w:rsidR="001F0DE0">
        <w:rPr>
          <w:rFonts w:cstheme="minorHAnsi"/>
          <w:lang w:val="en-AU"/>
        </w:rPr>
        <w:t>M</w:t>
      </w:r>
      <w:r w:rsidR="00EF08CE" w:rsidRPr="00EF08CE">
        <w:rPr>
          <w:rFonts w:cstheme="minorHAnsi"/>
          <w:lang w:val="en-AU"/>
        </w:rPr>
        <w:t>inkowski</w:t>
      </w:r>
      <w:r w:rsidR="00EF08CE">
        <w:rPr>
          <w:rFonts w:cstheme="minorHAnsi"/>
          <w:lang w:val="en-AU"/>
        </w:rPr>
        <w:t xml:space="preserve"> distance is used for all the categories, but the count of neighbours </w:t>
      </w:r>
      <w:r w:rsidR="003052F6">
        <w:rPr>
          <w:rFonts w:cstheme="minorHAnsi"/>
          <w:lang w:val="en-AU"/>
        </w:rPr>
        <w:t>is</w:t>
      </w:r>
      <w:r w:rsidR="00EF08CE">
        <w:rPr>
          <w:rFonts w:cstheme="minorHAnsi"/>
          <w:lang w:val="en-AU"/>
        </w:rPr>
        <w:t xml:space="preserve"> different.</w:t>
      </w:r>
    </w:p>
    <w:p w14:paraId="46313C62" w14:textId="7A135747" w:rsidR="00736B4F" w:rsidRPr="003674FE" w:rsidRDefault="003674FE" w:rsidP="00D34E3E">
      <w:pPr>
        <w:keepNext/>
        <w:spacing w:line="276" w:lineRule="auto"/>
        <w:jc w:val="center"/>
        <w:rPr>
          <w:rFonts w:cstheme="minorHAnsi"/>
          <w:lang w:val="en-AU"/>
        </w:rPr>
      </w:pPr>
      <w:r w:rsidRPr="003674FE">
        <w:rPr>
          <w:rFonts w:cstheme="minorHAnsi"/>
          <w:b/>
          <w:bCs/>
          <w:lang w:val="en-AU"/>
        </w:rPr>
        <w:t>House</w:t>
      </w:r>
      <w:r>
        <w:rPr>
          <w:rFonts w:cstheme="minorHAnsi"/>
          <w:b/>
          <w:bCs/>
          <w:lang w:val="en-AU"/>
        </w:rPr>
        <w:t>s</w:t>
      </w:r>
      <w:r>
        <w:rPr>
          <w:rFonts w:cstheme="minorHAnsi"/>
          <w:lang w:val="en-AU"/>
        </w:rPr>
        <w:t>:</w:t>
      </w:r>
      <w:r w:rsidR="00736B4F">
        <w:rPr>
          <w:rFonts w:cstheme="minorHAnsi"/>
          <w:b/>
          <w:bCs/>
          <w:i/>
          <w:iCs/>
          <w:u w:val="single"/>
          <w:lang w:val="en-AU"/>
        </w:rPr>
        <w:br/>
      </w:r>
      <w:r w:rsidR="00736B4F">
        <w:rPr>
          <w:rFonts w:cstheme="minorHAnsi"/>
          <w:noProof/>
          <w:lang w:val="en-AU"/>
        </w:rPr>
        <w:drawing>
          <wp:inline distT="0" distB="0" distL="0" distR="0" wp14:anchorId="6ABE7B69" wp14:editId="696EA2EF">
            <wp:extent cx="5036820" cy="3893820"/>
            <wp:effectExtent l="0" t="0" r="0" b="0"/>
            <wp:docPr id="5906052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85468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36820" cy="3893820"/>
                    </a:xfrm>
                    <a:prstGeom prst="rect">
                      <a:avLst/>
                    </a:prstGeom>
                    <a:noFill/>
                    <a:ln>
                      <a:noFill/>
                    </a:ln>
                  </pic:spPr>
                </pic:pic>
              </a:graphicData>
            </a:graphic>
          </wp:inline>
        </w:drawing>
      </w:r>
    </w:p>
    <w:p w14:paraId="69E663D3" w14:textId="515FA26C" w:rsidR="00736B4F" w:rsidRDefault="00736B4F" w:rsidP="00D34E3E">
      <w:pPr>
        <w:pStyle w:val="Caption"/>
        <w:jc w:val="center"/>
        <w:rPr>
          <w:rFonts w:cstheme="minorHAnsi"/>
        </w:rPr>
      </w:pPr>
      <w:bookmarkStart w:id="69" w:name="_Toc151145332"/>
      <w:r>
        <w:t xml:space="preserve">Figure </w:t>
      </w:r>
      <w:r>
        <w:fldChar w:fldCharType="begin"/>
      </w:r>
      <w:r>
        <w:instrText xml:space="preserve"> SEQ Figure \* ARABIC </w:instrText>
      </w:r>
      <w:r>
        <w:fldChar w:fldCharType="separate"/>
      </w:r>
      <w:r w:rsidR="00E7000E">
        <w:rPr>
          <w:noProof/>
        </w:rPr>
        <w:t>14</w:t>
      </w:r>
      <w:r>
        <w:rPr>
          <w:noProof/>
        </w:rPr>
        <w:fldChar w:fldCharType="end"/>
      </w:r>
      <w:r>
        <w:t xml:space="preserve"> Correlation </w:t>
      </w:r>
      <w:r w:rsidR="00C2188D">
        <w:t>Matrix</w:t>
      </w:r>
      <w:r>
        <w:t xml:space="preserve"> for House</w:t>
      </w:r>
      <w:r w:rsidR="00C2188D">
        <w:t>s</w:t>
      </w:r>
      <w:bookmarkEnd w:id="69"/>
    </w:p>
    <w:p w14:paraId="469088E4" w14:textId="62B7DAB7" w:rsidR="00736B4F" w:rsidRDefault="0069254A" w:rsidP="00736B4F">
      <w:pPr>
        <w:spacing w:line="276" w:lineRule="auto"/>
        <w:jc w:val="both"/>
        <w:rPr>
          <w:rFonts w:cstheme="minorHAnsi"/>
        </w:rPr>
      </w:pPr>
      <w:r>
        <w:rPr>
          <w:rFonts w:cstheme="minorHAnsi"/>
        </w:rPr>
        <w:t xml:space="preserve">Figure 14 </w:t>
      </w:r>
      <w:r w:rsidR="003C50B7">
        <w:rPr>
          <w:rFonts w:cstheme="minorHAnsi"/>
        </w:rPr>
        <w:t>shows</w:t>
      </w:r>
      <w:r w:rsidR="00736B4F">
        <w:rPr>
          <w:rFonts w:cstheme="minorHAnsi"/>
        </w:rPr>
        <w:t xml:space="preserve"> the Pearson correlation coefficients between all pairs of </w:t>
      </w:r>
      <w:r w:rsidR="003C50B7">
        <w:rPr>
          <w:rFonts w:cstheme="minorHAnsi"/>
        </w:rPr>
        <w:t xml:space="preserve">variables </w:t>
      </w:r>
      <w:r w:rsidR="00736B4F">
        <w:rPr>
          <w:rFonts w:cstheme="minorHAnsi"/>
        </w:rPr>
        <w:t xml:space="preserve">in </w:t>
      </w:r>
      <w:r w:rsidR="003C50B7">
        <w:rPr>
          <w:rFonts w:cstheme="minorHAnsi"/>
        </w:rPr>
        <w:t xml:space="preserve">the </w:t>
      </w:r>
      <w:r w:rsidR="00736B4F">
        <w:rPr>
          <w:rFonts w:cstheme="minorHAnsi"/>
        </w:rPr>
        <w:t xml:space="preserve">house dataset and </w:t>
      </w:r>
      <w:r w:rsidR="003C50B7">
        <w:rPr>
          <w:rFonts w:cstheme="minorHAnsi"/>
        </w:rPr>
        <w:t>displays</w:t>
      </w:r>
      <w:r w:rsidR="00736B4F">
        <w:rPr>
          <w:rFonts w:cstheme="minorHAnsi"/>
        </w:rPr>
        <w:t xml:space="preserve"> the correlation matrix with the specified title. Pearson correlation measures the linear relationship between variables and can help you understand how variables in </w:t>
      </w:r>
      <w:r w:rsidR="003B273D">
        <w:rPr>
          <w:rFonts w:cstheme="minorHAnsi"/>
        </w:rPr>
        <w:t>the</w:t>
      </w:r>
      <w:r w:rsidR="00736B4F">
        <w:rPr>
          <w:rFonts w:cstheme="minorHAnsi"/>
        </w:rPr>
        <w:t xml:space="preserve"> dataset are related to each other.</w:t>
      </w:r>
    </w:p>
    <w:p w14:paraId="31E07A9B" w14:textId="0D86C29B" w:rsidR="00736B4F" w:rsidRDefault="00736B4F" w:rsidP="00736B4F">
      <w:pPr>
        <w:spacing w:line="276" w:lineRule="auto"/>
        <w:jc w:val="both"/>
        <w:rPr>
          <w:rFonts w:cstheme="minorHAnsi"/>
        </w:rPr>
      </w:pPr>
      <w:r>
        <w:rPr>
          <w:rFonts w:cstheme="minorHAnsi"/>
        </w:rPr>
        <w:t>A strong correlation analysis reveals a significant relationship between</w:t>
      </w:r>
      <w:r w:rsidR="008346C1">
        <w:rPr>
          <w:rFonts w:cstheme="minorHAnsi"/>
        </w:rPr>
        <w:t xml:space="preserve"> </w:t>
      </w:r>
      <w:r w:rsidRPr="00B3155E">
        <w:rPr>
          <w:rFonts w:cstheme="minorHAnsi"/>
          <w:i/>
          <w:iCs/>
        </w:rPr>
        <w:t>ROOM</w:t>
      </w:r>
      <w:r w:rsidR="008346C1" w:rsidRPr="00B3155E">
        <w:rPr>
          <w:rFonts w:cstheme="minorHAnsi"/>
          <w:i/>
          <w:iCs/>
        </w:rPr>
        <w:t>S</w:t>
      </w:r>
      <w:r>
        <w:rPr>
          <w:rFonts w:cstheme="minorHAnsi"/>
        </w:rPr>
        <w:t xml:space="preserve"> and other variables such as BEDROOM2, BATHROOM, and </w:t>
      </w:r>
      <w:r w:rsidRPr="00B3155E">
        <w:rPr>
          <w:rFonts w:cstheme="minorHAnsi"/>
          <w:i/>
          <w:iCs/>
        </w:rPr>
        <w:t>BUILDINGAR</w:t>
      </w:r>
      <w:r>
        <w:rPr>
          <w:rFonts w:cstheme="minorHAnsi"/>
        </w:rPr>
        <w:t xml:space="preserve"> in the dataset. To simplify </w:t>
      </w:r>
      <w:r w:rsidR="003B273D">
        <w:rPr>
          <w:rFonts w:cstheme="minorHAnsi"/>
        </w:rPr>
        <w:t xml:space="preserve">the </w:t>
      </w:r>
      <w:r>
        <w:rPr>
          <w:rFonts w:cstheme="minorHAnsi"/>
        </w:rPr>
        <w:t xml:space="preserve">model and maintain </w:t>
      </w:r>
      <w:r w:rsidR="00B3155E">
        <w:rPr>
          <w:rFonts w:cstheme="minorHAnsi"/>
        </w:rPr>
        <w:t xml:space="preserve">accuracy, </w:t>
      </w:r>
      <w:r w:rsidR="00B3155E" w:rsidRPr="00B3155E">
        <w:rPr>
          <w:rFonts w:cstheme="minorHAnsi"/>
          <w:i/>
          <w:iCs/>
        </w:rPr>
        <w:t>ROOMS</w:t>
      </w:r>
      <w:r w:rsidR="003B273D">
        <w:rPr>
          <w:rFonts w:cstheme="minorHAnsi"/>
        </w:rPr>
        <w:t xml:space="preserve"> is retained</w:t>
      </w:r>
      <w:r>
        <w:rPr>
          <w:rFonts w:cstheme="minorHAnsi"/>
          <w:b/>
          <w:bCs/>
        </w:rPr>
        <w:t xml:space="preserve"> </w:t>
      </w:r>
      <w:r>
        <w:rPr>
          <w:rFonts w:cstheme="minorHAnsi"/>
        </w:rPr>
        <w:t xml:space="preserve">as the representative variable, given its high correlation with these other </w:t>
      </w:r>
      <w:r>
        <w:rPr>
          <w:rFonts w:cstheme="minorHAnsi"/>
        </w:rPr>
        <w:lastRenderedPageBreak/>
        <w:t xml:space="preserve">features. This choice streamlines </w:t>
      </w:r>
      <w:r w:rsidR="003B273D">
        <w:rPr>
          <w:rFonts w:cstheme="minorHAnsi"/>
        </w:rPr>
        <w:t xml:space="preserve">the </w:t>
      </w:r>
      <w:r>
        <w:rPr>
          <w:rFonts w:cstheme="minorHAnsi"/>
        </w:rPr>
        <w:t xml:space="preserve">analysis and ensures that the most critical information for </w:t>
      </w:r>
      <w:r w:rsidR="003B273D">
        <w:rPr>
          <w:rFonts w:cstheme="minorHAnsi"/>
        </w:rPr>
        <w:t xml:space="preserve">the </w:t>
      </w:r>
      <w:r>
        <w:rPr>
          <w:rFonts w:cstheme="minorHAnsi"/>
        </w:rPr>
        <w:t>predictive model</w:t>
      </w:r>
      <w:r w:rsidR="003B273D">
        <w:rPr>
          <w:rFonts w:cstheme="minorHAnsi"/>
        </w:rPr>
        <w:t xml:space="preserve"> is captured</w:t>
      </w:r>
      <w:r>
        <w:rPr>
          <w:rFonts w:cstheme="minorHAnsi"/>
        </w:rPr>
        <w:t>, reducing redundancy and multicollinearity.</w:t>
      </w:r>
    </w:p>
    <w:p w14:paraId="78D55A02" w14:textId="77777777" w:rsidR="003674FE" w:rsidRDefault="003674FE" w:rsidP="00736B4F">
      <w:pPr>
        <w:spacing w:line="276" w:lineRule="auto"/>
        <w:jc w:val="both"/>
        <w:rPr>
          <w:rFonts w:cstheme="minorHAnsi"/>
        </w:rPr>
      </w:pPr>
    </w:p>
    <w:p w14:paraId="27BEAC90" w14:textId="77777777" w:rsidR="00B3155E" w:rsidRDefault="00B3155E" w:rsidP="00736B4F">
      <w:pPr>
        <w:spacing w:line="276" w:lineRule="auto"/>
        <w:jc w:val="both"/>
        <w:rPr>
          <w:rFonts w:cstheme="minorHAnsi"/>
        </w:rPr>
      </w:pPr>
    </w:p>
    <w:p w14:paraId="5D43F240" w14:textId="77777777" w:rsidR="00B3155E" w:rsidRDefault="00B3155E" w:rsidP="00736B4F">
      <w:pPr>
        <w:spacing w:line="276" w:lineRule="auto"/>
        <w:jc w:val="both"/>
        <w:rPr>
          <w:rFonts w:cstheme="minorHAnsi"/>
        </w:rPr>
      </w:pPr>
    </w:p>
    <w:tbl>
      <w:tblPr>
        <w:tblW w:w="25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9"/>
        <w:gridCol w:w="1570"/>
      </w:tblGrid>
      <w:tr w:rsidR="00004687" w:rsidRPr="00004687" w14:paraId="1B324C03" w14:textId="77777777" w:rsidTr="00D34E3E">
        <w:trPr>
          <w:trHeight w:val="288"/>
          <w:jc w:val="center"/>
        </w:trPr>
        <w:tc>
          <w:tcPr>
            <w:tcW w:w="1203" w:type="dxa"/>
            <w:shd w:val="clear" w:color="auto" w:fill="auto"/>
            <w:noWrap/>
            <w:vAlign w:val="bottom"/>
            <w:hideMark/>
          </w:tcPr>
          <w:p w14:paraId="6ACC5E54" w14:textId="77777777" w:rsidR="00004687" w:rsidRPr="00004687" w:rsidRDefault="00004687" w:rsidP="00B1229E">
            <w:pPr>
              <w:keepNext/>
              <w:spacing w:after="0" w:line="240" w:lineRule="auto"/>
              <w:rPr>
                <w:rFonts w:ascii="Times New Roman" w:eastAsia="Times New Roman" w:hAnsi="Times New Roman" w:cs="Times New Roman"/>
                <w:sz w:val="24"/>
                <w:szCs w:val="24"/>
              </w:rPr>
            </w:pPr>
          </w:p>
        </w:tc>
        <w:tc>
          <w:tcPr>
            <w:tcW w:w="1384" w:type="dxa"/>
            <w:shd w:val="clear" w:color="auto" w:fill="auto"/>
            <w:noWrap/>
            <w:vAlign w:val="bottom"/>
            <w:hideMark/>
          </w:tcPr>
          <w:p w14:paraId="3D4BACD5"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log_price_level</w:t>
            </w:r>
          </w:p>
        </w:tc>
      </w:tr>
      <w:tr w:rsidR="00004687" w:rsidRPr="00004687" w14:paraId="5D315EF7" w14:textId="77777777" w:rsidTr="00D34E3E">
        <w:trPr>
          <w:trHeight w:val="288"/>
          <w:jc w:val="center"/>
        </w:trPr>
        <w:tc>
          <w:tcPr>
            <w:tcW w:w="1203" w:type="dxa"/>
            <w:shd w:val="clear" w:color="auto" w:fill="auto"/>
            <w:noWrap/>
            <w:vAlign w:val="bottom"/>
            <w:hideMark/>
          </w:tcPr>
          <w:p w14:paraId="739AC064"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LONGTITUDE</w:t>
            </w:r>
          </w:p>
        </w:tc>
        <w:tc>
          <w:tcPr>
            <w:tcW w:w="1384" w:type="dxa"/>
            <w:shd w:val="clear" w:color="auto" w:fill="auto"/>
            <w:noWrap/>
            <w:vAlign w:val="bottom"/>
            <w:hideMark/>
          </w:tcPr>
          <w:p w14:paraId="12D3AA1A" w14:textId="77777777" w:rsidR="00004687" w:rsidRPr="00004687" w:rsidRDefault="00004687" w:rsidP="00B1229E">
            <w:pPr>
              <w:keepNext/>
              <w:spacing w:after="0" w:line="240" w:lineRule="auto"/>
              <w:jc w:val="right"/>
              <w:rPr>
                <w:rFonts w:ascii="Calibri" w:eastAsia="Times New Roman" w:hAnsi="Calibri" w:cs="Calibri"/>
                <w:color w:val="000000"/>
              </w:rPr>
            </w:pPr>
            <w:r w:rsidRPr="00004687">
              <w:rPr>
                <w:rFonts w:ascii="Calibri" w:eastAsia="Times New Roman" w:hAnsi="Calibri" w:cs="Calibri"/>
                <w:color w:val="000000"/>
              </w:rPr>
              <w:t>0.118628</w:t>
            </w:r>
          </w:p>
        </w:tc>
      </w:tr>
      <w:tr w:rsidR="00004687" w:rsidRPr="00004687" w14:paraId="69C94D28" w14:textId="77777777" w:rsidTr="00D34E3E">
        <w:trPr>
          <w:trHeight w:val="288"/>
          <w:jc w:val="center"/>
        </w:trPr>
        <w:tc>
          <w:tcPr>
            <w:tcW w:w="1203" w:type="dxa"/>
            <w:shd w:val="clear" w:color="auto" w:fill="auto"/>
            <w:noWrap/>
            <w:vAlign w:val="bottom"/>
            <w:hideMark/>
          </w:tcPr>
          <w:p w14:paraId="4A151A6C"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CAR</w:t>
            </w:r>
          </w:p>
        </w:tc>
        <w:tc>
          <w:tcPr>
            <w:tcW w:w="1384" w:type="dxa"/>
            <w:shd w:val="clear" w:color="auto" w:fill="auto"/>
            <w:noWrap/>
            <w:vAlign w:val="bottom"/>
            <w:hideMark/>
          </w:tcPr>
          <w:p w14:paraId="26A38245" w14:textId="77777777" w:rsidR="00004687" w:rsidRPr="00004687" w:rsidRDefault="00004687" w:rsidP="00B1229E">
            <w:pPr>
              <w:keepNext/>
              <w:spacing w:after="0" w:line="240" w:lineRule="auto"/>
              <w:jc w:val="right"/>
              <w:rPr>
                <w:rFonts w:ascii="Calibri" w:eastAsia="Times New Roman" w:hAnsi="Calibri" w:cs="Calibri"/>
                <w:color w:val="000000"/>
              </w:rPr>
            </w:pPr>
            <w:r w:rsidRPr="00004687">
              <w:rPr>
                <w:rFonts w:ascii="Calibri" w:eastAsia="Times New Roman" w:hAnsi="Calibri" w:cs="Calibri"/>
                <w:color w:val="000000"/>
              </w:rPr>
              <w:t>0.091053</w:t>
            </w:r>
          </w:p>
        </w:tc>
      </w:tr>
      <w:tr w:rsidR="00004687" w:rsidRPr="00004687" w14:paraId="228131A3" w14:textId="77777777" w:rsidTr="00D34E3E">
        <w:trPr>
          <w:trHeight w:val="288"/>
          <w:jc w:val="center"/>
        </w:trPr>
        <w:tc>
          <w:tcPr>
            <w:tcW w:w="1203" w:type="dxa"/>
            <w:shd w:val="clear" w:color="auto" w:fill="auto"/>
            <w:noWrap/>
            <w:vAlign w:val="bottom"/>
            <w:hideMark/>
          </w:tcPr>
          <w:p w14:paraId="6AA1EB4B"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YEARBUILT</w:t>
            </w:r>
          </w:p>
        </w:tc>
        <w:tc>
          <w:tcPr>
            <w:tcW w:w="1384" w:type="dxa"/>
            <w:shd w:val="clear" w:color="auto" w:fill="auto"/>
            <w:noWrap/>
            <w:vAlign w:val="bottom"/>
            <w:hideMark/>
          </w:tcPr>
          <w:p w14:paraId="60CC8E6F" w14:textId="77777777" w:rsidR="00004687" w:rsidRPr="00004687" w:rsidRDefault="00004687" w:rsidP="00B1229E">
            <w:pPr>
              <w:keepNext/>
              <w:spacing w:after="0" w:line="240" w:lineRule="auto"/>
              <w:jc w:val="right"/>
              <w:rPr>
                <w:rFonts w:ascii="Calibri" w:eastAsia="Times New Roman" w:hAnsi="Calibri" w:cs="Calibri"/>
                <w:color w:val="000000"/>
              </w:rPr>
            </w:pPr>
            <w:r w:rsidRPr="00004687">
              <w:rPr>
                <w:rFonts w:ascii="Calibri" w:eastAsia="Times New Roman" w:hAnsi="Calibri" w:cs="Calibri"/>
                <w:color w:val="000000"/>
              </w:rPr>
              <w:t>0.059472</w:t>
            </w:r>
          </w:p>
        </w:tc>
      </w:tr>
      <w:tr w:rsidR="00004687" w:rsidRPr="00004687" w14:paraId="32B4FB95" w14:textId="77777777" w:rsidTr="00D34E3E">
        <w:trPr>
          <w:trHeight w:val="288"/>
          <w:jc w:val="center"/>
        </w:trPr>
        <w:tc>
          <w:tcPr>
            <w:tcW w:w="1203" w:type="dxa"/>
            <w:shd w:val="clear" w:color="auto" w:fill="auto"/>
            <w:noWrap/>
            <w:vAlign w:val="bottom"/>
            <w:hideMark/>
          </w:tcPr>
          <w:p w14:paraId="5159F09D"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ROOMS</w:t>
            </w:r>
          </w:p>
        </w:tc>
        <w:tc>
          <w:tcPr>
            <w:tcW w:w="1384" w:type="dxa"/>
            <w:shd w:val="clear" w:color="auto" w:fill="auto"/>
            <w:noWrap/>
            <w:vAlign w:val="bottom"/>
            <w:hideMark/>
          </w:tcPr>
          <w:p w14:paraId="02708BEF" w14:textId="77777777" w:rsidR="00004687" w:rsidRPr="00004687" w:rsidRDefault="00004687" w:rsidP="00B1229E">
            <w:pPr>
              <w:keepNext/>
              <w:spacing w:after="0" w:line="240" w:lineRule="auto"/>
              <w:jc w:val="right"/>
              <w:rPr>
                <w:rFonts w:ascii="Calibri" w:eastAsia="Times New Roman" w:hAnsi="Calibri" w:cs="Calibri"/>
                <w:color w:val="000000"/>
              </w:rPr>
            </w:pPr>
            <w:r w:rsidRPr="00004687">
              <w:rPr>
                <w:rFonts w:ascii="Calibri" w:eastAsia="Times New Roman" w:hAnsi="Calibri" w:cs="Calibri"/>
                <w:color w:val="000000"/>
              </w:rPr>
              <w:t>0.055863</w:t>
            </w:r>
          </w:p>
        </w:tc>
      </w:tr>
      <w:tr w:rsidR="00004687" w:rsidRPr="00004687" w14:paraId="427FA784" w14:textId="77777777" w:rsidTr="00D34E3E">
        <w:trPr>
          <w:trHeight w:val="288"/>
          <w:jc w:val="center"/>
        </w:trPr>
        <w:tc>
          <w:tcPr>
            <w:tcW w:w="1203" w:type="dxa"/>
            <w:shd w:val="clear" w:color="auto" w:fill="auto"/>
            <w:noWrap/>
            <w:vAlign w:val="bottom"/>
            <w:hideMark/>
          </w:tcPr>
          <w:p w14:paraId="64245FF7"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AREANUM</w:t>
            </w:r>
          </w:p>
        </w:tc>
        <w:tc>
          <w:tcPr>
            <w:tcW w:w="1384" w:type="dxa"/>
            <w:shd w:val="clear" w:color="auto" w:fill="auto"/>
            <w:noWrap/>
            <w:vAlign w:val="bottom"/>
            <w:hideMark/>
          </w:tcPr>
          <w:p w14:paraId="62827998" w14:textId="77777777" w:rsidR="00004687" w:rsidRPr="00004687" w:rsidRDefault="00004687" w:rsidP="00B1229E">
            <w:pPr>
              <w:keepNext/>
              <w:spacing w:after="0" w:line="240" w:lineRule="auto"/>
              <w:jc w:val="right"/>
              <w:rPr>
                <w:rFonts w:ascii="Calibri" w:eastAsia="Times New Roman" w:hAnsi="Calibri" w:cs="Calibri"/>
                <w:color w:val="000000"/>
              </w:rPr>
            </w:pPr>
            <w:r w:rsidRPr="00004687">
              <w:rPr>
                <w:rFonts w:ascii="Calibri" w:eastAsia="Times New Roman" w:hAnsi="Calibri" w:cs="Calibri"/>
                <w:color w:val="000000"/>
              </w:rPr>
              <w:t>0.0497</w:t>
            </w:r>
          </w:p>
        </w:tc>
      </w:tr>
      <w:tr w:rsidR="00004687" w:rsidRPr="00004687" w14:paraId="32B8E124" w14:textId="77777777" w:rsidTr="00D34E3E">
        <w:trPr>
          <w:trHeight w:val="288"/>
          <w:jc w:val="center"/>
        </w:trPr>
        <w:tc>
          <w:tcPr>
            <w:tcW w:w="1203" w:type="dxa"/>
            <w:shd w:val="clear" w:color="auto" w:fill="auto"/>
            <w:noWrap/>
            <w:vAlign w:val="bottom"/>
            <w:hideMark/>
          </w:tcPr>
          <w:p w14:paraId="364A50FD"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LATTITUDE</w:t>
            </w:r>
          </w:p>
        </w:tc>
        <w:tc>
          <w:tcPr>
            <w:tcW w:w="1384" w:type="dxa"/>
            <w:shd w:val="clear" w:color="auto" w:fill="auto"/>
            <w:noWrap/>
            <w:vAlign w:val="bottom"/>
            <w:hideMark/>
          </w:tcPr>
          <w:p w14:paraId="5C11D22D" w14:textId="77777777" w:rsidR="00004687" w:rsidRPr="00004687" w:rsidRDefault="00004687" w:rsidP="00B1229E">
            <w:pPr>
              <w:keepNext/>
              <w:spacing w:after="0" w:line="240" w:lineRule="auto"/>
              <w:jc w:val="right"/>
              <w:rPr>
                <w:rFonts w:ascii="Calibri" w:eastAsia="Times New Roman" w:hAnsi="Calibri" w:cs="Calibri"/>
                <w:color w:val="000000"/>
              </w:rPr>
            </w:pPr>
            <w:r w:rsidRPr="00004687">
              <w:rPr>
                <w:rFonts w:ascii="Calibri" w:eastAsia="Times New Roman" w:hAnsi="Calibri" w:cs="Calibri"/>
                <w:color w:val="000000"/>
              </w:rPr>
              <w:t>0.032392</w:t>
            </w:r>
          </w:p>
        </w:tc>
      </w:tr>
      <w:tr w:rsidR="00004687" w:rsidRPr="00004687" w14:paraId="43E2C3C6" w14:textId="77777777" w:rsidTr="00D34E3E">
        <w:trPr>
          <w:trHeight w:val="288"/>
          <w:jc w:val="center"/>
        </w:trPr>
        <w:tc>
          <w:tcPr>
            <w:tcW w:w="1203" w:type="dxa"/>
            <w:shd w:val="clear" w:color="auto" w:fill="auto"/>
            <w:noWrap/>
            <w:vAlign w:val="bottom"/>
            <w:hideMark/>
          </w:tcPr>
          <w:p w14:paraId="79A1DEEB"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METHOD</w:t>
            </w:r>
          </w:p>
        </w:tc>
        <w:tc>
          <w:tcPr>
            <w:tcW w:w="1384" w:type="dxa"/>
            <w:shd w:val="clear" w:color="auto" w:fill="auto"/>
            <w:noWrap/>
            <w:vAlign w:val="bottom"/>
            <w:hideMark/>
          </w:tcPr>
          <w:p w14:paraId="51F1CA17" w14:textId="77777777" w:rsidR="00004687" w:rsidRPr="00004687" w:rsidRDefault="00004687" w:rsidP="00B1229E">
            <w:pPr>
              <w:keepNext/>
              <w:spacing w:after="0" w:line="240" w:lineRule="auto"/>
              <w:jc w:val="right"/>
              <w:rPr>
                <w:rFonts w:ascii="Calibri" w:eastAsia="Times New Roman" w:hAnsi="Calibri" w:cs="Calibri"/>
                <w:color w:val="000000"/>
              </w:rPr>
            </w:pPr>
            <w:r w:rsidRPr="00004687">
              <w:rPr>
                <w:rFonts w:ascii="Calibri" w:eastAsia="Times New Roman" w:hAnsi="Calibri" w:cs="Calibri"/>
                <w:color w:val="000000"/>
              </w:rPr>
              <w:t>0.018726</w:t>
            </w:r>
          </w:p>
        </w:tc>
      </w:tr>
      <w:tr w:rsidR="00004687" w:rsidRPr="00004687" w14:paraId="62C1ED0C" w14:textId="77777777" w:rsidTr="00D34E3E">
        <w:trPr>
          <w:trHeight w:val="288"/>
          <w:jc w:val="center"/>
        </w:trPr>
        <w:tc>
          <w:tcPr>
            <w:tcW w:w="1203" w:type="dxa"/>
            <w:shd w:val="clear" w:color="auto" w:fill="auto"/>
            <w:noWrap/>
            <w:vAlign w:val="bottom"/>
            <w:hideMark/>
          </w:tcPr>
          <w:p w14:paraId="6D7D6096"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DISTANCE</w:t>
            </w:r>
          </w:p>
        </w:tc>
        <w:tc>
          <w:tcPr>
            <w:tcW w:w="1384" w:type="dxa"/>
            <w:shd w:val="clear" w:color="auto" w:fill="auto"/>
            <w:noWrap/>
            <w:vAlign w:val="bottom"/>
            <w:hideMark/>
          </w:tcPr>
          <w:p w14:paraId="7DEF5CA4" w14:textId="77777777" w:rsidR="00004687" w:rsidRPr="00004687" w:rsidRDefault="00004687" w:rsidP="00B1229E">
            <w:pPr>
              <w:keepNext/>
              <w:spacing w:after="0" w:line="240" w:lineRule="auto"/>
              <w:jc w:val="right"/>
              <w:rPr>
                <w:rFonts w:ascii="Calibri" w:eastAsia="Times New Roman" w:hAnsi="Calibri" w:cs="Calibri"/>
                <w:color w:val="000000"/>
              </w:rPr>
            </w:pPr>
            <w:r w:rsidRPr="00004687">
              <w:rPr>
                <w:rFonts w:ascii="Calibri" w:eastAsia="Times New Roman" w:hAnsi="Calibri" w:cs="Calibri"/>
                <w:color w:val="000000"/>
              </w:rPr>
              <w:t>0.000047</w:t>
            </w:r>
          </w:p>
        </w:tc>
      </w:tr>
    </w:tbl>
    <w:p w14:paraId="303FF4E5" w14:textId="594E6F15" w:rsidR="00B22B23" w:rsidRDefault="00004687" w:rsidP="00D34E3E">
      <w:pPr>
        <w:pStyle w:val="Caption"/>
        <w:jc w:val="center"/>
        <w:rPr>
          <w:rFonts w:cstheme="minorHAnsi"/>
        </w:rPr>
      </w:pPr>
      <w:bookmarkStart w:id="70" w:name="_Toc151145368"/>
      <w:r>
        <w:t xml:space="preserve">Table </w:t>
      </w:r>
      <w:r>
        <w:fldChar w:fldCharType="begin"/>
      </w:r>
      <w:r>
        <w:instrText xml:space="preserve"> SEQ Table \* ARABIC </w:instrText>
      </w:r>
      <w:r>
        <w:fldChar w:fldCharType="separate"/>
      </w:r>
      <w:r w:rsidR="00C9420A">
        <w:rPr>
          <w:noProof/>
        </w:rPr>
        <w:t>11</w:t>
      </w:r>
      <w:r>
        <w:rPr>
          <w:noProof/>
        </w:rPr>
        <w:fldChar w:fldCharType="end"/>
      </w:r>
      <w:r>
        <w:t xml:space="preserve"> </w:t>
      </w:r>
      <w:r w:rsidRPr="009F6F4E">
        <w:t>Information gain between log_price_level with input features for type House</w:t>
      </w:r>
      <w:bookmarkEnd w:id="70"/>
    </w:p>
    <w:p w14:paraId="6AB64B06" w14:textId="1B427704" w:rsidR="003674FE" w:rsidRPr="00EF08CE" w:rsidRDefault="00B22B23" w:rsidP="00736B4F">
      <w:pPr>
        <w:spacing w:line="276" w:lineRule="auto"/>
        <w:jc w:val="both"/>
        <w:rPr>
          <w:rFonts w:cstheme="minorHAnsi"/>
          <w:lang w:val="en-AU"/>
        </w:rPr>
      </w:pPr>
      <w:r w:rsidRPr="008A6EB2">
        <w:rPr>
          <w:rFonts w:cstheme="minorHAnsi"/>
          <w:lang w:val="en-AU"/>
        </w:rPr>
        <w:t xml:space="preserve">According to the information </w:t>
      </w:r>
      <w:r w:rsidR="003C50B7">
        <w:rPr>
          <w:rFonts w:cstheme="minorHAnsi"/>
          <w:lang w:val="en-AU"/>
        </w:rPr>
        <w:t>gained</w:t>
      </w:r>
      <w:r w:rsidR="007B6BA9">
        <w:rPr>
          <w:rFonts w:cstheme="minorHAnsi"/>
          <w:lang w:val="en-AU"/>
        </w:rPr>
        <w:t xml:space="preserve"> </w:t>
      </w:r>
      <w:r w:rsidRPr="008A6EB2">
        <w:rPr>
          <w:rFonts w:cstheme="minorHAnsi"/>
          <w:lang w:val="en-AU"/>
        </w:rPr>
        <w:t xml:space="preserve">between input features </w:t>
      </w:r>
      <w:r w:rsidR="003C50B7">
        <w:rPr>
          <w:rFonts w:cstheme="minorHAnsi"/>
          <w:lang w:val="en-AU"/>
        </w:rPr>
        <w:t xml:space="preserve">and </w:t>
      </w:r>
      <w:r w:rsidRPr="008A6EB2">
        <w:rPr>
          <w:rFonts w:cstheme="minorHAnsi"/>
          <w:lang w:val="en-AU"/>
        </w:rPr>
        <w:t xml:space="preserve">with target feature, the </w:t>
      </w:r>
      <w:r w:rsidRPr="002674EA">
        <w:rPr>
          <w:rFonts w:cstheme="minorHAnsi" w:hint="eastAsia"/>
          <w:i/>
          <w:iCs/>
          <w:lang w:val="en-AU" w:eastAsia="zh-CN"/>
        </w:rPr>
        <w:t>LONGTITUDE</w:t>
      </w:r>
      <w:r w:rsidRPr="008A6EB2">
        <w:rPr>
          <w:rFonts w:cstheme="minorHAnsi"/>
          <w:lang w:val="en-AU"/>
        </w:rPr>
        <w:t xml:space="preserve"> has the highest correlation with </w:t>
      </w:r>
      <w:r w:rsidRPr="002674EA">
        <w:rPr>
          <w:rFonts w:cstheme="minorHAnsi"/>
          <w:i/>
          <w:iCs/>
          <w:lang w:val="en-AU"/>
        </w:rPr>
        <w:t xml:space="preserve">log_price_level </w:t>
      </w:r>
      <w:r w:rsidR="003C50B7">
        <w:rPr>
          <w:rFonts w:cstheme="minorHAnsi"/>
          <w:lang w:val="en-AU"/>
        </w:rPr>
        <w:t>which</w:t>
      </w:r>
      <w:r w:rsidRPr="008A6EB2">
        <w:rPr>
          <w:rFonts w:cstheme="minorHAnsi"/>
          <w:lang w:val="en-AU"/>
        </w:rPr>
        <w:t xml:space="preserve"> means the feature has </w:t>
      </w:r>
      <w:r w:rsidR="003C50B7">
        <w:rPr>
          <w:rFonts w:cstheme="minorHAnsi"/>
          <w:lang w:val="en-AU"/>
        </w:rPr>
        <w:t xml:space="preserve">the </w:t>
      </w:r>
      <w:r w:rsidRPr="008A6EB2">
        <w:rPr>
          <w:rFonts w:cstheme="minorHAnsi"/>
          <w:lang w:val="en-AU"/>
        </w:rPr>
        <w:t>high</w:t>
      </w:r>
      <w:r>
        <w:rPr>
          <w:rFonts w:cstheme="minorHAnsi"/>
          <w:lang w:val="en-AU"/>
        </w:rPr>
        <w:t>est</w:t>
      </w:r>
      <w:r w:rsidRPr="008A6EB2">
        <w:rPr>
          <w:rFonts w:cstheme="minorHAnsi"/>
          <w:lang w:val="en-AU"/>
        </w:rPr>
        <w:t xml:space="preserve"> influence on </w:t>
      </w:r>
      <w:r w:rsidRPr="002674EA">
        <w:rPr>
          <w:rFonts w:cstheme="minorHAnsi"/>
          <w:i/>
          <w:iCs/>
          <w:lang w:val="en-AU"/>
        </w:rPr>
        <w:t>log_price_level.</w:t>
      </w:r>
      <w:r w:rsidR="00EF08CE">
        <w:rPr>
          <w:rFonts w:cstheme="minorHAnsi"/>
          <w:i/>
          <w:iCs/>
          <w:lang w:val="en-AU"/>
        </w:rPr>
        <w:t xml:space="preserve"> </w:t>
      </w:r>
      <w:r w:rsidR="00EF08CE">
        <w:rPr>
          <w:rFonts w:cstheme="minorHAnsi"/>
          <w:lang w:val="en-AU"/>
        </w:rPr>
        <w:t xml:space="preserve">The number 5 of </w:t>
      </w:r>
      <w:r w:rsidR="004152BA">
        <w:rPr>
          <w:rFonts w:cstheme="minorHAnsi"/>
        </w:rPr>
        <w:t>neighbours</w:t>
      </w:r>
      <w:r w:rsidR="00EF08CE">
        <w:rPr>
          <w:rFonts w:cstheme="minorHAnsi"/>
          <w:lang w:val="en-AU"/>
        </w:rPr>
        <w:t xml:space="preserve"> is selected as the final parameter.</w:t>
      </w:r>
    </w:p>
    <w:p w14:paraId="69C8451C" w14:textId="56613922" w:rsidR="003674FE" w:rsidRPr="003674FE" w:rsidRDefault="003674FE" w:rsidP="00983A1F">
      <w:pPr>
        <w:keepNext/>
        <w:spacing w:line="276" w:lineRule="auto"/>
        <w:jc w:val="both"/>
        <w:rPr>
          <w:rFonts w:cstheme="minorHAnsi"/>
          <w:b/>
          <w:bCs/>
        </w:rPr>
      </w:pPr>
      <w:r w:rsidRPr="003674FE">
        <w:rPr>
          <w:rFonts w:cstheme="minorHAnsi"/>
          <w:b/>
          <w:bCs/>
        </w:rPr>
        <w:lastRenderedPageBreak/>
        <w:t>Townhouses:</w:t>
      </w:r>
    </w:p>
    <w:p w14:paraId="0BCC55BE" w14:textId="258EEB36" w:rsidR="00736B4F" w:rsidRDefault="00736B4F" w:rsidP="00D34E3E">
      <w:pPr>
        <w:keepNext/>
        <w:spacing w:line="276" w:lineRule="auto"/>
        <w:jc w:val="center"/>
        <w:rPr>
          <w:rFonts w:cstheme="minorHAnsi"/>
          <w:b/>
          <w:i/>
          <w:iCs/>
          <w:u w:val="single"/>
          <w:lang w:val="en-AU"/>
        </w:rPr>
      </w:pPr>
      <w:r>
        <w:rPr>
          <w:rFonts w:cstheme="minorHAnsi"/>
          <w:noProof/>
          <w:lang w:val="en-AU"/>
        </w:rPr>
        <w:drawing>
          <wp:inline distT="0" distB="0" distL="0" distR="0" wp14:anchorId="289157A4" wp14:editId="3AE36352">
            <wp:extent cx="5417820" cy="4023360"/>
            <wp:effectExtent l="0" t="0" r="0" b="0"/>
            <wp:docPr id="7564994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06193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17820" cy="4023360"/>
                    </a:xfrm>
                    <a:prstGeom prst="rect">
                      <a:avLst/>
                    </a:prstGeom>
                    <a:noFill/>
                    <a:ln>
                      <a:noFill/>
                    </a:ln>
                  </pic:spPr>
                </pic:pic>
              </a:graphicData>
            </a:graphic>
          </wp:inline>
        </w:drawing>
      </w:r>
    </w:p>
    <w:p w14:paraId="39020DCD" w14:textId="02361193" w:rsidR="00736B4F" w:rsidRDefault="00736B4F" w:rsidP="00D34E3E">
      <w:pPr>
        <w:pStyle w:val="Caption"/>
        <w:jc w:val="center"/>
        <w:rPr>
          <w:rFonts w:cstheme="minorHAnsi"/>
          <w:color w:val="000000" w:themeColor="text1"/>
        </w:rPr>
      </w:pPr>
      <w:bookmarkStart w:id="71" w:name="_Toc151145333"/>
      <w:r>
        <w:t xml:space="preserve">Figure </w:t>
      </w:r>
      <w:r>
        <w:fldChar w:fldCharType="begin"/>
      </w:r>
      <w:r>
        <w:instrText xml:space="preserve"> SEQ Figure \* ARABIC </w:instrText>
      </w:r>
      <w:r>
        <w:fldChar w:fldCharType="separate"/>
      </w:r>
      <w:r w:rsidR="00E7000E">
        <w:rPr>
          <w:noProof/>
        </w:rPr>
        <w:t>15</w:t>
      </w:r>
      <w:r>
        <w:rPr>
          <w:noProof/>
        </w:rPr>
        <w:fldChar w:fldCharType="end"/>
      </w:r>
      <w:r>
        <w:t xml:space="preserve"> Correlation </w:t>
      </w:r>
      <w:r w:rsidR="00C2188D">
        <w:t>Matrix</w:t>
      </w:r>
      <w:r>
        <w:t xml:space="preserve"> for </w:t>
      </w:r>
      <w:r w:rsidR="00C2188D">
        <w:t>T</w:t>
      </w:r>
      <w:r>
        <w:t>ownhouse</w:t>
      </w:r>
      <w:r w:rsidR="00C2188D">
        <w:t>s</w:t>
      </w:r>
      <w:bookmarkEnd w:id="71"/>
    </w:p>
    <w:p w14:paraId="6B34574C" w14:textId="5A8A1659" w:rsidR="00C2188D" w:rsidRDefault="0069254A" w:rsidP="00736B4F">
      <w:pPr>
        <w:spacing w:line="276" w:lineRule="auto"/>
        <w:jc w:val="both"/>
        <w:rPr>
          <w:rFonts w:cstheme="minorHAnsi"/>
          <w:color w:val="000000" w:themeColor="text1"/>
        </w:rPr>
      </w:pPr>
      <w:r>
        <w:rPr>
          <w:rFonts w:cstheme="minorHAnsi"/>
          <w:color w:val="000000" w:themeColor="text1"/>
        </w:rPr>
        <w:t xml:space="preserve">From </w:t>
      </w:r>
      <w:r w:rsidR="004152BA">
        <w:rPr>
          <w:rFonts w:cstheme="minorHAnsi"/>
          <w:color w:val="000000" w:themeColor="text1"/>
        </w:rPr>
        <w:t>Figure</w:t>
      </w:r>
      <w:r>
        <w:rPr>
          <w:rFonts w:cstheme="minorHAnsi"/>
          <w:color w:val="000000" w:themeColor="text1"/>
        </w:rPr>
        <w:t xml:space="preserve"> 15</w:t>
      </w:r>
      <w:r w:rsidR="00736B4F">
        <w:rPr>
          <w:rFonts w:cstheme="minorHAnsi"/>
          <w:color w:val="000000" w:themeColor="text1"/>
        </w:rPr>
        <w:t>,</w:t>
      </w:r>
      <w:r w:rsidR="00052C47">
        <w:rPr>
          <w:rFonts w:cstheme="minorHAnsi"/>
          <w:color w:val="000000" w:themeColor="text1"/>
        </w:rPr>
        <w:t xml:space="preserve"> </w:t>
      </w:r>
      <w:r w:rsidR="00736B4F">
        <w:rPr>
          <w:rFonts w:cstheme="minorHAnsi"/>
          <w:color w:val="000000" w:themeColor="text1"/>
        </w:rPr>
        <w:t xml:space="preserve">it becomes apparent that </w:t>
      </w:r>
      <w:r w:rsidR="00736B4F" w:rsidRPr="002674EA">
        <w:rPr>
          <w:rFonts w:cstheme="minorHAnsi"/>
          <w:i/>
          <w:iCs/>
          <w:color w:val="000000" w:themeColor="text1"/>
        </w:rPr>
        <w:t>ROOMS</w:t>
      </w:r>
      <w:r w:rsidR="00736B4F">
        <w:rPr>
          <w:rFonts w:cstheme="minorHAnsi"/>
          <w:color w:val="000000" w:themeColor="text1"/>
        </w:rPr>
        <w:t xml:space="preserve"> </w:t>
      </w:r>
      <w:r w:rsidR="003C50B7">
        <w:rPr>
          <w:rFonts w:cstheme="minorHAnsi"/>
          <w:color w:val="000000" w:themeColor="text1"/>
        </w:rPr>
        <w:t>demonstrate</w:t>
      </w:r>
      <w:r w:rsidR="00736B4F">
        <w:rPr>
          <w:rFonts w:cstheme="minorHAnsi"/>
          <w:color w:val="000000" w:themeColor="text1"/>
        </w:rPr>
        <w:t xml:space="preserve"> a notably high correlation with </w:t>
      </w:r>
      <w:r w:rsidR="00736B4F" w:rsidRPr="002674EA">
        <w:rPr>
          <w:rFonts w:cstheme="minorHAnsi"/>
          <w:i/>
          <w:iCs/>
          <w:color w:val="000000" w:themeColor="text1"/>
        </w:rPr>
        <w:t>BEDROOM2</w:t>
      </w:r>
      <w:r w:rsidR="00736B4F">
        <w:rPr>
          <w:rFonts w:cstheme="minorHAnsi"/>
          <w:color w:val="000000" w:themeColor="text1"/>
        </w:rPr>
        <w:t xml:space="preserve">, </w:t>
      </w:r>
      <w:r w:rsidR="00736B4F" w:rsidRPr="002674EA">
        <w:rPr>
          <w:rFonts w:cstheme="minorHAnsi"/>
          <w:i/>
          <w:iCs/>
          <w:color w:val="000000" w:themeColor="text1"/>
        </w:rPr>
        <w:t>BATHROOM</w:t>
      </w:r>
      <w:r w:rsidR="00736B4F">
        <w:rPr>
          <w:rFonts w:cstheme="minorHAnsi"/>
          <w:color w:val="000000" w:themeColor="text1"/>
        </w:rPr>
        <w:t xml:space="preserve">, and </w:t>
      </w:r>
      <w:r w:rsidR="00736B4F" w:rsidRPr="002674EA">
        <w:rPr>
          <w:rFonts w:cstheme="minorHAnsi"/>
          <w:i/>
          <w:iCs/>
          <w:color w:val="000000" w:themeColor="text1"/>
        </w:rPr>
        <w:t>BUILDINGAR</w:t>
      </w:r>
      <w:r w:rsidR="00736B4F">
        <w:rPr>
          <w:rFonts w:cstheme="minorHAnsi"/>
          <w:color w:val="000000" w:themeColor="text1"/>
        </w:rPr>
        <w:t xml:space="preserve">. Consequently, </w:t>
      </w:r>
      <w:r w:rsidR="00736B4F" w:rsidRPr="002674EA">
        <w:rPr>
          <w:rFonts w:cstheme="minorHAnsi"/>
          <w:i/>
          <w:iCs/>
          <w:color w:val="000000" w:themeColor="text1"/>
        </w:rPr>
        <w:t>ROOMS</w:t>
      </w:r>
      <w:r w:rsidR="00736B4F">
        <w:rPr>
          <w:rFonts w:cstheme="minorHAnsi"/>
          <w:color w:val="000000" w:themeColor="text1"/>
        </w:rPr>
        <w:t xml:space="preserve"> </w:t>
      </w:r>
      <w:r w:rsidR="003B273D">
        <w:rPr>
          <w:rFonts w:cstheme="minorHAnsi"/>
          <w:color w:val="000000" w:themeColor="text1"/>
        </w:rPr>
        <w:t xml:space="preserve">is retained </w:t>
      </w:r>
      <w:r w:rsidR="00736B4F">
        <w:rPr>
          <w:rFonts w:cstheme="minorHAnsi"/>
          <w:color w:val="000000" w:themeColor="text1"/>
        </w:rPr>
        <w:t xml:space="preserve">as a key variable in </w:t>
      </w:r>
      <w:r w:rsidR="003B273D">
        <w:rPr>
          <w:rFonts w:cstheme="minorHAnsi"/>
          <w:color w:val="000000" w:themeColor="text1"/>
        </w:rPr>
        <w:t xml:space="preserve">the </w:t>
      </w:r>
      <w:r w:rsidR="00736B4F">
        <w:rPr>
          <w:rFonts w:cstheme="minorHAnsi"/>
          <w:color w:val="000000" w:themeColor="text1"/>
        </w:rPr>
        <w:t xml:space="preserve">analysis. This decision is driven by the strong correlations observed, indicating that </w:t>
      </w:r>
      <w:r w:rsidR="00736B4F" w:rsidRPr="002674EA">
        <w:rPr>
          <w:rFonts w:cstheme="minorHAnsi"/>
          <w:i/>
          <w:iCs/>
          <w:color w:val="000000" w:themeColor="text1"/>
        </w:rPr>
        <w:t>ROOMS</w:t>
      </w:r>
      <w:r w:rsidR="00736B4F">
        <w:rPr>
          <w:rFonts w:cstheme="minorHAnsi"/>
          <w:color w:val="000000" w:themeColor="text1"/>
        </w:rPr>
        <w:t xml:space="preserve"> holds valuable predictive power for understanding and forecasting house prices</w:t>
      </w:r>
      <w:r w:rsidR="00C2188D">
        <w:rPr>
          <w:rFonts w:cstheme="minorHAnsi"/>
          <w:color w:val="000000" w:themeColor="text1"/>
        </w:rPr>
        <w:t>.</w:t>
      </w:r>
    </w:p>
    <w:tbl>
      <w:tblPr>
        <w:tblW w:w="2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9"/>
        <w:gridCol w:w="1570"/>
      </w:tblGrid>
      <w:tr w:rsidR="00004687" w:rsidRPr="00004687" w14:paraId="2AAA43AA" w14:textId="77777777" w:rsidTr="00D34E3E">
        <w:trPr>
          <w:trHeight w:val="288"/>
          <w:jc w:val="center"/>
        </w:trPr>
        <w:tc>
          <w:tcPr>
            <w:tcW w:w="1280" w:type="dxa"/>
            <w:shd w:val="clear" w:color="auto" w:fill="auto"/>
            <w:noWrap/>
            <w:vAlign w:val="bottom"/>
            <w:hideMark/>
          </w:tcPr>
          <w:p w14:paraId="5013B195" w14:textId="77777777" w:rsidR="00004687" w:rsidRPr="00004687" w:rsidRDefault="00004687" w:rsidP="00B1229E">
            <w:pPr>
              <w:keepNext/>
              <w:spacing w:after="0" w:line="240" w:lineRule="auto"/>
              <w:rPr>
                <w:rFonts w:ascii="Times New Roman" w:eastAsia="Times New Roman" w:hAnsi="Times New Roman" w:cs="Times New Roman"/>
                <w:sz w:val="24"/>
                <w:szCs w:val="24"/>
              </w:rPr>
            </w:pPr>
          </w:p>
        </w:tc>
        <w:tc>
          <w:tcPr>
            <w:tcW w:w="1440" w:type="dxa"/>
            <w:shd w:val="clear" w:color="auto" w:fill="auto"/>
            <w:noWrap/>
            <w:vAlign w:val="bottom"/>
            <w:hideMark/>
          </w:tcPr>
          <w:p w14:paraId="1E908E27"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log_price_level</w:t>
            </w:r>
          </w:p>
        </w:tc>
      </w:tr>
      <w:tr w:rsidR="00004687" w:rsidRPr="00004687" w14:paraId="661E07E0" w14:textId="77777777" w:rsidTr="00D34E3E">
        <w:trPr>
          <w:trHeight w:val="288"/>
          <w:jc w:val="center"/>
        </w:trPr>
        <w:tc>
          <w:tcPr>
            <w:tcW w:w="1280" w:type="dxa"/>
            <w:shd w:val="clear" w:color="auto" w:fill="auto"/>
            <w:noWrap/>
            <w:vAlign w:val="bottom"/>
            <w:hideMark/>
          </w:tcPr>
          <w:p w14:paraId="60F28DE6"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DISTANCE</w:t>
            </w:r>
          </w:p>
        </w:tc>
        <w:tc>
          <w:tcPr>
            <w:tcW w:w="1440" w:type="dxa"/>
            <w:shd w:val="clear" w:color="auto" w:fill="auto"/>
            <w:noWrap/>
            <w:vAlign w:val="bottom"/>
            <w:hideMark/>
          </w:tcPr>
          <w:p w14:paraId="543A92C9" w14:textId="77777777" w:rsidR="00004687" w:rsidRPr="00004687" w:rsidRDefault="00004687" w:rsidP="00B1229E">
            <w:pPr>
              <w:keepNext/>
              <w:spacing w:after="0" w:line="240" w:lineRule="auto"/>
              <w:jc w:val="right"/>
              <w:rPr>
                <w:rFonts w:ascii="Calibri" w:eastAsia="Times New Roman" w:hAnsi="Calibri" w:cs="Calibri"/>
                <w:color w:val="000000"/>
              </w:rPr>
            </w:pPr>
            <w:r w:rsidRPr="00004687">
              <w:rPr>
                <w:rFonts w:ascii="Calibri" w:eastAsia="Times New Roman" w:hAnsi="Calibri" w:cs="Calibri"/>
                <w:color w:val="000000"/>
              </w:rPr>
              <w:t>0.18132</w:t>
            </w:r>
          </w:p>
        </w:tc>
      </w:tr>
      <w:tr w:rsidR="00004687" w:rsidRPr="00004687" w14:paraId="4F4C277B" w14:textId="77777777" w:rsidTr="00D34E3E">
        <w:trPr>
          <w:trHeight w:val="288"/>
          <w:jc w:val="center"/>
        </w:trPr>
        <w:tc>
          <w:tcPr>
            <w:tcW w:w="1280" w:type="dxa"/>
            <w:shd w:val="clear" w:color="auto" w:fill="auto"/>
            <w:noWrap/>
            <w:vAlign w:val="bottom"/>
            <w:hideMark/>
          </w:tcPr>
          <w:p w14:paraId="29211AEE"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AREANUM</w:t>
            </w:r>
          </w:p>
        </w:tc>
        <w:tc>
          <w:tcPr>
            <w:tcW w:w="1440" w:type="dxa"/>
            <w:shd w:val="clear" w:color="auto" w:fill="auto"/>
            <w:noWrap/>
            <w:vAlign w:val="bottom"/>
            <w:hideMark/>
          </w:tcPr>
          <w:p w14:paraId="7612EE48" w14:textId="77777777" w:rsidR="00004687" w:rsidRPr="00004687" w:rsidRDefault="00004687" w:rsidP="00B1229E">
            <w:pPr>
              <w:keepNext/>
              <w:spacing w:after="0" w:line="240" w:lineRule="auto"/>
              <w:jc w:val="right"/>
              <w:rPr>
                <w:rFonts w:ascii="Calibri" w:eastAsia="Times New Roman" w:hAnsi="Calibri" w:cs="Calibri"/>
                <w:color w:val="000000"/>
              </w:rPr>
            </w:pPr>
            <w:r w:rsidRPr="00004687">
              <w:rPr>
                <w:rFonts w:ascii="Calibri" w:eastAsia="Times New Roman" w:hAnsi="Calibri" w:cs="Calibri"/>
                <w:color w:val="000000"/>
              </w:rPr>
              <w:t>0.113813</w:t>
            </w:r>
          </w:p>
        </w:tc>
      </w:tr>
      <w:tr w:rsidR="00004687" w:rsidRPr="00004687" w14:paraId="7814C3F7" w14:textId="77777777" w:rsidTr="00D34E3E">
        <w:trPr>
          <w:trHeight w:val="288"/>
          <w:jc w:val="center"/>
        </w:trPr>
        <w:tc>
          <w:tcPr>
            <w:tcW w:w="1280" w:type="dxa"/>
            <w:shd w:val="clear" w:color="auto" w:fill="auto"/>
            <w:noWrap/>
            <w:vAlign w:val="bottom"/>
            <w:hideMark/>
          </w:tcPr>
          <w:p w14:paraId="3793861B"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METHOD</w:t>
            </w:r>
          </w:p>
        </w:tc>
        <w:tc>
          <w:tcPr>
            <w:tcW w:w="1440" w:type="dxa"/>
            <w:shd w:val="clear" w:color="auto" w:fill="auto"/>
            <w:noWrap/>
            <w:vAlign w:val="bottom"/>
            <w:hideMark/>
          </w:tcPr>
          <w:p w14:paraId="318C8D48" w14:textId="77777777" w:rsidR="00004687" w:rsidRPr="00004687" w:rsidRDefault="00004687" w:rsidP="00B1229E">
            <w:pPr>
              <w:keepNext/>
              <w:spacing w:after="0" w:line="240" w:lineRule="auto"/>
              <w:jc w:val="right"/>
              <w:rPr>
                <w:rFonts w:ascii="Calibri" w:eastAsia="Times New Roman" w:hAnsi="Calibri" w:cs="Calibri"/>
                <w:color w:val="000000"/>
              </w:rPr>
            </w:pPr>
            <w:r w:rsidRPr="00004687">
              <w:rPr>
                <w:rFonts w:ascii="Calibri" w:eastAsia="Times New Roman" w:hAnsi="Calibri" w:cs="Calibri"/>
                <w:color w:val="000000"/>
              </w:rPr>
              <w:t>0.074855</w:t>
            </w:r>
          </w:p>
        </w:tc>
      </w:tr>
      <w:tr w:rsidR="00004687" w:rsidRPr="00004687" w14:paraId="47D920DB" w14:textId="77777777" w:rsidTr="00D34E3E">
        <w:trPr>
          <w:trHeight w:val="288"/>
          <w:jc w:val="center"/>
        </w:trPr>
        <w:tc>
          <w:tcPr>
            <w:tcW w:w="1280" w:type="dxa"/>
            <w:shd w:val="clear" w:color="auto" w:fill="auto"/>
            <w:noWrap/>
            <w:vAlign w:val="bottom"/>
            <w:hideMark/>
          </w:tcPr>
          <w:p w14:paraId="4FAEDF81"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LONGTITUDE</w:t>
            </w:r>
          </w:p>
        </w:tc>
        <w:tc>
          <w:tcPr>
            <w:tcW w:w="1440" w:type="dxa"/>
            <w:shd w:val="clear" w:color="auto" w:fill="auto"/>
            <w:noWrap/>
            <w:vAlign w:val="bottom"/>
            <w:hideMark/>
          </w:tcPr>
          <w:p w14:paraId="02C12C9C" w14:textId="77777777" w:rsidR="00004687" w:rsidRPr="00004687" w:rsidRDefault="00004687" w:rsidP="00B1229E">
            <w:pPr>
              <w:keepNext/>
              <w:spacing w:after="0" w:line="240" w:lineRule="auto"/>
              <w:jc w:val="right"/>
              <w:rPr>
                <w:rFonts w:ascii="Calibri" w:eastAsia="Times New Roman" w:hAnsi="Calibri" w:cs="Calibri"/>
                <w:color w:val="000000"/>
              </w:rPr>
            </w:pPr>
            <w:r w:rsidRPr="00004687">
              <w:rPr>
                <w:rFonts w:ascii="Calibri" w:eastAsia="Times New Roman" w:hAnsi="Calibri" w:cs="Calibri"/>
                <w:color w:val="000000"/>
              </w:rPr>
              <w:t>0.07257</w:t>
            </w:r>
          </w:p>
        </w:tc>
      </w:tr>
      <w:tr w:rsidR="00004687" w:rsidRPr="00004687" w14:paraId="4C4691EE" w14:textId="77777777" w:rsidTr="00D34E3E">
        <w:trPr>
          <w:trHeight w:val="288"/>
          <w:jc w:val="center"/>
        </w:trPr>
        <w:tc>
          <w:tcPr>
            <w:tcW w:w="1280" w:type="dxa"/>
            <w:shd w:val="clear" w:color="auto" w:fill="auto"/>
            <w:noWrap/>
            <w:vAlign w:val="bottom"/>
            <w:hideMark/>
          </w:tcPr>
          <w:p w14:paraId="6FCE56A3"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YEARBUILT</w:t>
            </w:r>
          </w:p>
        </w:tc>
        <w:tc>
          <w:tcPr>
            <w:tcW w:w="1440" w:type="dxa"/>
            <w:shd w:val="clear" w:color="auto" w:fill="auto"/>
            <w:noWrap/>
            <w:vAlign w:val="bottom"/>
            <w:hideMark/>
          </w:tcPr>
          <w:p w14:paraId="59DE9D54" w14:textId="77777777" w:rsidR="00004687" w:rsidRPr="00004687" w:rsidRDefault="00004687" w:rsidP="00B1229E">
            <w:pPr>
              <w:keepNext/>
              <w:spacing w:after="0" w:line="240" w:lineRule="auto"/>
              <w:jc w:val="right"/>
              <w:rPr>
                <w:rFonts w:ascii="Calibri" w:eastAsia="Times New Roman" w:hAnsi="Calibri" w:cs="Calibri"/>
                <w:color w:val="000000"/>
              </w:rPr>
            </w:pPr>
            <w:r w:rsidRPr="00004687">
              <w:rPr>
                <w:rFonts w:ascii="Calibri" w:eastAsia="Times New Roman" w:hAnsi="Calibri" w:cs="Calibri"/>
                <w:color w:val="000000"/>
              </w:rPr>
              <w:t>0.036767</w:t>
            </w:r>
          </w:p>
        </w:tc>
      </w:tr>
      <w:tr w:rsidR="00004687" w:rsidRPr="00004687" w14:paraId="662474E2" w14:textId="77777777" w:rsidTr="00D34E3E">
        <w:trPr>
          <w:trHeight w:val="288"/>
          <w:jc w:val="center"/>
        </w:trPr>
        <w:tc>
          <w:tcPr>
            <w:tcW w:w="1280" w:type="dxa"/>
            <w:shd w:val="clear" w:color="auto" w:fill="auto"/>
            <w:noWrap/>
            <w:vAlign w:val="bottom"/>
            <w:hideMark/>
          </w:tcPr>
          <w:p w14:paraId="4A593F50"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CAR</w:t>
            </w:r>
          </w:p>
        </w:tc>
        <w:tc>
          <w:tcPr>
            <w:tcW w:w="1440" w:type="dxa"/>
            <w:shd w:val="clear" w:color="auto" w:fill="auto"/>
            <w:noWrap/>
            <w:vAlign w:val="bottom"/>
            <w:hideMark/>
          </w:tcPr>
          <w:p w14:paraId="5CDEB076" w14:textId="77777777" w:rsidR="00004687" w:rsidRPr="00004687" w:rsidRDefault="00004687" w:rsidP="00B1229E">
            <w:pPr>
              <w:keepNext/>
              <w:spacing w:after="0" w:line="240" w:lineRule="auto"/>
              <w:jc w:val="right"/>
              <w:rPr>
                <w:rFonts w:ascii="Calibri" w:eastAsia="Times New Roman" w:hAnsi="Calibri" w:cs="Calibri"/>
                <w:color w:val="000000"/>
              </w:rPr>
            </w:pPr>
            <w:r w:rsidRPr="00004687">
              <w:rPr>
                <w:rFonts w:ascii="Calibri" w:eastAsia="Times New Roman" w:hAnsi="Calibri" w:cs="Calibri"/>
                <w:color w:val="000000"/>
              </w:rPr>
              <w:t>0.018163</w:t>
            </w:r>
          </w:p>
        </w:tc>
      </w:tr>
      <w:tr w:rsidR="00004687" w:rsidRPr="00004687" w14:paraId="242C04CC" w14:textId="77777777" w:rsidTr="00D34E3E">
        <w:trPr>
          <w:trHeight w:val="288"/>
          <w:jc w:val="center"/>
        </w:trPr>
        <w:tc>
          <w:tcPr>
            <w:tcW w:w="1280" w:type="dxa"/>
            <w:shd w:val="clear" w:color="auto" w:fill="auto"/>
            <w:noWrap/>
            <w:vAlign w:val="bottom"/>
            <w:hideMark/>
          </w:tcPr>
          <w:p w14:paraId="1FA4F006"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LATTITUDE</w:t>
            </w:r>
          </w:p>
        </w:tc>
        <w:tc>
          <w:tcPr>
            <w:tcW w:w="1440" w:type="dxa"/>
            <w:shd w:val="clear" w:color="auto" w:fill="auto"/>
            <w:noWrap/>
            <w:vAlign w:val="bottom"/>
            <w:hideMark/>
          </w:tcPr>
          <w:p w14:paraId="1598DB91" w14:textId="77777777" w:rsidR="00004687" w:rsidRPr="00004687" w:rsidRDefault="00004687" w:rsidP="00B1229E">
            <w:pPr>
              <w:keepNext/>
              <w:spacing w:after="0" w:line="240" w:lineRule="auto"/>
              <w:jc w:val="right"/>
              <w:rPr>
                <w:rFonts w:ascii="Calibri" w:eastAsia="Times New Roman" w:hAnsi="Calibri" w:cs="Calibri"/>
                <w:color w:val="000000"/>
              </w:rPr>
            </w:pPr>
            <w:r w:rsidRPr="00004687">
              <w:rPr>
                <w:rFonts w:ascii="Calibri" w:eastAsia="Times New Roman" w:hAnsi="Calibri" w:cs="Calibri"/>
                <w:color w:val="000000"/>
              </w:rPr>
              <w:t>0.01774</w:t>
            </w:r>
          </w:p>
        </w:tc>
      </w:tr>
      <w:tr w:rsidR="00004687" w:rsidRPr="00004687" w14:paraId="345C9A0C" w14:textId="77777777" w:rsidTr="00D34E3E">
        <w:trPr>
          <w:trHeight w:val="288"/>
          <w:jc w:val="center"/>
        </w:trPr>
        <w:tc>
          <w:tcPr>
            <w:tcW w:w="1280" w:type="dxa"/>
            <w:shd w:val="clear" w:color="auto" w:fill="auto"/>
            <w:noWrap/>
            <w:vAlign w:val="bottom"/>
            <w:hideMark/>
          </w:tcPr>
          <w:p w14:paraId="47C0C5A6"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ROOMS</w:t>
            </w:r>
          </w:p>
        </w:tc>
        <w:tc>
          <w:tcPr>
            <w:tcW w:w="1440" w:type="dxa"/>
            <w:shd w:val="clear" w:color="auto" w:fill="auto"/>
            <w:noWrap/>
            <w:vAlign w:val="bottom"/>
            <w:hideMark/>
          </w:tcPr>
          <w:p w14:paraId="496B4C58" w14:textId="77777777" w:rsidR="00004687" w:rsidRPr="00004687" w:rsidRDefault="00004687" w:rsidP="00B1229E">
            <w:pPr>
              <w:keepNext/>
              <w:spacing w:after="0" w:line="240" w:lineRule="auto"/>
              <w:jc w:val="right"/>
              <w:rPr>
                <w:rFonts w:ascii="Calibri" w:eastAsia="Times New Roman" w:hAnsi="Calibri" w:cs="Calibri"/>
                <w:color w:val="000000"/>
              </w:rPr>
            </w:pPr>
            <w:r w:rsidRPr="00004687">
              <w:rPr>
                <w:rFonts w:ascii="Calibri" w:eastAsia="Times New Roman" w:hAnsi="Calibri" w:cs="Calibri"/>
                <w:color w:val="000000"/>
              </w:rPr>
              <w:t>0.01202</w:t>
            </w:r>
          </w:p>
        </w:tc>
      </w:tr>
    </w:tbl>
    <w:p w14:paraId="6681563B" w14:textId="5DE8BEE0" w:rsidR="00004687" w:rsidRDefault="00004687" w:rsidP="00D34E3E">
      <w:pPr>
        <w:pStyle w:val="Caption"/>
        <w:jc w:val="center"/>
        <w:rPr>
          <w:rFonts w:cstheme="minorHAnsi"/>
          <w:lang w:val="en-AU"/>
        </w:rPr>
      </w:pPr>
      <w:bookmarkStart w:id="72" w:name="_Toc151145369"/>
      <w:r>
        <w:t xml:space="preserve">Table </w:t>
      </w:r>
      <w:r>
        <w:fldChar w:fldCharType="begin"/>
      </w:r>
      <w:r>
        <w:instrText xml:space="preserve"> SEQ Table \* ARABIC </w:instrText>
      </w:r>
      <w:r>
        <w:fldChar w:fldCharType="separate"/>
      </w:r>
      <w:r w:rsidR="00C9420A">
        <w:rPr>
          <w:noProof/>
        </w:rPr>
        <w:t>12</w:t>
      </w:r>
      <w:r>
        <w:rPr>
          <w:noProof/>
        </w:rPr>
        <w:fldChar w:fldCharType="end"/>
      </w:r>
      <w:r>
        <w:t xml:space="preserve"> I</w:t>
      </w:r>
      <w:r w:rsidRPr="00EB1A6F">
        <w:t>nformation gain between log_price_level with input features for type townhouse.</w:t>
      </w:r>
      <w:bookmarkEnd w:id="72"/>
    </w:p>
    <w:p w14:paraId="4065EBD2" w14:textId="3116F966" w:rsidR="00B22B23" w:rsidRDefault="00B22B23" w:rsidP="00B22B23">
      <w:pPr>
        <w:spacing w:line="276" w:lineRule="auto"/>
        <w:jc w:val="both"/>
        <w:rPr>
          <w:rFonts w:cstheme="minorHAnsi"/>
          <w:color w:val="000000" w:themeColor="text1"/>
        </w:rPr>
      </w:pPr>
      <w:r w:rsidRPr="008A6EB2">
        <w:rPr>
          <w:rFonts w:cstheme="minorHAnsi"/>
          <w:lang w:val="en-AU"/>
        </w:rPr>
        <w:t xml:space="preserve">According to the information </w:t>
      </w:r>
      <w:r w:rsidR="003C50B7">
        <w:rPr>
          <w:rFonts w:cstheme="minorHAnsi"/>
          <w:lang w:val="en-AU"/>
        </w:rPr>
        <w:t>gained</w:t>
      </w:r>
      <w:r w:rsidRPr="008A6EB2">
        <w:rPr>
          <w:rFonts w:cstheme="minorHAnsi"/>
          <w:lang w:val="en-AU"/>
        </w:rPr>
        <w:t xml:space="preserve"> between input features </w:t>
      </w:r>
      <w:r w:rsidR="003C50B7">
        <w:rPr>
          <w:rFonts w:cstheme="minorHAnsi"/>
          <w:lang w:val="en-AU"/>
        </w:rPr>
        <w:t xml:space="preserve">and </w:t>
      </w:r>
      <w:r w:rsidRPr="008A6EB2">
        <w:rPr>
          <w:rFonts w:cstheme="minorHAnsi"/>
          <w:lang w:val="en-AU"/>
        </w:rPr>
        <w:t xml:space="preserve">with target feature, the </w:t>
      </w:r>
      <w:r w:rsidRPr="001071AF">
        <w:rPr>
          <w:rFonts w:cstheme="minorHAnsi"/>
          <w:i/>
          <w:iCs/>
          <w:lang w:val="en-AU"/>
        </w:rPr>
        <w:t>DISTANCE</w:t>
      </w:r>
      <w:r w:rsidRPr="008A6EB2">
        <w:rPr>
          <w:rFonts w:cstheme="minorHAnsi"/>
          <w:lang w:val="en-AU"/>
        </w:rPr>
        <w:t xml:space="preserve"> has the highest correlation with </w:t>
      </w:r>
      <w:r w:rsidRPr="001071AF">
        <w:rPr>
          <w:rFonts w:cstheme="minorHAnsi"/>
          <w:i/>
          <w:iCs/>
          <w:lang w:val="en-AU"/>
        </w:rPr>
        <w:t>log_price_level</w:t>
      </w:r>
      <w:r w:rsidRPr="008A6EB2">
        <w:rPr>
          <w:rFonts w:cstheme="minorHAnsi"/>
          <w:lang w:val="en-AU"/>
        </w:rPr>
        <w:t xml:space="preserve"> </w:t>
      </w:r>
      <w:r w:rsidR="003C50B7">
        <w:rPr>
          <w:rFonts w:cstheme="minorHAnsi"/>
          <w:lang w:val="en-AU"/>
        </w:rPr>
        <w:t>which</w:t>
      </w:r>
      <w:r w:rsidRPr="008A6EB2">
        <w:rPr>
          <w:rFonts w:cstheme="minorHAnsi"/>
          <w:lang w:val="en-AU"/>
        </w:rPr>
        <w:t xml:space="preserve"> means the feature has </w:t>
      </w:r>
      <w:r w:rsidR="003C50B7">
        <w:rPr>
          <w:rFonts w:cstheme="minorHAnsi"/>
          <w:lang w:val="en-AU"/>
        </w:rPr>
        <w:t xml:space="preserve">a </w:t>
      </w:r>
      <w:r w:rsidRPr="008A6EB2">
        <w:rPr>
          <w:rFonts w:cstheme="minorHAnsi"/>
          <w:lang w:val="en-AU"/>
        </w:rPr>
        <w:t xml:space="preserve">higher influence on </w:t>
      </w:r>
      <w:r w:rsidRPr="001071AF">
        <w:rPr>
          <w:rFonts w:cstheme="minorHAnsi"/>
          <w:i/>
          <w:iCs/>
          <w:lang w:val="en-AU"/>
        </w:rPr>
        <w:t>log_price_level.</w:t>
      </w:r>
      <w:r w:rsidR="00EF08CE">
        <w:rPr>
          <w:rFonts w:cstheme="minorHAnsi"/>
          <w:i/>
          <w:iCs/>
          <w:lang w:val="en-AU"/>
        </w:rPr>
        <w:t xml:space="preserve"> </w:t>
      </w:r>
      <w:r w:rsidR="00EF08CE">
        <w:rPr>
          <w:rFonts w:cstheme="minorHAnsi"/>
          <w:lang w:val="en-AU"/>
        </w:rPr>
        <w:t xml:space="preserve">The number 1 of </w:t>
      </w:r>
      <w:r w:rsidR="004152BA">
        <w:rPr>
          <w:rFonts w:cstheme="minorHAnsi"/>
        </w:rPr>
        <w:t>neighbours</w:t>
      </w:r>
      <w:r w:rsidR="00EF08CE">
        <w:rPr>
          <w:rFonts w:cstheme="minorHAnsi"/>
          <w:lang w:val="en-AU"/>
        </w:rPr>
        <w:t xml:space="preserve"> is selected as the final parameter.</w:t>
      </w:r>
    </w:p>
    <w:p w14:paraId="1FEF8D98" w14:textId="77777777" w:rsidR="00D34E3E" w:rsidRDefault="003674FE" w:rsidP="00983A1F">
      <w:pPr>
        <w:keepNext/>
        <w:spacing w:line="276" w:lineRule="auto"/>
        <w:jc w:val="both"/>
        <w:rPr>
          <w:rFonts w:cstheme="minorHAnsi"/>
          <w:b/>
          <w:bCs/>
          <w:lang w:val="en-AU"/>
        </w:rPr>
      </w:pPr>
      <w:r w:rsidRPr="003674FE">
        <w:rPr>
          <w:rFonts w:cstheme="minorHAnsi"/>
          <w:b/>
          <w:bCs/>
          <w:lang w:val="en-AU"/>
        </w:rPr>
        <w:lastRenderedPageBreak/>
        <w:t>Units:</w:t>
      </w:r>
    </w:p>
    <w:p w14:paraId="1ED838A8" w14:textId="4417BFFC" w:rsidR="00736B4F" w:rsidRDefault="00736B4F" w:rsidP="00D34E3E">
      <w:pPr>
        <w:keepNext/>
        <w:spacing w:line="276" w:lineRule="auto"/>
        <w:jc w:val="center"/>
        <w:rPr>
          <w:rFonts w:cstheme="minorHAnsi"/>
          <w:b/>
          <w:bCs/>
          <w:i/>
          <w:iCs/>
          <w:u w:val="single"/>
          <w:lang w:val="en-AU"/>
        </w:rPr>
      </w:pPr>
      <w:r>
        <w:rPr>
          <w:rFonts w:cstheme="minorHAnsi"/>
          <w:noProof/>
          <w:lang w:val="en-AU"/>
        </w:rPr>
        <w:drawing>
          <wp:inline distT="0" distB="0" distL="0" distR="0" wp14:anchorId="6ADC0904" wp14:editId="41620BE2">
            <wp:extent cx="5356860" cy="3985260"/>
            <wp:effectExtent l="0" t="0" r="0" b="0"/>
            <wp:docPr id="3896614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21033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56860" cy="3985260"/>
                    </a:xfrm>
                    <a:prstGeom prst="rect">
                      <a:avLst/>
                    </a:prstGeom>
                    <a:noFill/>
                    <a:ln>
                      <a:noFill/>
                    </a:ln>
                  </pic:spPr>
                </pic:pic>
              </a:graphicData>
            </a:graphic>
          </wp:inline>
        </w:drawing>
      </w:r>
    </w:p>
    <w:p w14:paraId="68024DEF" w14:textId="6D51A5AB" w:rsidR="00736B4F" w:rsidRDefault="00736B4F" w:rsidP="00D34E3E">
      <w:pPr>
        <w:pStyle w:val="Caption"/>
        <w:jc w:val="center"/>
        <w:rPr>
          <w:rFonts w:cstheme="minorHAnsi"/>
          <w:lang w:val="en-AU"/>
        </w:rPr>
      </w:pPr>
      <w:bookmarkStart w:id="73" w:name="_Toc151145334"/>
      <w:r>
        <w:t xml:space="preserve">Figure </w:t>
      </w:r>
      <w:r>
        <w:fldChar w:fldCharType="begin"/>
      </w:r>
      <w:r>
        <w:instrText xml:space="preserve"> SEQ Figure \* ARABIC </w:instrText>
      </w:r>
      <w:r>
        <w:fldChar w:fldCharType="separate"/>
      </w:r>
      <w:r w:rsidR="00E7000E">
        <w:rPr>
          <w:noProof/>
        </w:rPr>
        <w:t>16</w:t>
      </w:r>
      <w:r>
        <w:rPr>
          <w:noProof/>
        </w:rPr>
        <w:fldChar w:fldCharType="end"/>
      </w:r>
      <w:r>
        <w:t xml:space="preserve"> Correlation </w:t>
      </w:r>
      <w:r w:rsidR="00C2188D">
        <w:t>Matrix</w:t>
      </w:r>
      <w:r>
        <w:t xml:space="preserve"> for Unit</w:t>
      </w:r>
      <w:r w:rsidR="00C2188D">
        <w:t>s</w:t>
      </w:r>
      <w:bookmarkEnd w:id="73"/>
    </w:p>
    <w:p w14:paraId="173AAE99" w14:textId="6C1CC280" w:rsidR="003C50B7" w:rsidRDefault="0069254A" w:rsidP="00736B4F">
      <w:pPr>
        <w:spacing w:line="276" w:lineRule="auto"/>
        <w:jc w:val="both"/>
        <w:rPr>
          <w:rFonts w:cstheme="minorHAnsi"/>
          <w:lang w:val="en-AU"/>
        </w:rPr>
      </w:pPr>
      <w:r>
        <w:rPr>
          <w:rFonts w:cstheme="minorHAnsi"/>
          <w:lang w:val="en-AU"/>
        </w:rPr>
        <w:t xml:space="preserve">From </w:t>
      </w:r>
      <w:r w:rsidR="004152BA">
        <w:rPr>
          <w:rFonts w:cstheme="minorHAnsi"/>
          <w:lang w:val="en-AU"/>
        </w:rPr>
        <w:t>Figure</w:t>
      </w:r>
      <w:r>
        <w:rPr>
          <w:rFonts w:cstheme="minorHAnsi"/>
          <w:lang w:val="en-AU"/>
        </w:rPr>
        <w:t xml:space="preserve"> 16</w:t>
      </w:r>
      <w:r w:rsidR="00736B4F">
        <w:rPr>
          <w:rFonts w:cstheme="minorHAnsi"/>
          <w:lang w:val="en-AU"/>
        </w:rPr>
        <w:t xml:space="preserve">, </w:t>
      </w:r>
      <w:r w:rsidR="009A16D2">
        <w:rPr>
          <w:rFonts w:cstheme="minorHAnsi"/>
          <w:lang w:val="en-AU"/>
        </w:rPr>
        <w:t>it is</w:t>
      </w:r>
      <w:r w:rsidR="00736B4F">
        <w:rPr>
          <w:rFonts w:cstheme="minorHAnsi"/>
          <w:lang w:val="en-AU"/>
        </w:rPr>
        <w:t xml:space="preserve"> evident that </w:t>
      </w:r>
      <w:r w:rsidR="00736B4F" w:rsidRPr="00E576B8">
        <w:rPr>
          <w:rFonts w:cstheme="minorHAnsi"/>
          <w:i/>
          <w:iCs/>
          <w:lang w:val="en-AU"/>
        </w:rPr>
        <w:t>ROOMS</w:t>
      </w:r>
      <w:r w:rsidR="00736B4F">
        <w:rPr>
          <w:rFonts w:cstheme="minorHAnsi"/>
          <w:lang w:val="en-AU"/>
        </w:rPr>
        <w:t xml:space="preserve"> </w:t>
      </w:r>
      <w:r w:rsidR="003C50B7">
        <w:rPr>
          <w:rFonts w:cstheme="minorHAnsi"/>
          <w:lang w:val="en-AU"/>
        </w:rPr>
        <w:t>exhibit</w:t>
      </w:r>
      <w:r w:rsidR="00736B4F">
        <w:rPr>
          <w:rFonts w:cstheme="minorHAnsi"/>
          <w:lang w:val="en-AU"/>
        </w:rPr>
        <w:t xml:space="preserve"> a remarkably strong correlation with </w:t>
      </w:r>
      <w:r w:rsidR="00736B4F" w:rsidRPr="00E576B8">
        <w:rPr>
          <w:rFonts w:cstheme="minorHAnsi"/>
          <w:i/>
          <w:iCs/>
          <w:lang w:val="en-AU"/>
        </w:rPr>
        <w:t>BEDROOM2</w:t>
      </w:r>
      <w:r w:rsidR="00736B4F">
        <w:rPr>
          <w:rFonts w:cstheme="minorHAnsi"/>
          <w:lang w:val="en-AU"/>
        </w:rPr>
        <w:t xml:space="preserve"> and </w:t>
      </w:r>
      <w:r w:rsidR="00736B4F" w:rsidRPr="00E576B8">
        <w:rPr>
          <w:rFonts w:cstheme="minorHAnsi"/>
          <w:i/>
          <w:iCs/>
          <w:lang w:val="en-AU"/>
        </w:rPr>
        <w:t>BUILDINGAR</w:t>
      </w:r>
      <w:r w:rsidR="00736B4F">
        <w:rPr>
          <w:rFonts w:cstheme="minorHAnsi"/>
          <w:lang w:val="en-AU"/>
        </w:rPr>
        <w:t xml:space="preserve">. Recognizing the significance of these relationships, </w:t>
      </w:r>
      <w:r w:rsidR="00736B4F" w:rsidRPr="00E576B8">
        <w:rPr>
          <w:rFonts w:cstheme="minorHAnsi"/>
          <w:i/>
          <w:iCs/>
          <w:lang w:val="en-AU"/>
        </w:rPr>
        <w:t>ROOMS</w:t>
      </w:r>
      <w:r w:rsidR="003B273D">
        <w:rPr>
          <w:rFonts w:cstheme="minorHAnsi"/>
          <w:lang w:val="en-AU"/>
        </w:rPr>
        <w:t xml:space="preserve"> is</w:t>
      </w:r>
      <w:r w:rsidR="003B273D">
        <w:rPr>
          <w:rFonts w:cstheme="minorHAnsi"/>
          <w:color w:val="000000" w:themeColor="text1"/>
        </w:rPr>
        <w:t xml:space="preserve"> retained as </w:t>
      </w:r>
      <w:r w:rsidR="00E7084B">
        <w:rPr>
          <w:rFonts w:cstheme="minorHAnsi"/>
          <w:color w:val="000000" w:themeColor="text1"/>
        </w:rPr>
        <w:t xml:space="preserve">a </w:t>
      </w:r>
      <w:r w:rsidR="003B273D">
        <w:rPr>
          <w:rFonts w:cstheme="minorHAnsi"/>
          <w:color w:val="000000" w:themeColor="text1"/>
        </w:rPr>
        <w:t>key variable</w:t>
      </w:r>
      <w:r w:rsidR="00736B4F">
        <w:rPr>
          <w:rFonts w:cstheme="minorHAnsi"/>
          <w:lang w:val="en-AU"/>
        </w:rPr>
        <w:t xml:space="preserve"> for </w:t>
      </w:r>
      <w:r w:rsidR="003B273D">
        <w:rPr>
          <w:rFonts w:cstheme="minorHAnsi"/>
          <w:lang w:val="en-AU"/>
        </w:rPr>
        <w:t>the</w:t>
      </w:r>
      <w:r w:rsidR="00736B4F">
        <w:rPr>
          <w:rFonts w:cstheme="minorHAnsi"/>
          <w:lang w:val="en-AU"/>
        </w:rPr>
        <w:t xml:space="preserve"> analysis. This choice simplifies </w:t>
      </w:r>
      <w:r w:rsidR="003B273D">
        <w:rPr>
          <w:rFonts w:cstheme="minorHAnsi"/>
          <w:lang w:val="en-AU"/>
        </w:rPr>
        <w:t>the</w:t>
      </w:r>
      <w:r w:rsidR="00736B4F">
        <w:rPr>
          <w:rFonts w:cstheme="minorHAnsi"/>
          <w:lang w:val="en-AU"/>
        </w:rPr>
        <w:t xml:space="preserve"> model and focuses attention on </w:t>
      </w:r>
      <w:r w:rsidR="00736B4F" w:rsidRPr="00E576B8">
        <w:rPr>
          <w:rFonts w:cstheme="minorHAnsi"/>
          <w:i/>
          <w:iCs/>
          <w:lang w:val="en-AU"/>
        </w:rPr>
        <w:t>ROOMS</w:t>
      </w:r>
      <w:r w:rsidR="00736B4F">
        <w:rPr>
          <w:rFonts w:cstheme="minorHAnsi"/>
          <w:lang w:val="en-AU"/>
        </w:rPr>
        <w:t>, a variable that effectively captures crucial information for predicting house prices.</w:t>
      </w:r>
    </w:p>
    <w:tbl>
      <w:tblPr>
        <w:tblW w:w="2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9"/>
        <w:gridCol w:w="1570"/>
      </w:tblGrid>
      <w:tr w:rsidR="00004687" w:rsidRPr="00004687" w14:paraId="4464F866" w14:textId="77777777" w:rsidTr="00F43D63">
        <w:trPr>
          <w:trHeight w:val="288"/>
          <w:jc w:val="center"/>
        </w:trPr>
        <w:tc>
          <w:tcPr>
            <w:tcW w:w="1280" w:type="dxa"/>
            <w:shd w:val="clear" w:color="auto" w:fill="auto"/>
            <w:noWrap/>
            <w:vAlign w:val="bottom"/>
            <w:hideMark/>
          </w:tcPr>
          <w:p w14:paraId="7E54F0F3" w14:textId="77777777" w:rsidR="00004687" w:rsidRPr="00004687" w:rsidRDefault="00004687" w:rsidP="00B1229E">
            <w:pPr>
              <w:keepNext/>
              <w:spacing w:after="0" w:line="240" w:lineRule="auto"/>
              <w:rPr>
                <w:rFonts w:ascii="Times New Roman" w:eastAsia="Times New Roman" w:hAnsi="Times New Roman" w:cs="Times New Roman"/>
                <w:sz w:val="24"/>
                <w:szCs w:val="24"/>
              </w:rPr>
            </w:pPr>
          </w:p>
        </w:tc>
        <w:tc>
          <w:tcPr>
            <w:tcW w:w="1440" w:type="dxa"/>
            <w:shd w:val="clear" w:color="auto" w:fill="auto"/>
            <w:noWrap/>
            <w:vAlign w:val="bottom"/>
            <w:hideMark/>
          </w:tcPr>
          <w:p w14:paraId="1BAC8487"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log_price_level</w:t>
            </w:r>
          </w:p>
        </w:tc>
      </w:tr>
      <w:tr w:rsidR="00004687" w:rsidRPr="00004687" w14:paraId="2FC80B7B" w14:textId="77777777" w:rsidTr="00F43D63">
        <w:trPr>
          <w:trHeight w:val="288"/>
          <w:jc w:val="center"/>
        </w:trPr>
        <w:tc>
          <w:tcPr>
            <w:tcW w:w="1280" w:type="dxa"/>
            <w:shd w:val="clear" w:color="auto" w:fill="auto"/>
            <w:noWrap/>
            <w:vAlign w:val="bottom"/>
            <w:hideMark/>
          </w:tcPr>
          <w:p w14:paraId="709A3439"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DISTANCE</w:t>
            </w:r>
          </w:p>
        </w:tc>
        <w:tc>
          <w:tcPr>
            <w:tcW w:w="1440" w:type="dxa"/>
            <w:shd w:val="clear" w:color="auto" w:fill="auto"/>
            <w:noWrap/>
            <w:vAlign w:val="bottom"/>
            <w:hideMark/>
          </w:tcPr>
          <w:p w14:paraId="66D2605F" w14:textId="77777777" w:rsidR="00004687" w:rsidRPr="00004687" w:rsidRDefault="00004687" w:rsidP="00B1229E">
            <w:pPr>
              <w:keepNext/>
              <w:spacing w:after="0" w:line="240" w:lineRule="auto"/>
              <w:jc w:val="right"/>
              <w:rPr>
                <w:rFonts w:ascii="Calibri" w:eastAsia="Times New Roman" w:hAnsi="Calibri" w:cs="Calibri"/>
                <w:color w:val="000000"/>
              </w:rPr>
            </w:pPr>
            <w:r w:rsidRPr="00004687">
              <w:rPr>
                <w:rFonts w:ascii="Calibri" w:eastAsia="Times New Roman" w:hAnsi="Calibri" w:cs="Calibri"/>
                <w:color w:val="000000"/>
              </w:rPr>
              <w:t>0.202743</w:t>
            </w:r>
          </w:p>
        </w:tc>
      </w:tr>
      <w:tr w:rsidR="00004687" w:rsidRPr="00004687" w14:paraId="63C9B489" w14:textId="77777777" w:rsidTr="00F43D63">
        <w:trPr>
          <w:trHeight w:val="288"/>
          <w:jc w:val="center"/>
        </w:trPr>
        <w:tc>
          <w:tcPr>
            <w:tcW w:w="1280" w:type="dxa"/>
            <w:shd w:val="clear" w:color="auto" w:fill="auto"/>
            <w:noWrap/>
            <w:vAlign w:val="bottom"/>
            <w:hideMark/>
          </w:tcPr>
          <w:p w14:paraId="286D47E6"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LATTITUDE</w:t>
            </w:r>
          </w:p>
        </w:tc>
        <w:tc>
          <w:tcPr>
            <w:tcW w:w="1440" w:type="dxa"/>
            <w:shd w:val="clear" w:color="auto" w:fill="auto"/>
            <w:noWrap/>
            <w:vAlign w:val="bottom"/>
            <w:hideMark/>
          </w:tcPr>
          <w:p w14:paraId="036C10B5" w14:textId="77777777" w:rsidR="00004687" w:rsidRPr="00004687" w:rsidRDefault="00004687" w:rsidP="00B1229E">
            <w:pPr>
              <w:keepNext/>
              <w:spacing w:after="0" w:line="240" w:lineRule="auto"/>
              <w:jc w:val="right"/>
              <w:rPr>
                <w:rFonts w:ascii="Calibri" w:eastAsia="Times New Roman" w:hAnsi="Calibri" w:cs="Calibri"/>
                <w:color w:val="000000"/>
              </w:rPr>
            </w:pPr>
            <w:r w:rsidRPr="00004687">
              <w:rPr>
                <w:rFonts w:ascii="Calibri" w:eastAsia="Times New Roman" w:hAnsi="Calibri" w:cs="Calibri"/>
                <w:color w:val="000000"/>
              </w:rPr>
              <w:t>0.155074</w:t>
            </w:r>
          </w:p>
        </w:tc>
      </w:tr>
      <w:tr w:rsidR="00004687" w:rsidRPr="00004687" w14:paraId="1820E298" w14:textId="77777777" w:rsidTr="00F43D63">
        <w:trPr>
          <w:trHeight w:val="288"/>
          <w:jc w:val="center"/>
        </w:trPr>
        <w:tc>
          <w:tcPr>
            <w:tcW w:w="1280" w:type="dxa"/>
            <w:shd w:val="clear" w:color="auto" w:fill="auto"/>
            <w:noWrap/>
            <w:vAlign w:val="bottom"/>
            <w:hideMark/>
          </w:tcPr>
          <w:p w14:paraId="4C1FE23B"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LONGTITUDE</w:t>
            </w:r>
          </w:p>
        </w:tc>
        <w:tc>
          <w:tcPr>
            <w:tcW w:w="1440" w:type="dxa"/>
            <w:shd w:val="clear" w:color="auto" w:fill="auto"/>
            <w:noWrap/>
            <w:vAlign w:val="bottom"/>
            <w:hideMark/>
          </w:tcPr>
          <w:p w14:paraId="7E36D1F0" w14:textId="77777777" w:rsidR="00004687" w:rsidRPr="00004687" w:rsidRDefault="00004687" w:rsidP="00B1229E">
            <w:pPr>
              <w:keepNext/>
              <w:spacing w:after="0" w:line="240" w:lineRule="auto"/>
              <w:jc w:val="right"/>
              <w:rPr>
                <w:rFonts w:ascii="Calibri" w:eastAsia="Times New Roman" w:hAnsi="Calibri" w:cs="Calibri"/>
                <w:color w:val="000000"/>
              </w:rPr>
            </w:pPr>
            <w:r w:rsidRPr="00004687">
              <w:rPr>
                <w:rFonts w:ascii="Calibri" w:eastAsia="Times New Roman" w:hAnsi="Calibri" w:cs="Calibri"/>
                <w:color w:val="000000"/>
              </w:rPr>
              <w:t>0.13279</w:t>
            </w:r>
          </w:p>
        </w:tc>
      </w:tr>
      <w:tr w:rsidR="00004687" w:rsidRPr="00004687" w14:paraId="0ECAB695" w14:textId="77777777" w:rsidTr="00F43D63">
        <w:trPr>
          <w:trHeight w:val="288"/>
          <w:jc w:val="center"/>
        </w:trPr>
        <w:tc>
          <w:tcPr>
            <w:tcW w:w="1280" w:type="dxa"/>
            <w:shd w:val="clear" w:color="auto" w:fill="auto"/>
            <w:noWrap/>
            <w:vAlign w:val="bottom"/>
            <w:hideMark/>
          </w:tcPr>
          <w:p w14:paraId="40A1A52E"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ROOMS</w:t>
            </w:r>
          </w:p>
        </w:tc>
        <w:tc>
          <w:tcPr>
            <w:tcW w:w="1440" w:type="dxa"/>
            <w:shd w:val="clear" w:color="auto" w:fill="auto"/>
            <w:noWrap/>
            <w:vAlign w:val="bottom"/>
            <w:hideMark/>
          </w:tcPr>
          <w:p w14:paraId="144AA5E3" w14:textId="77777777" w:rsidR="00004687" w:rsidRPr="00004687" w:rsidRDefault="00004687" w:rsidP="00B1229E">
            <w:pPr>
              <w:keepNext/>
              <w:spacing w:after="0" w:line="240" w:lineRule="auto"/>
              <w:jc w:val="right"/>
              <w:rPr>
                <w:rFonts w:ascii="Calibri" w:eastAsia="Times New Roman" w:hAnsi="Calibri" w:cs="Calibri"/>
                <w:color w:val="000000"/>
              </w:rPr>
            </w:pPr>
            <w:r w:rsidRPr="00004687">
              <w:rPr>
                <w:rFonts w:ascii="Calibri" w:eastAsia="Times New Roman" w:hAnsi="Calibri" w:cs="Calibri"/>
                <w:color w:val="000000"/>
              </w:rPr>
              <w:t>0.098943</w:t>
            </w:r>
          </w:p>
        </w:tc>
      </w:tr>
      <w:tr w:rsidR="00004687" w:rsidRPr="00004687" w14:paraId="5702D536" w14:textId="77777777" w:rsidTr="00F43D63">
        <w:trPr>
          <w:trHeight w:val="288"/>
          <w:jc w:val="center"/>
        </w:trPr>
        <w:tc>
          <w:tcPr>
            <w:tcW w:w="1280" w:type="dxa"/>
            <w:shd w:val="clear" w:color="auto" w:fill="auto"/>
            <w:noWrap/>
            <w:vAlign w:val="bottom"/>
            <w:hideMark/>
          </w:tcPr>
          <w:p w14:paraId="11CB1FB0"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AREANUM</w:t>
            </w:r>
          </w:p>
        </w:tc>
        <w:tc>
          <w:tcPr>
            <w:tcW w:w="1440" w:type="dxa"/>
            <w:shd w:val="clear" w:color="auto" w:fill="auto"/>
            <w:noWrap/>
            <w:vAlign w:val="bottom"/>
            <w:hideMark/>
          </w:tcPr>
          <w:p w14:paraId="388B6733" w14:textId="77777777" w:rsidR="00004687" w:rsidRPr="00004687" w:rsidRDefault="00004687" w:rsidP="00B1229E">
            <w:pPr>
              <w:keepNext/>
              <w:spacing w:after="0" w:line="240" w:lineRule="auto"/>
              <w:jc w:val="right"/>
              <w:rPr>
                <w:rFonts w:ascii="Calibri" w:eastAsia="Times New Roman" w:hAnsi="Calibri" w:cs="Calibri"/>
                <w:color w:val="000000"/>
              </w:rPr>
            </w:pPr>
            <w:r w:rsidRPr="00004687">
              <w:rPr>
                <w:rFonts w:ascii="Calibri" w:eastAsia="Times New Roman" w:hAnsi="Calibri" w:cs="Calibri"/>
                <w:color w:val="000000"/>
              </w:rPr>
              <w:t>0.095834</w:t>
            </w:r>
          </w:p>
        </w:tc>
      </w:tr>
      <w:tr w:rsidR="00004687" w:rsidRPr="00004687" w14:paraId="18D6F3E5" w14:textId="77777777" w:rsidTr="00F43D63">
        <w:trPr>
          <w:trHeight w:val="288"/>
          <w:jc w:val="center"/>
        </w:trPr>
        <w:tc>
          <w:tcPr>
            <w:tcW w:w="1280" w:type="dxa"/>
            <w:shd w:val="clear" w:color="auto" w:fill="auto"/>
            <w:noWrap/>
            <w:vAlign w:val="bottom"/>
            <w:hideMark/>
          </w:tcPr>
          <w:p w14:paraId="22BA4F9C"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CAR</w:t>
            </w:r>
          </w:p>
        </w:tc>
        <w:tc>
          <w:tcPr>
            <w:tcW w:w="1440" w:type="dxa"/>
            <w:shd w:val="clear" w:color="auto" w:fill="auto"/>
            <w:noWrap/>
            <w:vAlign w:val="bottom"/>
            <w:hideMark/>
          </w:tcPr>
          <w:p w14:paraId="608CE917" w14:textId="77777777" w:rsidR="00004687" w:rsidRPr="00004687" w:rsidRDefault="00004687" w:rsidP="00B1229E">
            <w:pPr>
              <w:keepNext/>
              <w:spacing w:after="0" w:line="240" w:lineRule="auto"/>
              <w:jc w:val="right"/>
              <w:rPr>
                <w:rFonts w:ascii="Calibri" w:eastAsia="Times New Roman" w:hAnsi="Calibri" w:cs="Calibri"/>
                <w:color w:val="000000"/>
              </w:rPr>
            </w:pPr>
            <w:r w:rsidRPr="00004687">
              <w:rPr>
                <w:rFonts w:ascii="Calibri" w:eastAsia="Times New Roman" w:hAnsi="Calibri" w:cs="Calibri"/>
                <w:color w:val="000000"/>
              </w:rPr>
              <w:t>0.086665</w:t>
            </w:r>
          </w:p>
        </w:tc>
      </w:tr>
      <w:tr w:rsidR="00004687" w:rsidRPr="00004687" w14:paraId="59C048E0" w14:textId="77777777" w:rsidTr="00F43D63">
        <w:trPr>
          <w:trHeight w:val="288"/>
          <w:jc w:val="center"/>
        </w:trPr>
        <w:tc>
          <w:tcPr>
            <w:tcW w:w="1280" w:type="dxa"/>
            <w:shd w:val="clear" w:color="auto" w:fill="auto"/>
            <w:noWrap/>
            <w:vAlign w:val="bottom"/>
            <w:hideMark/>
          </w:tcPr>
          <w:p w14:paraId="0957582F"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BATHROOM</w:t>
            </w:r>
          </w:p>
        </w:tc>
        <w:tc>
          <w:tcPr>
            <w:tcW w:w="1440" w:type="dxa"/>
            <w:shd w:val="clear" w:color="auto" w:fill="auto"/>
            <w:noWrap/>
            <w:vAlign w:val="bottom"/>
            <w:hideMark/>
          </w:tcPr>
          <w:p w14:paraId="76DEBB31" w14:textId="77777777" w:rsidR="00004687" w:rsidRPr="00004687" w:rsidRDefault="00004687" w:rsidP="00B1229E">
            <w:pPr>
              <w:keepNext/>
              <w:spacing w:after="0" w:line="240" w:lineRule="auto"/>
              <w:jc w:val="right"/>
              <w:rPr>
                <w:rFonts w:ascii="Calibri" w:eastAsia="Times New Roman" w:hAnsi="Calibri" w:cs="Calibri"/>
                <w:color w:val="000000"/>
              </w:rPr>
            </w:pPr>
            <w:r w:rsidRPr="00004687">
              <w:rPr>
                <w:rFonts w:ascii="Calibri" w:eastAsia="Times New Roman" w:hAnsi="Calibri" w:cs="Calibri"/>
                <w:color w:val="000000"/>
              </w:rPr>
              <w:t>0.04062</w:t>
            </w:r>
          </w:p>
        </w:tc>
      </w:tr>
      <w:tr w:rsidR="00004687" w:rsidRPr="00004687" w14:paraId="32AE3BB1" w14:textId="77777777" w:rsidTr="00F43D63">
        <w:trPr>
          <w:trHeight w:val="288"/>
          <w:jc w:val="center"/>
        </w:trPr>
        <w:tc>
          <w:tcPr>
            <w:tcW w:w="1280" w:type="dxa"/>
            <w:shd w:val="clear" w:color="auto" w:fill="auto"/>
            <w:noWrap/>
            <w:vAlign w:val="bottom"/>
            <w:hideMark/>
          </w:tcPr>
          <w:p w14:paraId="40B89FCD"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YEARBUILT</w:t>
            </w:r>
          </w:p>
        </w:tc>
        <w:tc>
          <w:tcPr>
            <w:tcW w:w="1440" w:type="dxa"/>
            <w:shd w:val="clear" w:color="auto" w:fill="auto"/>
            <w:noWrap/>
            <w:vAlign w:val="bottom"/>
            <w:hideMark/>
          </w:tcPr>
          <w:p w14:paraId="05D760EE" w14:textId="77777777" w:rsidR="00004687" w:rsidRPr="00004687" w:rsidRDefault="00004687" w:rsidP="00B1229E">
            <w:pPr>
              <w:keepNext/>
              <w:spacing w:after="0" w:line="240" w:lineRule="auto"/>
              <w:jc w:val="right"/>
              <w:rPr>
                <w:rFonts w:ascii="Calibri" w:eastAsia="Times New Roman" w:hAnsi="Calibri" w:cs="Calibri"/>
                <w:color w:val="000000"/>
              </w:rPr>
            </w:pPr>
            <w:r w:rsidRPr="00004687">
              <w:rPr>
                <w:rFonts w:ascii="Calibri" w:eastAsia="Times New Roman" w:hAnsi="Calibri" w:cs="Calibri"/>
                <w:color w:val="000000"/>
              </w:rPr>
              <w:t>0.03276</w:t>
            </w:r>
          </w:p>
        </w:tc>
      </w:tr>
      <w:tr w:rsidR="00004687" w:rsidRPr="00004687" w14:paraId="5DD68B34" w14:textId="77777777" w:rsidTr="00F43D63">
        <w:trPr>
          <w:trHeight w:val="288"/>
          <w:jc w:val="center"/>
        </w:trPr>
        <w:tc>
          <w:tcPr>
            <w:tcW w:w="1280" w:type="dxa"/>
            <w:shd w:val="clear" w:color="auto" w:fill="auto"/>
            <w:noWrap/>
            <w:vAlign w:val="bottom"/>
            <w:hideMark/>
          </w:tcPr>
          <w:p w14:paraId="6134B5BD"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METHOD</w:t>
            </w:r>
          </w:p>
        </w:tc>
        <w:tc>
          <w:tcPr>
            <w:tcW w:w="1440" w:type="dxa"/>
            <w:shd w:val="clear" w:color="auto" w:fill="auto"/>
            <w:noWrap/>
            <w:vAlign w:val="bottom"/>
            <w:hideMark/>
          </w:tcPr>
          <w:p w14:paraId="3E2CF598" w14:textId="77777777" w:rsidR="00004687" w:rsidRPr="00004687" w:rsidRDefault="00004687" w:rsidP="00B1229E">
            <w:pPr>
              <w:keepNext/>
              <w:spacing w:after="0" w:line="240" w:lineRule="auto"/>
              <w:jc w:val="right"/>
              <w:rPr>
                <w:rFonts w:ascii="Calibri" w:eastAsia="Times New Roman" w:hAnsi="Calibri" w:cs="Calibri"/>
                <w:color w:val="000000"/>
              </w:rPr>
            </w:pPr>
            <w:r w:rsidRPr="00004687">
              <w:rPr>
                <w:rFonts w:ascii="Calibri" w:eastAsia="Times New Roman" w:hAnsi="Calibri" w:cs="Calibri"/>
                <w:color w:val="000000"/>
              </w:rPr>
              <w:t>0.019728</w:t>
            </w:r>
          </w:p>
        </w:tc>
      </w:tr>
    </w:tbl>
    <w:p w14:paraId="783AFA50" w14:textId="30D3AA7D" w:rsidR="00004687" w:rsidRDefault="00004687" w:rsidP="00F43D63">
      <w:pPr>
        <w:pStyle w:val="Caption"/>
        <w:jc w:val="center"/>
        <w:rPr>
          <w:rFonts w:cstheme="minorHAnsi"/>
          <w:lang w:val="en-AU"/>
        </w:rPr>
      </w:pPr>
      <w:bookmarkStart w:id="74" w:name="_Toc151145370"/>
      <w:r>
        <w:t xml:space="preserve">Table </w:t>
      </w:r>
      <w:r>
        <w:fldChar w:fldCharType="begin"/>
      </w:r>
      <w:r>
        <w:instrText xml:space="preserve"> SEQ Table \* ARABIC </w:instrText>
      </w:r>
      <w:r>
        <w:fldChar w:fldCharType="separate"/>
      </w:r>
      <w:r w:rsidR="00C9420A">
        <w:rPr>
          <w:noProof/>
        </w:rPr>
        <w:t>13</w:t>
      </w:r>
      <w:r>
        <w:rPr>
          <w:noProof/>
        </w:rPr>
        <w:fldChar w:fldCharType="end"/>
      </w:r>
      <w:r>
        <w:t xml:space="preserve"> I</w:t>
      </w:r>
      <w:r w:rsidRPr="00243FC1">
        <w:t>nformation gain between log_price_level with input features for type Unit</w:t>
      </w:r>
      <w:bookmarkEnd w:id="74"/>
    </w:p>
    <w:p w14:paraId="74C58021" w14:textId="686B5183" w:rsidR="00736B4F" w:rsidRDefault="003C50B7" w:rsidP="002E19F6">
      <w:pPr>
        <w:spacing w:line="276" w:lineRule="auto"/>
        <w:jc w:val="both"/>
        <w:rPr>
          <w:rFonts w:cstheme="minorHAnsi"/>
          <w:b/>
          <w:bCs/>
          <w:i/>
          <w:iCs/>
          <w:u w:val="single"/>
        </w:rPr>
      </w:pPr>
      <w:r w:rsidRPr="008A6EB2">
        <w:rPr>
          <w:rFonts w:cstheme="minorHAnsi"/>
          <w:lang w:val="en-AU"/>
        </w:rPr>
        <w:lastRenderedPageBreak/>
        <w:t xml:space="preserve">According to the information </w:t>
      </w:r>
      <w:r>
        <w:rPr>
          <w:rFonts w:cstheme="minorHAnsi"/>
          <w:lang w:val="en-AU"/>
        </w:rPr>
        <w:t>gained</w:t>
      </w:r>
      <w:r w:rsidRPr="008A6EB2">
        <w:rPr>
          <w:rFonts w:cstheme="minorHAnsi"/>
          <w:lang w:val="en-AU"/>
        </w:rPr>
        <w:t xml:space="preserve"> between input features</w:t>
      </w:r>
      <w:r w:rsidR="001F0DE0">
        <w:rPr>
          <w:rFonts w:cstheme="minorHAnsi"/>
          <w:lang w:val="en-AU"/>
        </w:rPr>
        <w:t xml:space="preserve"> </w:t>
      </w:r>
      <w:r>
        <w:rPr>
          <w:rFonts w:cstheme="minorHAnsi"/>
          <w:lang w:val="en-AU"/>
        </w:rPr>
        <w:t xml:space="preserve">and </w:t>
      </w:r>
      <w:r w:rsidRPr="008A6EB2">
        <w:rPr>
          <w:rFonts w:cstheme="minorHAnsi"/>
          <w:lang w:val="en-AU"/>
        </w:rPr>
        <w:t>with target feature</w:t>
      </w:r>
      <w:r w:rsidR="001F0DE0">
        <w:rPr>
          <w:rFonts w:cstheme="minorHAnsi"/>
          <w:lang w:val="en-AU"/>
        </w:rPr>
        <w:t xml:space="preserve"> (shown in </w:t>
      </w:r>
      <w:r w:rsidR="004152BA">
        <w:rPr>
          <w:rFonts w:cstheme="minorHAnsi"/>
          <w:lang w:val="en-AU"/>
        </w:rPr>
        <w:t>Table</w:t>
      </w:r>
      <w:r w:rsidR="001F0DE0">
        <w:rPr>
          <w:rFonts w:cstheme="minorHAnsi"/>
          <w:lang w:val="en-AU"/>
        </w:rPr>
        <w:t xml:space="preserve"> 13)</w:t>
      </w:r>
      <w:r w:rsidRPr="008A6EB2">
        <w:rPr>
          <w:rFonts w:cstheme="minorHAnsi"/>
          <w:lang w:val="en-AU"/>
        </w:rPr>
        <w:t xml:space="preserve">, the </w:t>
      </w:r>
      <w:r w:rsidRPr="005C1C17">
        <w:rPr>
          <w:rFonts w:cstheme="minorHAnsi"/>
          <w:i/>
          <w:iCs/>
          <w:lang w:val="en-AU"/>
        </w:rPr>
        <w:t>DISTANCE</w:t>
      </w:r>
      <w:r w:rsidRPr="008A6EB2">
        <w:rPr>
          <w:rFonts w:cstheme="minorHAnsi"/>
          <w:lang w:val="en-AU"/>
        </w:rPr>
        <w:t xml:space="preserve"> has the highest correlation with </w:t>
      </w:r>
      <w:r w:rsidRPr="005C1C17">
        <w:rPr>
          <w:rFonts w:cstheme="minorHAnsi"/>
          <w:i/>
          <w:iCs/>
          <w:lang w:val="en-AU"/>
        </w:rPr>
        <w:t>log_price_level</w:t>
      </w:r>
      <w:r w:rsidRPr="008A6EB2">
        <w:rPr>
          <w:rFonts w:cstheme="minorHAnsi"/>
          <w:lang w:val="en-AU"/>
        </w:rPr>
        <w:t xml:space="preserve"> </w:t>
      </w:r>
      <w:r>
        <w:rPr>
          <w:rFonts w:cstheme="minorHAnsi"/>
          <w:lang w:val="en-AU"/>
        </w:rPr>
        <w:t>which</w:t>
      </w:r>
      <w:r w:rsidRPr="008A6EB2">
        <w:rPr>
          <w:rFonts w:cstheme="minorHAnsi"/>
          <w:lang w:val="en-AU"/>
        </w:rPr>
        <w:t xml:space="preserve"> means the feature has </w:t>
      </w:r>
      <w:r>
        <w:rPr>
          <w:rFonts w:cstheme="minorHAnsi"/>
          <w:lang w:val="en-AU"/>
        </w:rPr>
        <w:t xml:space="preserve">a </w:t>
      </w:r>
      <w:r w:rsidRPr="008A6EB2">
        <w:rPr>
          <w:rFonts w:cstheme="minorHAnsi"/>
          <w:lang w:val="en-AU"/>
        </w:rPr>
        <w:t xml:space="preserve">higher influence on </w:t>
      </w:r>
      <w:r w:rsidRPr="005C1C17">
        <w:rPr>
          <w:rFonts w:cstheme="minorHAnsi"/>
          <w:i/>
          <w:iCs/>
          <w:lang w:val="en-AU"/>
        </w:rPr>
        <w:t>log_price_level.</w:t>
      </w:r>
      <w:r w:rsidR="00EF08CE">
        <w:rPr>
          <w:rFonts w:cstheme="minorHAnsi"/>
          <w:i/>
          <w:iCs/>
          <w:lang w:val="en-AU"/>
        </w:rPr>
        <w:t xml:space="preserve"> </w:t>
      </w:r>
      <w:r w:rsidR="00EF08CE">
        <w:rPr>
          <w:rFonts w:cstheme="minorHAnsi"/>
          <w:lang w:val="en-AU"/>
        </w:rPr>
        <w:t xml:space="preserve">The number 5 of </w:t>
      </w:r>
      <w:r w:rsidR="004152BA">
        <w:rPr>
          <w:rFonts w:cstheme="minorHAnsi"/>
          <w:lang w:val="en-AU"/>
        </w:rPr>
        <w:t>neighbours</w:t>
      </w:r>
      <w:r w:rsidR="00EF08CE">
        <w:rPr>
          <w:rFonts w:cstheme="minorHAnsi"/>
          <w:lang w:val="en-AU"/>
        </w:rPr>
        <w:t xml:space="preserve"> is selected as the final parameter.</w:t>
      </w:r>
    </w:p>
    <w:p w14:paraId="57D15A5D" w14:textId="7EE265B5" w:rsidR="00736B4F" w:rsidRDefault="00736B4F" w:rsidP="00736B4F">
      <w:pPr>
        <w:pStyle w:val="Heading3"/>
        <w:jc w:val="both"/>
        <w:rPr>
          <w:rFonts w:asciiTheme="minorHAnsi" w:hAnsiTheme="minorHAnsi" w:cstheme="minorHAnsi"/>
        </w:rPr>
      </w:pPr>
      <w:bookmarkStart w:id="75" w:name="_Toc151145312"/>
      <w:r>
        <w:rPr>
          <w:rFonts w:asciiTheme="minorHAnsi" w:hAnsiTheme="minorHAnsi" w:cstheme="minorHAnsi"/>
        </w:rPr>
        <w:t>B4 Decision Tree</w:t>
      </w:r>
      <w:bookmarkEnd w:id="75"/>
    </w:p>
    <w:p w14:paraId="1E2E03B8" w14:textId="42D2ABD5" w:rsidR="0066538F" w:rsidRDefault="00736B4F" w:rsidP="00736B4F">
      <w:pPr>
        <w:jc w:val="both"/>
        <w:rPr>
          <w:lang w:eastAsia="zh-CN"/>
        </w:rPr>
      </w:pPr>
      <w:r>
        <w:t xml:space="preserve">The following graphs will show the decision tree, for better visualization only shows the first </w:t>
      </w:r>
      <w:r w:rsidR="004366FC">
        <w:t>three</w:t>
      </w:r>
      <w:r>
        <w:t xml:space="preserve"> depth nodes. </w:t>
      </w:r>
      <w:r w:rsidR="003B273D">
        <w:t xml:space="preserve">The </w:t>
      </w:r>
      <w:r>
        <w:t xml:space="preserve">datasets have three classes, orange stands for the lower price, the green </w:t>
      </w:r>
      <w:r w:rsidR="00D37952">
        <w:t>colour</w:t>
      </w:r>
      <w:r>
        <w:t xml:space="preserve"> represents the middle price, and the purple </w:t>
      </w:r>
      <w:r w:rsidR="00D37952">
        <w:t>colour</w:t>
      </w:r>
      <w:r>
        <w:t xml:space="preserve"> means </w:t>
      </w:r>
      <w:r w:rsidR="00E7084B">
        <w:t xml:space="preserve">the </w:t>
      </w:r>
      <w:r>
        <w:t xml:space="preserve">higher price. The bright represents the rate of different classes. </w:t>
      </w:r>
      <w:r>
        <w:rPr>
          <w:lang w:eastAsia="zh-CN"/>
        </w:rPr>
        <w:t xml:space="preserve">There are four lines in each node, the first line means the split rule on this node, the second line is the performance of the split rule on this node, the third line shows the sample count, and the last </w:t>
      </w:r>
      <w:r w:rsidR="003C50B7">
        <w:rPr>
          <w:lang w:eastAsia="zh-CN"/>
        </w:rPr>
        <w:t>line</w:t>
      </w:r>
      <w:r>
        <w:rPr>
          <w:lang w:eastAsia="zh-CN"/>
        </w:rPr>
        <w:t xml:space="preserve"> is the count for each </w:t>
      </w:r>
      <w:r w:rsidR="003674FE">
        <w:rPr>
          <w:lang w:eastAsia="zh-CN"/>
        </w:rPr>
        <w:t>class</w:t>
      </w:r>
      <w:r>
        <w:rPr>
          <w:lang w:eastAsia="zh-CN"/>
        </w:rPr>
        <w:t>.</w:t>
      </w:r>
    </w:p>
    <w:p w14:paraId="53DB56C0" w14:textId="77777777" w:rsidR="004152BA" w:rsidRDefault="00736B4F" w:rsidP="004152BA">
      <w:pPr>
        <w:spacing w:line="276" w:lineRule="auto"/>
        <w:rPr>
          <w:rFonts w:cstheme="minorHAnsi"/>
          <w:b/>
          <w:bCs/>
          <w:color w:val="000000" w:themeColor="text1"/>
        </w:rPr>
      </w:pPr>
      <w:r w:rsidRPr="00983A1F">
        <w:rPr>
          <w:rFonts w:cstheme="minorHAnsi"/>
          <w:b/>
          <w:bCs/>
          <w:color w:val="000000" w:themeColor="text1"/>
        </w:rPr>
        <w:t>House</w:t>
      </w:r>
      <w:r w:rsidR="003674FE" w:rsidRPr="00983A1F">
        <w:rPr>
          <w:rFonts w:cstheme="minorHAnsi"/>
          <w:b/>
          <w:bCs/>
          <w:color w:val="000000" w:themeColor="text1"/>
        </w:rPr>
        <w:t>s:</w:t>
      </w:r>
    </w:p>
    <w:p w14:paraId="6E5887F7" w14:textId="7A48BF2F" w:rsidR="00736B4F" w:rsidRDefault="00736B4F" w:rsidP="004152BA">
      <w:pPr>
        <w:spacing w:line="276" w:lineRule="auto"/>
        <w:jc w:val="center"/>
        <w:rPr>
          <w:rFonts w:cstheme="minorHAnsi"/>
          <w:color w:val="000000" w:themeColor="text1"/>
        </w:rPr>
      </w:pPr>
      <w:r>
        <w:rPr>
          <w:rFonts w:cstheme="minorHAnsi"/>
          <w:noProof/>
          <w:color w:val="000000" w:themeColor="text1"/>
        </w:rPr>
        <w:drawing>
          <wp:inline distT="0" distB="0" distL="0" distR="0" wp14:anchorId="1652C183" wp14:editId="7A85AA0B">
            <wp:extent cx="5943600" cy="2324100"/>
            <wp:effectExtent l="0" t="0" r="0" b="0"/>
            <wp:docPr id="4939095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55650890" w14:textId="56B5F35D" w:rsidR="00736B4F" w:rsidRDefault="00E7000E" w:rsidP="004152BA">
      <w:pPr>
        <w:pStyle w:val="Caption"/>
        <w:jc w:val="center"/>
        <w:rPr>
          <w:noProof/>
        </w:rPr>
      </w:pPr>
      <w:bookmarkStart w:id="76" w:name="_Toc151145335"/>
      <w:r>
        <w:t xml:space="preserve">Figure </w:t>
      </w:r>
      <w:r>
        <w:fldChar w:fldCharType="begin"/>
      </w:r>
      <w:r>
        <w:instrText xml:space="preserve"> SEQ Figure \* ARABIC </w:instrText>
      </w:r>
      <w:r>
        <w:fldChar w:fldCharType="separate"/>
      </w:r>
      <w:r>
        <w:rPr>
          <w:noProof/>
        </w:rPr>
        <w:t>17</w:t>
      </w:r>
      <w:r>
        <w:rPr>
          <w:noProof/>
        </w:rPr>
        <w:fldChar w:fldCharType="end"/>
      </w:r>
      <w:r>
        <w:t xml:space="preserve"> </w:t>
      </w:r>
      <w:r w:rsidRPr="001412E7">
        <w:t>Tree for type House</w:t>
      </w:r>
      <w:bookmarkEnd w:id="76"/>
    </w:p>
    <w:p w14:paraId="29453396" w14:textId="2C1C1C25" w:rsidR="00E001A3" w:rsidRDefault="003C50B7" w:rsidP="003674FE">
      <w:pPr>
        <w:jc w:val="both"/>
      </w:pPr>
      <w:r>
        <w:t>Figure</w:t>
      </w:r>
      <w:r w:rsidR="00736B4F">
        <w:t xml:space="preserve"> </w:t>
      </w:r>
      <w:r w:rsidR="0069254A">
        <w:t>17</w:t>
      </w:r>
      <w:r w:rsidR="00736B4F">
        <w:t xml:space="preserve"> shows the split tree for </w:t>
      </w:r>
      <w:r>
        <w:t xml:space="preserve">the </w:t>
      </w:r>
      <w:r w:rsidR="00736B4F">
        <w:t xml:space="preserve">house dataset. The first node using the feature </w:t>
      </w:r>
      <w:r w:rsidR="00736B4F" w:rsidRPr="00DA349A">
        <w:rPr>
          <w:i/>
          <w:iCs/>
        </w:rPr>
        <w:t>DISTANCE</w:t>
      </w:r>
      <w:r w:rsidR="00736B4F">
        <w:t xml:space="preserve"> to split, all the </w:t>
      </w:r>
      <w:r w:rsidR="00736B4F" w:rsidRPr="00DA349A">
        <w:rPr>
          <w:i/>
          <w:iCs/>
        </w:rPr>
        <w:t>DISTANCE</w:t>
      </w:r>
      <w:r w:rsidR="00736B4F">
        <w:t xml:space="preserve"> less or </w:t>
      </w:r>
      <w:r>
        <w:t>equal</w:t>
      </w:r>
      <w:r w:rsidR="00736B4F">
        <w:t xml:space="preserve"> 4.15 will exist on the left side, otherwise on the right side, repeat the splitting on all the new nodes, until </w:t>
      </w:r>
      <w:r w:rsidR="004152BA">
        <w:t xml:space="preserve">it </w:t>
      </w:r>
      <w:r w:rsidR="00736B4F">
        <w:t xml:space="preserve">cannot split anymore, such as only one class exists on the node or there </w:t>
      </w:r>
      <w:r w:rsidR="003674FE">
        <w:t>are</w:t>
      </w:r>
      <w:r w:rsidR="00736B4F">
        <w:t xml:space="preserve"> no more features can separate the classes.</w:t>
      </w:r>
    </w:p>
    <w:tbl>
      <w:tblPr>
        <w:tblW w:w="26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0"/>
        <w:gridCol w:w="1389"/>
      </w:tblGrid>
      <w:tr w:rsidR="00004687" w:rsidRPr="00004687" w14:paraId="38F1B911" w14:textId="77777777" w:rsidTr="00F43D63">
        <w:trPr>
          <w:trHeight w:val="288"/>
          <w:jc w:val="center"/>
        </w:trPr>
        <w:tc>
          <w:tcPr>
            <w:tcW w:w="1280" w:type="dxa"/>
            <w:shd w:val="clear" w:color="auto" w:fill="auto"/>
            <w:noWrap/>
            <w:vAlign w:val="bottom"/>
            <w:hideMark/>
          </w:tcPr>
          <w:p w14:paraId="2DAB731D" w14:textId="5B7CFF12" w:rsidR="00004687" w:rsidRPr="00004687" w:rsidRDefault="00004687" w:rsidP="00B1229E">
            <w:pPr>
              <w:keepNext/>
              <w:spacing w:after="0" w:line="240" w:lineRule="auto"/>
              <w:rPr>
                <w:rFonts w:ascii="Calibri" w:eastAsia="Times New Roman" w:hAnsi="Calibri" w:cs="Calibri"/>
                <w:color w:val="000000"/>
              </w:rPr>
            </w:pPr>
            <w:r>
              <w:rPr>
                <w:rFonts w:ascii="Calibri" w:eastAsia="Times New Roman" w:hAnsi="Calibri" w:cs="Calibri"/>
                <w:color w:val="000000"/>
              </w:rPr>
              <w:t>I</w:t>
            </w:r>
            <w:r w:rsidRPr="00004687">
              <w:rPr>
                <w:rFonts w:ascii="Calibri" w:eastAsia="Times New Roman" w:hAnsi="Calibri" w:cs="Calibri"/>
                <w:color w:val="000000"/>
              </w:rPr>
              <w:t>mportance</w:t>
            </w:r>
          </w:p>
        </w:tc>
        <w:tc>
          <w:tcPr>
            <w:tcW w:w="1389" w:type="dxa"/>
            <w:shd w:val="clear" w:color="auto" w:fill="auto"/>
            <w:noWrap/>
            <w:vAlign w:val="bottom"/>
            <w:hideMark/>
          </w:tcPr>
          <w:p w14:paraId="256BF062"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features</w:t>
            </w:r>
          </w:p>
        </w:tc>
      </w:tr>
      <w:tr w:rsidR="00004687" w:rsidRPr="00004687" w14:paraId="3CC4F61B" w14:textId="77777777" w:rsidTr="00F43D63">
        <w:trPr>
          <w:trHeight w:val="288"/>
          <w:jc w:val="center"/>
        </w:trPr>
        <w:tc>
          <w:tcPr>
            <w:tcW w:w="1280" w:type="dxa"/>
            <w:shd w:val="clear" w:color="auto" w:fill="auto"/>
            <w:noWrap/>
            <w:vAlign w:val="bottom"/>
            <w:hideMark/>
          </w:tcPr>
          <w:p w14:paraId="6A768224" w14:textId="77777777" w:rsidR="00004687" w:rsidRPr="00004687" w:rsidRDefault="00004687" w:rsidP="00B1229E">
            <w:pPr>
              <w:keepNext/>
              <w:spacing w:after="0" w:line="240" w:lineRule="auto"/>
              <w:jc w:val="right"/>
              <w:rPr>
                <w:rFonts w:ascii="Calibri" w:eastAsia="Times New Roman" w:hAnsi="Calibri" w:cs="Calibri"/>
                <w:color w:val="000000"/>
              </w:rPr>
            </w:pPr>
            <w:r w:rsidRPr="00004687">
              <w:rPr>
                <w:rFonts w:ascii="Calibri" w:eastAsia="Times New Roman" w:hAnsi="Calibri" w:cs="Calibri"/>
                <w:color w:val="000000"/>
              </w:rPr>
              <w:t>0.363401</w:t>
            </w:r>
          </w:p>
        </w:tc>
        <w:tc>
          <w:tcPr>
            <w:tcW w:w="1389" w:type="dxa"/>
            <w:shd w:val="clear" w:color="auto" w:fill="auto"/>
            <w:noWrap/>
            <w:vAlign w:val="bottom"/>
            <w:hideMark/>
          </w:tcPr>
          <w:p w14:paraId="5F6B91CB"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LONGTITUDE</w:t>
            </w:r>
          </w:p>
        </w:tc>
      </w:tr>
      <w:tr w:rsidR="00004687" w:rsidRPr="00004687" w14:paraId="60003F80" w14:textId="77777777" w:rsidTr="00F43D63">
        <w:trPr>
          <w:trHeight w:val="288"/>
          <w:jc w:val="center"/>
        </w:trPr>
        <w:tc>
          <w:tcPr>
            <w:tcW w:w="1280" w:type="dxa"/>
            <w:shd w:val="clear" w:color="auto" w:fill="auto"/>
            <w:noWrap/>
            <w:vAlign w:val="bottom"/>
            <w:hideMark/>
          </w:tcPr>
          <w:p w14:paraId="1E673383" w14:textId="77777777" w:rsidR="00004687" w:rsidRPr="00004687" w:rsidRDefault="00004687" w:rsidP="00B1229E">
            <w:pPr>
              <w:keepNext/>
              <w:spacing w:after="0" w:line="240" w:lineRule="auto"/>
              <w:jc w:val="right"/>
              <w:rPr>
                <w:rFonts w:ascii="Calibri" w:eastAsia="Times New Roman" w:hAnsi="Calibri" w:cs="Calibri"/>
                <w:color w:val="000000"/>
              </w:rPr>
            </w:pPr>
            <w:r w:rsidRPr="00004687">
              <w:rPr>
                <w:rFonts w:ascii="Calibri" w:eastAsia="Times New Roman" w:hAnsi="Calibri" w:cs="Calibri"/>
                <w:color w:val="000000"/>
              </w:rPr>
              <w:t>0.245489</w:t>
            </w:r>
          </w:p>
        </w:tc>
        <w:tc>
          <w:tcPr>
            <w:tcW w:w="1389" w:type="dxa"/>
            <w:shd w:val="clear" w:color="auto" w:fill="auto"/>
            <w:noWrap/>
            <w:vAlign w:val="bottom"/>
            <w:hideMark/>
          </w:tcPr>
          <w:p w14:paraId="782FE20F"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DISTANCE</w:t>
            </w:r>
          </w:p>
        </w:tc>
      </w:tr>
      <w:tr w:rsidR="00004687" w:rsidRPr="00004687" w14:paraId="5262B5AA" w14:textId="77777777" w:rsidTr="00F43D63">
        <w:trPr>
          <w:trHeight w:val="288"/>
          <w:jc w:val="center"/>
        </w:trPr>
        <w:tc>
          <w:tcPr>
            <w:tcW w:w="1280" w:type="dxa"/>
            <w:shd w:val="clear" w:color="auto" w:fill="auto"/>
            <w:noWrap/>
            <w:vAlign w:val="bottom"/>
            <w:hideMark/>
          </w:tcPr>
          <w:p w14:paraId="48EB9FE5" w14:textId="77777777" w:rsidR="00004687" w:rsidRPr="00004687" w:rsidRDefault="00004687" w:rsidP="00B1229E">
            <w:pPr>
              <w:keepNext/>
              <w:spacing w:after="0" w:line="240" w:lineRule="auto"/>
              <w:jc w:val="right"/>
              <w:rPr>
                <w:rFonts w:ascii="Calibri" w:eastAsia="Times New Roman" w:hAnsi="Calibri" w:cs="Calibri"/>
                <w:color w:val="000000"/>
              </w:rPr>
            </w:pPr>
            <w:r w:rsidRPr="00004687">
              <w:rPr>
                <w:rFonts w:ascii="Calibri" w:eastAsia="Times New Roman" w:hAnsi="Calibri" w:cs="Calibri"/>
                <w:color w:val="000000"/>
              </w:rPr>
              <w:t>0.181163</w:t>
            </w:r>
          </w:p>
        </w:tc>
        <w:tc>
          <w:tcPr>
            <w:tcW w:w="1389" w:type="dxa"/>
            <w:shd w:val="clear" w:color="auto" w:fill="auto"/>
            <w:noWrap/>
            <w:vAlign w:val="bottom"/>
            <w:hideMark/>
          </w:tcPr>
          <w:p w14:paraId="1261F0E1" w14:textId="28B10F08"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LA</w:t>
            </w:r>
            <w:r w:rsidR="00701593">
              <w:rPr>
                <w:rFonts w:ascii="Calibri" w:eastAsia="Times New Roman" w:hAnsi="Calibri" w:cs="Calibri"/>
                <w:color w:val="000000"/>
              </w:rPr>
              <w:t>T</w:t>
            </w:r>
            <w:r w:rsidRPr="00004687">
              <w:rPr>
                <w:rFonts w:ascii="Calibri" w:eastAsia="Times New Roman" w:hAnsi="Calibri" w:cs="Calibri"/>
                <w:color w:val="000000"/>
              </w:rPr>
              <w:t>TITUDE</w:t>
            </w:r>
          </w:p>
        </w:tc>
      </w:tr>
      <w:tr w:rsidR="00004687" w:rsidRPr="00004687" w14:paraId="5D7120DB" w14:textId="77777777" w:rsidTr="00F43D63">
        <w:trPr>
          <w:trHeight w:val="288"/>
          <w:jc w:val="center"/>
        </w:trPr>
        <w:tc>
          <w:tcPr>
            <w:tcW w:w="1280" w:type="dxa"/>
            <w:shd w:val="clear" w:color="auto" w:fill="auto"/>
            <w:noWrap/>
            <w:vAlign w:val="bottom"/>
            <w:hideMark/>
          </w:tcPr>
          <w:p w14:paraId="41F90976" w14:textId="77777777" w:rsidR="00004687" w:rsidRPr="00004687" w:rsidRDefault="00004687" w:rsidP="00B1229E">
            <w:pPr>
              <w:keepNext/>
              <w:spacing w:after="0" w:line="240" w:lineRule="auto"/>
              <w:jc w:val="right"/>
              <w:rPr>
                <w:rFonts w:ascii="Calibri" w:eastAsia="Times New Roman" w:hAnsi="Calibri" w:cs="Calibri"/>
                <w:color w:val="000000"/>
              </w:rPr>
            </w:pPr>
            <w:r w:rsidRPr="00004687">
              <w:rPr>
                <w:rFonts w:ascii="Calibri" w:eastAsia="Times New Roman" w:hAnsi="Calibri" w:cs="Calibri"/>
                <w:color w:val="000000"/>
              </w:rPr>
              <w:t>0.136212</w:t>
            </w:r>
          </w:p>
        </w:tc>
        <w:tc>
          <w:tcPr>
            <w:tcW w:w="1389" w:type="dxa"/>
            <w:shd w:val="clear" w:color="auto" w:fill="auto"/>
            <w:noWrap/>
            <w:vAlign w:val="bottom"/>
            <w:hideMark/>
          </w:tcPr>
          <w:p w14:paraId="09ECD341"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YEARBUILT</w:t>
            </w:r>
          </w:p>
        </w:tc>
      </w:tr>
      <w:tr w:rsidR="00004687" w:rsidRPr="00004687" w14:paraId="283CA8A6" w14:textId="77777777" w:rsidTr="00F43D63">
        <w:trPr>
          <w:trHeight w:val="288"/>
          <w:jc w:val="center"/>
        </w:trPr>
        <w:tc>
          <w:tcPr>
            <w:tcW w:w="1280" w:type="dxa"/>
            <w:shd w:val="clear" w:color="auto" w:fill="auto"/>
            <w:noWrap/>
            <w:vAlign w:val="bottom"/>
            <w:hideMark/>
          </w:tcPr>
          <w:p w14:paraId="04C0D725" w14:textId="77777777" w:rsidR="00004687" w:rsidRPr="00004687" w:rsidRDefault="00004687" w:rsidP="00B1229E">
            <w:pPr>
              <w:keepNext/>
              <w:spacing w:after="0" w:line="240" w:lineRule="auto"/>
              <w:jc w:val="right"/>
              <w:rPr>
                <w:rFonts w:ascii="Calibri" w:eastAsia="Times New Roman" w:hAnsi="Calibri" w:cs="Calibri"/>
                <w:color w:val="000000"/>
              </w:rPr>
            </w:pPr>
            <w:r w:rsidRPr="00004687">
              <w:rPr>
                <w:rFonts w:ascii="Calibri" w:eastAsia="Times New Roman" w:hAnsi="Calibri" w:cs="Calibri"/>
                <w:color w:val="000000"/>
              </w:rPr>
              <w:t>0.033565</w:t>
            </w:r>
          </w:p>
        </w:tc>
        <w:tc>
          <w:tcPr>
            <w:tcW w:w="1389" w:type="dxa"/>
            <w:shd w:val="clear" w:color="auto" w:fill="auto"/>
            <w:noWrap/>
            <w:vAlign w:val="bottom"/>
            <w:hideMark/>
          </w:tcPr>
          <w:p w14:paraId="750A53C5"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ROOMS</w:t>
            </w:r>
          </w:p>
        </w:tc>
      </w:tr>
      <w:tr w:rsidR="00004687" w:rsidRPr="00004687" w14:paraId="69F2593C" w14:textId="77777777" w:rsidTr="00F43D63">
        <w:trPr>
          <w:trHeight w:val="288"/>
          <w:jc w:val="center"/>
        </w:trPr>
        <w:tc>
          <w:tcPr>
            <w:tcW w:w="1280" w:type="dxa"/>
            <w:shd w:val="clear" w:color="auto" w:fill="auto"/>
            <w:noWrap/>
            <w:vAlign w:val="bottom"/>
            <w:hideMark/>
          </w:tcPr>
          <w:p w14:paraId="47DFE490" w14:textId="77777777" w:rsidR="00004687" w:rsidRPr="00004687" w:rsidRDefault="00004687" w:rsidP="00B1229E">
            <w:pPr>
              <w:keepNext/>
              <w:spacing w:after="0" w:line="240" w:lineRule="auto"/>
              <w:jc w:val="right"/>
              <w:rPr>
                <w:rFonts w:ascii="Calibri" w:eastAsia="Times New Roman" w:hAnsi="Calibri" w:cs="Calibri"/>
                <w:color w:val="000000"/>
              </w:rPr>
            </w:pPr>
            <w:r w:rsidRPr="00004687">
              <w:rPr>
                <w:rFonts w:ascii="Calibri" w:eastAsia="Times New Roman" w:hAnsi="Calibri" w:cs="Calibri"/>
                <w:color w:val="000000"/>
              </w:rPr>
              <w:t>0.029342</w:t>
            </w:r>
          </w:p>
        </w:tc>
        <w:tc>
          <w:tcPr>
            <w:tcW w:w="1389" w:type="dxa"/>
            <w:shd w:val="clear" w:color="auto" w:fill="auto"/>
            <w:noWrap/>
            <w:vAlign w:val="bottom"/>
            <w:hideMark/>
          </w:tcPr>
          <w:p w14:paraId="7350484B"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METHOD</w:t>
            </w:r>
          </w:p>
        </w:tc>
      </w:tr>
      <w:tr w:rsidR="00004687" w:rsidRPr="00004687" w14:paraId="1D814571" w14:textId="77777777" w:rsidTr="00F43D63">
        <w:trPr>
          <w:trHeight w:val="288"/>
          <w:jc w:val="center"/>
        </w:trPr>
        <w:tc>
          <w:tcPr>
            <w:tcW w:w="1280" w:type="dxa"/>
            <w:shd w:val="clear" w:color="auto" w:fill="auto"/>
            <w:noWrap/>
            <w:vAlign w:val="bottom"/>
            <w:hideMark/>
          </w:tcPr>
          <w:p w14:paraId="3303AEFD" w14:textId="77777777" w:rsidR="00004687" w:rsidRPr="00004687" w:rsidRDefault="00004687" w:rsidP="00B1229E">
            <w:pPr>
              <w:keepNext/>
              <w:spacing w:after="0" w:line="240" w:lineRule="auto"/>
              <w:jc w:val="right"/>
              <w:rPr>
                <w:rFonts w:ascii="Calibri" w:eastAsia="Times New Roman" w:hAnsi="Calibri" w:cs="Calibri"/>
                <w:color w:val="000000"/>
              </w:rPr>
            </w:pPr>
            <w:r w:rsidRPr="00004687">
              <w:rPr>
                <w:rFonts w:ascii="Calibri" w:eastAsia="Times New Roman" w:hAnsi="Calibri" w:cs="Calibri"/>
                <w:color w:val="000000"/>
              </w:rPr>
              <w:t>0.010549</w:t>
            </w:r>
          </w:p>
        </w:tc>
        <w:tc>
          <w:tcPr>
            <w:tcW w:w="1389" w:type="dxa"/>
            <w:shd w:val="clear" w:color="auto" w:fill="auto"/>
            <w:noWrap/>
            <w:vAlign w:val="bottom"/>
            <w:hideMark/>
          </w:tcPr>
          <w:p w14:paraId="2F5CFDCC"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CAR</w:t>
            </w:r>
          </w:p>
        </w:tc>
      </w:tr>
      <w:tr w:rsidR="00004687" w:rsidRPr="00004687" w14:paraId="43EA5FB5" w14:textId="77777777" w:rsidTr="00F43D63">
        <w:trPr>
          <w:trHeight w:val="288"/>
          <w:jc w:val="center"/>
        </w:trPr>
        <w:tc>
          <w:tcPr>
            <w:tcW w:w="1280" w:type="dxa"/>
            <w:shd w:val="clear" w:color="auto" w:fill="auto"/>
            <w:noWrap/>
            <w:vAlign w:val="bottom"/>
            <w:hideMark/>
          </w:tcPr>
          <w:p w14:paraId="7175074C" w14:textId="77777777" w:rsidR="00004687" w:rsidRPr="00004687" w:rsidRDefault="00004687" w:rsidP="00B1229E">
            <w:pPr>
              <w:keepNext/>
              <w:spacing w:after="0" w:line="240" w:lineRule="auto"/>
              <w:jc w:val="right"/>
              <w:rPr>
                <w:rFonts w:ascii="Calibri" w:eastAsia="Times New Roman" w:hAnsi="Calibri" w:cs="Calibri"/>
                <w:color w:val="000000"/>
              </w:rPr>
            </w:pPr>
            <w:r w:rsidRPr="00004687">
              <w:rPr>
                <w:rFonts w:ascii="Calibri" w:eastAsia="Times New Roman" w:hAnsi="Calibri" w:cs="Calibri"/>
                <w:color w:val="000000"/>
              </w:rPr>
              <w:t>0.000279</w:t>
            </w:r>
          </w:p>
        </w:tc>
        <w:tc>
          <w:tcPr>
            <w:tcW w:w="1389" w:type="dxa"/>
            <w:shd w:val="clear" w:color="auto" w:fill="auto"/>
            <w:noWrap/>
            <w:vAlign w:val="bottom"/>
            <w:hideMark/>
          </w:tcPr>
          <w:p w14:paraId="31A5E261"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AREANUM</w:t>
            </w:r>
          </w:p>
        </w:tc>
      </w:tr>
    </w:tbl>
    <w:p w14:paraId="19019793" w14:textId="1B7A31E5" w:rsidR="003C50B7" w:rsidRDefault="00004687" w:rsidP="00F43D63">
      <w:pPr>
        <w:pStyle w:val="Caption"/>
        <w:jc w:val="center"/>
      </w:pPr>
      <w:bookmarkStart w:id="77" w:name="_Toc151145371"/>
      <w:r>
        <w:t xml:space="preserve">Table </w:t>
      </w:r>
      <w:r>
        <w:fldChar w:fldCharType="begin"/>
      </w:r>
      <w:r>
        <w:instrText xml:space="preserve"> SEQ Table \* ARABIC </w:instrText>
      </w:r>
      <w:r>
        <w:fldChar w:fldCharType="separate"/>
      </w:r>
      <w:r w:rsidR="00C9420A">
        <w:rPr>
          <w:noProof/>
        </w:rPr>
        <w:t>14</w:t>
      </w:r>
      <w:r>
        <w:rPr>
          <w:noProof/>
        </w:rPr>
        <w:fldChar w:fldCharType="end"/>
      </w:r>
      <w:r>
        <w:t xml:space="preserve"> </w:t>
      </w:r>
      <w:r w:rsidRPr="00106A3F">
        <w:t>Importance between input features with log_price_level for type house</w:t>
      </w:r>
      <w:bookmarkEnd w:id="77"/>
    </w:p>
    <w:p w14:paraId="0103C684" w14:textId="4889003D" w:rsidR="00F65E52" w:rsidRPr="00DA349A" w:rsidRDefault="003B273D" w:rsidP="003674FE">
      <w:pPr>
        <w:jc w:val="both"/>
        <w:rPr>
          <w:i/>
          <w:iCs/>
        </w:rPr>
      </w:pPr>
      <w:r>
        <w:lastRenderedPageBreak/>
        <w:t>From</w:t>
      </w:r>
      <w:r w:rsidR="003C50B7">
        <w:t xml:space="preserve"> the importance</w:t>
      </w:r>
      <w:r w:rsidR="0069254A">
        <w:t xml:space="preserve"> level in</w:t>
      </w:r>
      <w:r w:rsidR="003C50B7">
        <w:t xml:space="preserve"> </w:t>
      </w:r>
      <w:r w:rsidR="004152BA">
        <w:t>Table</w:t>
      </w:r>
      <w:r w:rsidR="004366FC">
        <w:t xml:space="preserve"> 14</w:t>
      </w:r>
      <w:r w:rsidR="003C50B7">
        <w:t>, the influence of different input features on the target feature</w:t>
      </w:r>
      <w:r>
        <w:t xml:space="preserve"> can be easily seen</w:t>
      </w:r>
      <w:r w:rsidR="003C50B7">
        <w:t xml:space="preserve">. For this case, the </w:t>
      </w:r>
      <w:r w:rsidR="003C50B7" w:rsidRPr="00DA349A">
        <w:rPr>
          <w:i/>
          <w:iCs/>
        </w:rPr>
        <w:t>LONGTITUDE</w:t>
      </w:r>
      <w:r w:rsidR="003C50B7">
        <w:t xml:space="preserve"> has the highest influence on </w:t>
      </w:r>
      <w:r w:rsidR="003C50B7" w:rsidRPr="00DA349A">
        <w:rPr>
          <w:i/>
          <w:iCs/>
        </w:rPr>
        <w:t>log_price_level.</w:t>
      </w:r>
    </w:p>
    <w:p w14:paraId="448E54B9" w14:textId="77777777" w:rsidR="004152BA" w:rsidRDefault="00736B4F" w:rsidP="004152BA">
      <w:pPr>
        <w:keepNext/>
        <w:spacing w:line="276" w:lineRule="auto"/>
        <w:rPr>
          <w:rFonts w:cstheme="minorHAnsi"/>
          <w:b/>
          <w:bCs/>
          <w:color w:val="000000" w:themeColor="text1"/>
        </w:rPr>
      </w:pPr>
      <w:r w:rsidRPr="00983A1F">
        <w:rPr>
          <w:rFonts w:cstheme="minorHAnsi"/>
          <w:b/>
          <w:bCs/>
          <w:color w:val="000000" w:themeColor="text1"/>
        </w:rPr>
        <w:t>Townhouse</w:t>
      </w:r>
      <w:r w:rsidR="003674FE" w:rsidRPr="00983A1F">
        <w:rPr>
          <w:rFonts w:cstheme="minorHAnsi"/>
          <w:b/>
          <w:bCs/>
          <w:color w:val="000000" w:themeColor="text1"/>
        </w:rPr>
        <w:t>s:</w:t>
      </w:r>
    </w:p>
    <w:p w14:paraId="3C0470D1" w14:textId="58CCD182" w:rsidR="00736B4F" w:rsidRDefault="00736B4F" w:rsidP="00F43D63">
      <w:pPr>
        <w:keepNext/>
        <w:spacing w:line="276" w:lineRule="auto"/>
        <w:jc w:val="center"/>
        <w:rPr>
          <w:rFonts w:cstheme="minorHAnsi"/>
          <w:b/>
          <w:bCs/>
          <w:i/>
          <w:iCs/>
          <w:color w:val="000000" w:themeColor="text1"/>
          <w:u w:val="single"/>
        </w:rPr>
      </w:pPr>
      <w:r>
        <w:rPr>
          <w:rFonts w:cstheme="minorHAnsi"/>
          <w:b/>
          <w:i/>
          <w:noProof/>
          <w:color w:val="000000" w:themeColor="text1"/>
        </w:rPr>
        <w:drawing>
          <wp:inline distT="0" distB="0" distL="0" distR="0" wp14:anchorId="7FD67728" wp14:editId="2C793329">
            <wp:extent cx="5943600" cy="2331720"/>
            <wp:effectExtent l="0" t="0" r="0" b="0"/>
            <wp:docPr id="887863421" name="Picture 9" descr="许多钟表的特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许多钟表的特写&#10;&#10;描述已自动生成"/>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14:paraId="1168C6DD" w14:textId="3C59F4CF" w:rsidR="00736B4F" w:rsidRDefault="00736B4F" w:rsidP="00F43D63">
      <w:pPr>
        <w:pStyle w:val="Caption"/>
        <w:jc w:val="center"/>
        <w:rPr>
          <w:rFonts w:cstheme="minorHAnsi"/>
          <w:b/>
          <w:bCs/>
          <w:color w:val="000000" w:themeColor="text1"/>
          <w:u w:val="single"/>
        </w:rPr>
      </w:pPr>
      <w:bookmarkStart w:id="78" w:name="_Toc151145336"/>
      <w:r>
        <w:t xml:space="preserve">Figure </w:t>
      </w:r>
      <w:r>
        <w:fldChar w:fldCharType="begin"/>
      </w:r>
      <w:r>
        <w:instrText xml:space="preserve"> SEQ Figure \* ARABIC </w:instrText>
      </w:r>
      <w:r>
        <w:fldChar w:fldCharType="separate"/>
      </w:r>
      <w:r w:rsidR="00E7000E">
        <w:rPr>
          <w:noProof/>
        </w:rPr>
        <w:t>18</w:t>
      </w:r>
      <w:r>
        <w:rPr>
          <w:noProof/>
        </w:rPr>
        <w:fldChar w:fldCharType="end"/>
      </w:r>
      <w:r>
        <w:t xml:space="preserve"> Tree for type Townhouse</w:t>
      </w:r>
      <w:bookmarkEnd w:id="78"/>
    </w:p>
    <w:p w14:paraId="79492CFF" w14:textId="70C16317" w:rsidR="0083250B" w:rsidRDefault="003C50B7" w:rsidP="003674FE">
      <w:pPr>
        <w:jc w:val="both"/>
      </w:pPr>
      <w:r>
        <w:t>Figure</w:t>
      </w:r>
      <w:r w:rsidR="00736B4F">
        <w:t xml:space="preserve"> </w:t>
      </w:r>
      <w:r w:rsidR="0069254A">
        <w:t>18</w:t>
      </w:r>
      <w:r w:rsidR="00736B4F">
        <w:t xml:space="preserve"> shows the split tree for </w:t>
      </w:r>
      <w:r>
        <w:t>the</w:t>
      </w:r>
      <w:r w:rsidR="00736B4F">
        <w:t xml:space="preserve"> house dataset. The first node using the feature </w:t>
      </w:r>
      <w:r w:rsidR="00736B4F" w:rsidRPr="00DA349A">
        <w:rPr>
          <w:i/>
          <w:iCs/>
        </w:rPr>
        <w:t>DISTANCE</w:t>
      </w:r>
      <w:r w:rsidR="00736B4F">
        <w:t xml:space="preserve"> to split, all the </w:t>
      </w:r>
      <w:r w:rsidR="00736B4F" w:rsidRPr="00DA349A">
        <w:rPr>
          <w:i/>
          <w:iCs/>
        </w:rPr>
        <w:t>DISTANCE</w:t>
      </w:r>
      <w:r w:rsidR="00736B4F">
        <w:t xml:space="preserve"> less or </w:t>
      </w:r>
      <w:r>
        <w:t>equal</w:t>
      </w:r>
      <w:r w:rsidR="00736B4F">
        <w:t xml:space="preserve"> 4.9 will exist on the left side, otherwise on the right side, repeat the splitting on all the new nodes, until </w:t>
      </w:r>
      <w:r w:rsidR="004152BA">
        <w:t xml:space="preserve">it </w:t>
      </w:r>
      <w:r w:rsidR="00736B4F">
        <w:t xml:space="preserve">cannot split anymore, such as only one class exists on the node or there </w:t>
      </w:r>
      <w:r w:rsidR="003674FE">
        <w:t>are</w:t>
      </w:r>
      <w:r w:rsidR="00736B4F">
        <w:t xml:space="preserve"> no more features can separate the classes.</w:t>
      </w:r>
    </w:p>
    <w:tbl>
      <w:tblPr>
        <w:tblW w:w="2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8"/>
        <w:gridCol w:w="1389"/>
      </w:tblGrid>
      <w:tr w:rsidR="00004687" w:rsidRPr="00004687" w14:paraId="7A7C782B" w14:textId="77777777" w:rsidTr="00F43D63">
        <w:trPr>
          <w:trHeight w:val="288"/>
          <w:jc w:val="center"/>
        </w:trPr>
        <w:tc>
          <w:tcPr>
            <w:tcW w:w="1248" w:type="dxa"/>
            <w:shd w:val="clear" w:color="auto" w:fill="auto"/>
            <w:noWrap/>
            <w:vAlign w:val="bottom"/>
            <w:hideMark/>
          </w:tcPr>
          <w:p w14:paraId="092A6672"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importance</w:t>
            </w:r>
          </w:p>
        </w:tc>
        <w:tc>
          <w:tcPr>
            <w:tcW w:w="1389" w:type="dxa"/>
            <w:shd w:val="clear" w:color="auto" w:fill="auto"/>
            <w:noWrap/>
            <w:vAlign w:val="bottom"/>
            <w:hideMark/>
          </w:tcPr>
          <w:p w14:paraId="3AA8D83D"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features</w:t>
            </w:r>
          </w:p>
        </w:tc>
      </w:tr>
      <w:tr w:rsidR="00004687" w:rsidRPr="00004687" w14:paraId="21E97471" w14:textId="77777777" w:rsidTr="00F43D63">
        <w:trPr>
          <w:trHeight w:val="288"/>
          <w:jc w:val="center"/>
        </w:trPr>
        <w:tc>
          <w:tcPr>
            <w:tcW w:w="1248" w:type="dxa"/>
            <w:shd w:val="clear" w:color="auto" w:fill="auto"/>
            <w:noWrap/>
            <w:vAlign w:val="bottom"/>
            <w:hideMark/>
          </w:tcPr>
          <w:p w14:paraId="6CA531C7" w14:textId="77777777" w:rsidR="00004687" w:rsidRPr="00004687" w:rsidRDefault="00004687" w:rsidP="00B1229E">
            <w:pPr>
              <w:keepNext/>
              <w:spacing w:after="0" w:line="240" w:lineRule="auto"/>
              <w:jc w:val="right"/>
              <w:rPr>
                <w:rFonts w:ascii="Calibri" w:eastAsia="Times New Roman" w:hAnsi="Calibri" w:cs="Calibri"/>
                <w:color w:val="000000"/>
              </w:rPr>
            </w:pPr>
            <w:r w:rsidRPr="00004687">
              <w:rPr>
                <w:rFonts w:ascii="Calibri" w:eastAsia="Times New Roman" w:hAnsi="Calibri" w:cs="Calibri"/>
                <w:color w:val="000000"/>
              </w:rPr>
              <w:t>0.242003</w:t>
            </w:r>
          </w:p>
        </w:tc>
        <w:tc>
          <w:tcPr>
            <w:tcW w:w="1389" w:type="dxa"/>
            <w:shd w:val="clear" w:color="auto" w:fill="auto"/>
            <w:noWrap/>
            <w:vAlign w:val="bottom"/>
            <w:hideMark/>
          </w:tcPr>
          <w:p w14:paraId="18737F5B"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DISTANCE</w:t>
            </w:r>
          </w:p>
        </w:tc>
      </w:tr>
      <w:tr w:rsidR="00004687" w:rsidRPr="00004687" w14:paraId="4ABD7174" w14:textId="77777777" w:rsidTr="00F43D63">
        <w:trPr>
          <w:trHeight w:val="288"/>
          <w:jc w:val="center"/>
        </w:trPr>
        <w:tc>
          <w:tcPr>
            <w:tcW w:w="1248" w:type="dxa"/>
            <w:shd w:val="clear" w:color="auto" w:fill="auto"/>
            <w:noWrap/>
            <w:vAlign w:val="bottom"/>
            <w:hideMark/>
          </w:tcPr>
          <w:p w14:paraId="6461FDE0" w14:textId="77777777" w:rsidR="00004687" w:rsidRPr="00004687" w:rsidRDefault="00004687" w:rsidP="00B1229E">
            <w:pPr>
              <w:keepNext/>
              <w:spacing w:after="0" w:line="240" w:lineRule="auto"/>
              <w:jc w:val="right"/>
              <w:rPr>
                <w:rFonts w:ascii="Calibri" w:eastAsia="Times New Roman" w:hAnsi="Calibri" w:cs="Calibri"/>
                <w:color w:val="000000"/>
              </w:rPr>
            </w:pPr>
            <w:r w:rsidRPr="00004687">
              <w:rPr>
                <w:rFonts w:ascii="Calibri" w:eastAsia="Times New Roman" w:hAnsi="Calibri" w:cs="Calibri"/>
                <w:color w:val="000000"/>
              </w:rPr>
              <w:t>0.235373</w:t>
            </w:r>
          </w:p>
        </w:tc>
        <w:tc>
          <w:tcPr>
            <w:tcW w:w="1389" w:type="dxa"/>
            <w:shd w:val="clear" w:color="auto" w:fill="auto"/>
            <w:noWrap/>
            <w:vAlign w:val="bottom"/>
            <w:hideMark/>
          </w:tcPr>
          <w:p w14:paraId="1E55557D"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LONGTITUDE</w:t>
            </w:r>
          </w:p>
        </w:tc>
      </w:tr>
      <w:tr w:rsidR="00004687" w:rsidRPr="00004687" w14:paraId="1F5FC156" w14:textId="77777777" w:rsidTr="00F43D63">
        <w:trPr>
          <w:trHeight w:val="288"/>
          <w:jc w:val="center"/>
        </w:trPr>
        <w:tc>
          <w:tcPr>
            <w:tcW w:w="1248" w:type="dxa"/>
            <w:shd w:val="clear" w:color="auto" w:fill="auto"/>
            <w:noWrap/>
            <w:vAlign w:val="bottom"/>
            <w:hideMark/>
          </w:tcPr>
          <w:p w14:paraId="4D092C1F" w14:textId="77777777" w:rsidR="00004687" w:rsidRPr="00004687" w:rsidRDefault="00004687" w:rsidP="00B1229E">
            <w:pPr>
              <w:keepNext/>
              <w:spacing w:after="0" w:line="240" w:lineRule="auto"/>
              <w:jc w:val="right"/>
              <w:rPr>
                <w:rFonts w:ascii="Calibri" w:eastAsia="Times New Roman" w:hAnsi="Calibri" w:cs="Calibri"/>
                <w:color w:val="000000"/>
              </w:rPr>
            </w:pPr>
            <w:r w:rsidRPr="00004687">
              <w:rPr>
                <w:rFonts w:ascii="Calibri" w:eastAsia="Times New Roman" w:hAnsi="Calibri" w:cs="Calibri"/>
                <w:color w:val="000000"/>
              </w:rPr>
              <w:t>0.139192</w:t>
            </w:r>
          </w:p>
        </w:tc>
        <w:tc>
          <w:tcPr>
            <w:tcW w:w="1389" w:type="dxa"/>
            <w:shd w:val="clear" w:color="auto" w:fill="auto"/>
            <w:noWrap/>
            <w:vAlign w:val="bottom"/>
            <w:hideMark/>
          </w:tcPr>
          <w:p w14:paraId="73EE7DDF"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YEARBUILT</w:t>
            </w:r>
          </w:p>
        </w:tc>
      </w:tr>
      <w:tr w:rsidR="00004687" w:rsidRPr="00004687" w14:paraId="134AFFD2" w14:textId="77777777" w:rsidTr="00F43D63">
        <w:trPr>
          <w:trHeight w:val="288"/>
          <w:jc w:val="center"/>
        </w:trPr>
        <w:tc>
          <w:tcPr>
            <w:tcW w:w="1248" w:type="dxa"/>
            <w:shd w:val="clear" w:color="auto" w:fill="auto"/>
            <w:noWrap/>
            <w:vAlign w:val="bottom"/>
            <w:hideMark/>
          </w:tcPr>
          <w:p w14:paraId="127A6A7C" w14:textId="77777777" w:rsidR="00004687" w:rsidRPr="00004687" w:rsidRDefault="00004687" w:rsidP="00B1229E">
            <w:pPr>
              <w:keepNext/>
              <w:spacing w:after="0" w:line="240" w:lineRule="auto"/>
              <w:jc w:val="right"/>
              <w:rPr>
                <w:rFonts w:ascii="Calibri" w:eastAsia="Times New Roman" w:hAnsi="Calibri" w:cs="Calibri"/>
                <w:color w:val="000000"/>
              </w:rPr>
            </w:pPr>
            <w:r w:rsidRPr="00004687">
              <w:rPr>
                <w:rFonts w:ascii="Calibri" w:eastAsia="Times New Roman" w:hAnsi="Calibri" w:cs="Calibri"/>
                <w:color w:val="000000"/>
              </w:rPr>
              <w:t>0.123724</w:t>
            </w:r>
          </w:p>
        </w:tc>
        <w:tc>
          <w:tcPr>
            <w:tcW w:w="1389" w:type="dxa"/>
            <w:shd w:val="clear" w:color="auto" w:fill="auto"/>
            <w:noWrap/>
            <w:vAlign w:val="bottom"/>
            <w:hideMark/>
          </w:tcPr>
          <w:p w14:paraId="7D53CF77"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AREANUM</w:t>
            </w:r>
          </w:p>
        </w:tc>
      </w:tr>
      <w:tr w:rsidR="00004687" w:rsidRPr="00004687" w14:paraId="441A1AE2" w14:textId="77777777" w:rsidTr="00F43D63">
        <w:trPr>
          <w:trHeight w:val="288"/>
          <w:jc w:val="center"/>
        </w:trPr>
        <w:tc>
          <w:tcPr>
            <w:tcW w:w="1248" w:type="dxa"/>
            <w:shd w:val="clear" w:color="auto" w:fill="auto"/>
            <w:noWrap/>
            <w:vAlign w:val="bottom"/>
            <w:hideMark/>
          </w:tcPr>
          <w:p w14:paraId="4D278D99" w14:textId="77777777" w:rsidR="00004687" w:rsidRPr="00004687" w:rsidRDefault="00004687" w:rsidP="00B1229E">
            <w:pPr>
              <w:keepNext/>
              <w:spacing w:after="0" w:line="240" w:lineRule="auto"/>
              <w:jc w:val="right"/>
              <w:rPr>
                <w:rFonts w:ascii="Calibri" w:eastAsia="Times New Roman" w:hAnsi="Calibri" w:cs="Calibri"/>
                <w:color w:val="000000"/>
              </w:rPr>
            </w:pPr>
            <w:r w:rsidRPr="00004687">
              <w:rPr>
                <w:rFonts w:ascii="Calibri" w:eastAsia="Times New Roman" w:hAnsi="Calibri" w:cs="Calibri"/>
                <w:color w:val="000000"/>
              </w:rPr>
              <w:t>0.118744</w:t>
            </w:r>
          </w:p>
        </w:tc>
        <w:tc>
          <w:tcPr>
            <w:tcW w:w="1389" w:type="dxa"/>
            <w:shd w:val="clear" w:color="auto" w:fill="auto"/>
            <w:noWrap/>
            <w:vAlign w:val="bottom"/>
            <w:hideMark/>
          </w:tcPr>
          <w:p w14:paraId="01701674"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LATTITUDE</w:t>
            </w:r>
          </w:p>
        </w:tc>
      </w:tr>
      <w:tr w:rsidR="00004687" w:rsidRPr="00004687" w14:paraId="3549C8C1" w14:textId="77777777" w:rsidTr="00F43D63">
        <w:trPr>
          <w:trHeight w:val="288"/>
          <w:jc w:val="center"/>
        </w:trPr>
        <w:tc>
          <w:tcPr>
            <w:tcW w:w="1248" w:type="dxa"/>
            <w:shd w:val="clear" w:color="auto" w:fill="auto"/>
            <w:noWrap/>
            <w:vAlign w:val="bottom"/>
            <w:hideMark/>
          </w:tcPr>
          <w:p w14:paraId="1059C4CA" w14:textId="77777777" w:rsidR="00004687" w:rsidRPr="00004687" w:rsidRDefault="00004687" w:rsidP="00B1229E">
            <w:pPr>
              <w:keepNext/>
              <w:spacing w:after="0" w:line="240" w:lineRule="auto"/>
              <w:jc w:val="right"/>
              <w:rPr>
                <w:rFonts w:ascii="Calibri" w:eastAsia="Times New Roman" w:hAnsi="Calibri" w:cs="Calibri"/>
                <w:color w:val="000000"/>
              </w:rPr>
            </w:pPr>
            <w:r w:rsidRPr="00004687">
              <w:rPr>
                <w:rFonts w:ascii="Calibri" w:eastAsia="Times New Roman" w:hAnsi="Calibri" w:cs="Calibri"/>
                <w:color w:val="000000"/>
              </w:rPr>
              <w:t>0.076497</w:t>
            </w:r>
          </w:p>
        </w:tc>
        <w:tc>
          <w:tcPr>
            <w:tcW w:w="1389" w:type="dxa"/>
            <w:shd w:val="clear" w:color="auto" w:fill="auto"/>
            <w:noWrap/>
            <w:vAlign w:val="bottom"/>
            <w:hideMark/>
          </w:tcPr>
          <w:p w14:paraId="5EDF3D91"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METHOD</w:t>
            </w:r>
          </w:p>
        </w:tc>
      </w:tr>
      <w:tr w:rsidR="00004687" w:rsidRPr="00004687" w14:paraId="018654D1" w14:textId="77777777" w:rsidTr="00F43D63">
        <w:trPr>
          <w:trHeight w:val="288"/>
          <w:jc w:val="center"/>
        </w:trPr>
        <w:tc>
          <w:tcPr>
            <w:tcW w:w="1248" w:type="dxa"/>
            <w:shd w:val="clear" w:color="auto" w:fill="auto"/>
            <w:noWrap/>
            <w:vAlign w:val="bottom"/>
            <w:hideMark/>
          </w:tcPr>
          <w:p w14:paraId="3462D91D" w14:textId="77777777" w:rsidR="00004687" w:rsidRPr="00004687" w:rsidRDefault="00004687" w:rsidP="00B1229E">
            <w:pPr>
              <w:keepNext/>
              <w:spacing w:after="0" w:line="240" w:lineRule="auto"/>
              <w:jc w:val="right"/>
              <w:rPr>
                <w:rFonts w:ascii="Calibri" w:eastAsia="Times New Roman" w:hAnsi="Calibri" w:cs="Calibri"/>
                <w:color w:val="000000"/>
              </w:rPr>
            </w:pPr>
            <w:r w:rsidRPr="00004687">
              <w:rPr>
                <w:rFonts w:ascii="Calibri" w:eastAsia="Times New Roman" w:hAnsi="Calibri" w:cs="Calibri"/>
                <w:color w:val="000000"/>
              </w:rPr>
              <w:t>0.064466</w:t>
            </w:r>
          </w:p>
        </w:tc>
        <w:tc>
          <w:tcPr>
            <w:tcW w:w="1389" w:type="dxa"/>
            <w:shd w:val="clear" w:color="auto" w:fill="auto"/>
            <w:noWrap/>
            <w:vAlign w:val="bottom"/>
            <w:hideMark/>
          </w:tcPr>
          <w:p w14:paraId="4F300D98"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CAR</w:t>
            </w:r>
          </w:p>
        </w:tc>
      </w:tr>
      <w:tr w:rsidR="00004687" w:rsidRPr="00004687" w14:paraId="505E3643" w14:textId="77777777" w:rsidTr="00F43D63">
        <w:trPr>
          <w:trHeight w:val="288"/>
          <w:jc w:val="center"/>
        </w:trPr>
        <w:tc>
          <w:tcPr>
            <w:tcW w:w="1248" w:type="dxa"/>
            <w:shd w:val="clear" w:color="auto" w:fill="auto"/>
            <w:noWrap/>
            <w:vAlign w:val="bottom"/>
            <w:hideMark/>
          </w:tcPr>
          <w:p w14:paraId="0DBE614F" w14:textId="77777777" w:rsidR="00004687" w:rsidRPr="00004687" w:rsidRDefault="00004687" w:rsidP="00B1229E">
            <w:pPr>
              <w:keepNext/>
              <w:spacing w:after="0" w:line="240" w:lineRule="auto"/>
              <w:jc w:val="right"/>
              <w:rPr>
                <w:rFonts w:ascii="Calibri" w:eastAsia="Times New Roman" w:hAnsi="Calibri" w:cs="Calibri"/>
                <w:color w:val="000000"/>
              </w:rPr>
            </w:pPr>
            <w:r w:rsidRPr="00004687">
              <w:rPr>
                <w:rFonts w:ascii="Calibri" w:eastAsia="Times New Roman" w:hAnsi="Calibri" w:cs="Calibri"/>
                <w:color w:val="000000"/>
              </w:rPr>
              <w:t>0</w:t>
            </w:r>
          </w:p>
        </w:tc>
        <w:tc>
          <w:tcPr>
            <w:tcW w:w="1389" w:type="dxa"/>
            <w:shd w:val="clear" w:color="auto" w:fill="auto"/>
            <w:noWrap/>
            <w:vAlign w:val="bottom"/>
            <w:hideMark/>
          </w:tcPr>
          <w:p w14:paraId="5BA7D333"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ROOMS</w:t>
            </w:r>
          </w:p>
        </w:tc>
      </w:tr>
    </w:tbl>
    <w:p w14:paraId="7D10F6EF" w14:textId="02DC30D4" w:rsidR="00004687" w:rsidRDefault="00004687" w:rsidP="00F43D63">
      <w:pPr>
        <w:pStyle w:val="Caption"/>
        <w:jc w:val="center"/>
        <w:rPr>
          <w:i w:val="0"/>
          <w:iCs w:val="0"/>
        </w:rPr>
      </w:pPr>
      <w:bookmarkStart w:id="79" w:name="_Toc151145372"/>
      <w:r>
        <w:t xml:space="preserve">Table </w:t>
      </w:r>
      <w:r>
        <w:fldChar w:fldCharType="begin"/>
      </w:r>
      <w:r>
        <w:instrText xml:space="preserve"> SEQ Table \* ARABIC </w:instrText>
      </w:r>
      <w:r>
        <w:fldChar w:fldCharType="separate"/>
      </w:r>
      <w:r w:rsidR="00C9420A">
        <w:rPr>
          <w:noProof/>
        </w:rPr>
        <w:t>15</w:t>
      </w:r>
      <w:r>
        <w:rPr>
          <w:noProof/>
        </w:rPr>
        <w:fldChar w:fldCharType="end"/>
      </w:r>
      <w:r>
        <w:t xml:space="preserve"> </w:t>
      </w:r>
      <w:r w:rsidRPr="000C567D">
        <w:t>Importance between input features with log_price_level for type townhouse</w:t>
      </w:r>
      <w:bookmarkEnd w:id="79"/>
    </w:p>
    <w:p w14:paraId="4DD3E930" w14:textId="35C0077A" w:rsidR="002D2058" w:rsidRPr="00D25F6E" w:rsidRDefault="003B273D" w:rsidP="003674FE">
      <w:pPr>
        <w:jc w:val="both"/>
        <w:rPr>
          <w:i/>
          <w:iCs/>
        </w:rPr>
      </w:pPr>
      <w:r>
        <w:t xml:space="preserve">From the </w:t>
      </w:r>
      <w:r w:rsidR="0069254A">
        <w:t xml:space="preserve">importance level in </w:t>
      </w:r>
      <w:r w:rsidR="00D37952">
        <w:t>Table 15</w:t>
      </w:r>
      <w:r>
        <w:t>, the influence of different input features on the target feature can be easily seen</w:t>
      </w:r>
      <w:r w:rsidR="003C50B7">
        <w:t xml:space="preserve">. For this case, the </w:t>
      </w:r>
      <w:r w:rsidR="003C50B7" w:rsidRPr="000E1BF9">
        <w:rPr>
          <w:rFonts w:hint="eastAsia"/>
          <w:i/>
          <w:iCs/>
          <w:lang w:eastAsia="zh-CN"/>
        </w:rPr>
        <w:t>DISTANCE</w:t>
      </w:r>
      <w:r w:rsidR="003C50B7">
        <w:t xml:space="preserve"> has the highest influence on </w:t>
      </w:r>
      <w:r w:rsidR="003C50B7" w:rsidRPr="000E1BF9">
        <w:rPr>
          <w:i/>
          <w:iCs/>
        </w:rPr>
        <w:t>log_price_level.</w:t>
      </w:r>
    </w:p>
    <w:p w14:paraId="6A04D5C9" w14:textId="77777777" w:rsidR="004152BA" w:rsidRDefault="00736B4F" w:rsidP="004152BA">
      <w:pPr>
        <w:keepNext/>
        <w:spacing w:line="276" w:lineRule="auto"/>
        <w:rPr>
          <w:rFonts w:cstheme="minorHAnsi"/>
          <w:b/>
          <w:bCs/>
          <w:color w:val="000000" w:themeColor="text1"/>
        </w:rPr>
      </w:pPr>
      <w:r w:rsidRPr="00983A1F">
        <w:rPr>
          <w:rFonts w:cstheme="minorHAnsi"/>
          <w:b/>
          <w:bCs/>
          <w:color w:val="000000" w:themeColor="text1"/>
        </w:rPr>
        <w:lastRenderedPageBreak/>
        <w:t>Unit</w:t>
      </w:r>
      <w:r w:rsidR="003674FE" w:rsidRPr="00983A1F">
        <w:rPr>
          <w:rFonts w:cstheme="minorHAnsi"/>
          <w:b/>
          <w:bCs/>
          <w:color w:val="000000" w:themeColor="text1"/>
        </w:rPr>
        <w:t>s:</w:t>
      </w:r>
    </w:p>
    <w:p w14:paraId="07E76646" w14:textId="5776220B" w:rsidR="00736B4F" w:rsidRPr="003674FE" w:rsidRDefault="00736B4F" w:rsidP="00F43D63">
      <w:pPr>
        <w:keepNext/>
        <w:spacing w:line="276" w:lineRule="auto"/>
        <w:jc w:val="center"/>
        <w:rPr>
          <w:rFonts w:cstheme="minorHAnsi"/>
          <w:b/>
          <w:bCs/>
          <w:i/>
          <w:iCs/>
          <w:color w:val="000000" w:themeColor="text1"/>
        </w:rPr>
      </w:pPr>
      <w:r w:rsidRPr="003674FE">
        <w:rPr>
          <w:rFonts w:cstheme="minorHAnsi"/>
          <w:b/>
          <w:i/>
          <w:noProof/>
          <w:color w:val="000000" w:themeColor="text1"/>
        </w:rPr>
        <w:drawing>
          <wp:inline distT="0" distB="0" distL="0" distR="0" wp14:anchorId="61A63F0D" wp14:editId="4B100A8A">
            <wp:extent cx="5943600" cy="2331720"/>
            <wp:effectExtent l="0" t="0" r="0" b="0"/>
            <wp:docPr id="2432199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14:paraId="534B3E01" w14:textId="223FCEA2" w:rsidR="00736B4F" w:rsidRDefault="00E7000E" w:rsidP="00F43D63">
      <w:pPr>
        <w:pStyle w:val="Caption"/>
        <w:jc w:val="center"/>
        <w:rPr>
          <w:rFonts w:cstheme="minorHAnsi"/>
          <w:color w:val="000000" w:themeColor="text1"/>
          <w:u w:val="single"/>
        </w:rPr>
      </w:pPr>
      <w:bookmarkStart w:id="80" w:name="_Toc151145337"/>
      <w:r>
        <w:t xml:space="preserve">Figure </w:t>
      </w:r>
      <w:r>
        <w:fldChar w:fldCharType="begin"/>
      </w:r>
      <w:r>
        <w:instrText xml:space="preserve"> SEQ Figure \* ARABIC </w:instrText>
      </w:r>
      <w:r>
        <w:fldChar w:fldCharType="separate"/>
      </w:r>
      <w:r>
        <w:rPr>
          <w:noProof/>
        </w:rPr>
        <w:t>19</w:t>
      </w:r>
      <w:r>
        <w:rPr>
          <w:noProof/>
        </w:rPr>
        <w:fldChar w:fldCharType="end"/>
      </w:r>
      <w:r>
        <w:t xml:space="preserve"> </w:t>
      </w:r>
      <w:r w:rsidRPr="00124E72">
        <w:t>Tree for type Unit</w:t>
      </w:r>
      <w:bookmarkEnd w:id="80"/>
    </w:p>
    <w:p w14:paraId="08969D82" w14:textId="498CAC3D" w:rsidR="00736B4F" w:rsidRDefault="002A13A1" w:rsidP="00736B4F">
      <w:pPr>
        <w:spacing w:line="276" w:lineRule="auto"/>
        <w:jc w:val="both"/>
      </w:pPr>
      <w:r w:rsidRPr="002A13A1">
        <w:t xml:space="preserve">Figure 19 presents the split tree for the house dataset. The initial node utilizes the feature </w:t>
      </w:r>
      <w:r w:rsidRPr="002A13A1">
        <w:rPr>
          <w:i/>
          <w:iCs/>
        </w:rPr>
        <w:t>LONGTITUDE</w:t>
      </w:r>
      <w:r w:rsidRPr="002A13A1">
        <w:t xml:space="preserve"> for segmentation, designating all data points with a DISTANCE of 144.892 or less to the left side, and those exceeding this value to the right. This process of bifurcation is replicated on all subsequent nodes until further division is infeasible, typically when a node contains a singular class or lacks additional features to differentiate between classes.</w:t>
      </w:r>
    </w:p>
    <w:tbl>
      <w:tblPr>
        <w:tblW w:w="23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8"/>
        <w:gridCol w:w="1389"/>
      </w:tblGrid>
      <w:tr w:rsidR="00004687" w:rsidRPr="00004687" w14:paraId="071E1A17" w14:textId="77777777" w:rsidTr="00F43D63">
        <w:trPr>
          <w:trHeight w:val="288"/>
          <w:jc w:val="center"/>
        </w:trPr>
        <w:tc>
          <w:tcPr>
            <w:tcW w:w="1120" w:type="dxa"/>
            <w:shd w:val="clear" w:color="auto" w:fill="auto"/>
            <w:noWrap/>
            <w:vAlign w:val="bottom"/>
            <w:hideMark/>
          </w:tcPr>
          <w:p w14:paraId="1F338208"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importance</w:t>
            </w:r>
          </w:p>
        </w:tc>
        <w:tc>
          <w:tcPr>
            <w:tcW w:w="1253" w:type="dxa"/>
            <w:shd w:val="clear" w:color="auto" w:fill="auto"/>
            <w:noWrap/>
            <w:vAlign w:val="bottom"/>
            <w:hideMark/>
          </w:tcPr>
          <w:p w14:paraId="16103717"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features</w:t>
            </w:r>
          </w:p>
        </w:tc>
      </w:tr>
      <w:tr w:rsidR="00004687" w:rsidRPr="00004687" w14:paraId="66251582" w14:textId="77777777" w:rsidTr="00F43D63">
        <w:trPr>
          <w:trHeight w:val="288"/>
          <w:jc w:val="center"/>
        </w:trPr>
        <w:tc>
          <w:tcPr>
            <w:tcW w:w="1120" w:type="dxa"/>
            <w:shd w:val="clear" w:color="auto" w:fill="auto"/>
            <w:noWrap/>
            <w:vAlign w:val="bottom"/>
            <w:hideMark/>
          </w:tcPr>
          <w:p w14:paraId="28DBA8B1" w14:textId="77777777" w:rsidR="00004687" w:rsidRPr="00004687" w:rsidRDefault="00004687" w:rsidP="00B1229E">
            <w:pPr>
              <w:keepNext/>
              <w:spacing w:after="0" w:line="240" w:lineRule="auto"/>
              <w:jc w:val="right"/>
              <w:rPr>
                <w:rFonts w:ascii="Calibri" w:eastAsia="Times New Roman" w:hAnsi="Calibri" w:cs="Calibri"/>
                <w:color w:val="000000"/>
              </w:rPr>
            </w:pPr>
            <w:r w:rsidRPr="00004687">
              <w:rPr>
                <w:rFonts w:ascii="Calibri" w:eastAsia="Times New Roman" w:hAnsi="Calibri" w:cs="Calibri"/>
                <w:color w:val="000000"/>
              </w:rPr>
              <w:t>0.35693</w:t>
            </w:r>
          </w:p>
        </w:tc>
        <w:tc>
          <w:tcPr>
            <w:tcW w:w="1253" w:type="dxa"/>
            <w:shd w:val="clear" w:color="auto" w:fill="auto"/>
            <w:noWrap/>
            <w:vAlign w:val="bottom"/>
            <w:hideMark/>
          </w:tcPr>
          <w:p w14:paraId="0DE35AF5"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LATTITUDE</w:t>
            </w:r>
          </w:p>
        </w:tc>
      </w:tr>
      <w:tr w:rsidR="00004687" w:rsidRPr="00004687" w14:paraId="5DCEBF25" w14:textId="77777777" w:rsidTr="00F43D63">
        <w:trPr>
          <w:trHeight w:val="288"/>
          <w:jc w:val="center"/>
        </w:trPr>
        <w:tc>
          <w:tcPr>
            <w:tcW w:w="1120" w:type="dxa"/>
            <w:shd w:val="clear" w:color="auto" w:fill="auto"/>
            <w:noWrap/>
            <w:vAlign w:val="bottom"/>
            <w:hideMark/>
          </w:tcPr>
          <w:p w14:paraId="37B71862" w14:textId="77777777" w:rsidR="00004687" w:rsidRPr="00004687" w:rsidRDefault="00004687" w:rsidP="00B1229E">
            <w:pPr>
              <w:keepNext/>
              <w:spacing w:after="0" w:line="240" w:lineRule="auto"/>
              <w:jc w:val="right"/>
              <w:rPr>
                <w:rFonts w:ascii="Calibri" w:eastAsia="Times New Roman" w:hAnsi="Calibri" w:cs="Calibri"/>
                <w:color w:val="000000"/>
              </w:rPr>
            </w:pPr>
            <w:r w:rsidRPr="00004687">
              <w:rPr>
                <w:rFonts w:ascii="Calibri" w:eastAsia="Times New Roman" w:hAnsi="Calibri" w:cs="Calibri"/>
                <w:color w:val="000000"/>
              </w:rPr>
              <w:t>0.318772</w:t>
            </w:r>
          </w:p>
        </w:tc>
        <w:tc>
          <w:tcPr>
            <w:tcW w:w="1253" w:type="dxa"/>
            <w:shd w:val="clear" w:color="auto" w:fill="auto"/>
            <w:noWrap/>
            <w:vAlign w:val="bottom"/>
            <w:hideMark/>
          </w:tcPr>
          <w:p w14:paraId="062F409F" w14:textId="7E947722"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LONGTITUDE</w:t>
            </w:r>
          </w:p>
        </w:tc>
      </w:tr>
      <w:tr w:rsidR="00004687" w:rsidRPr="00004687" w14:paraId="65F3F1E4" w14:textId="77777777" w:rsidTr="00F43D63">
        <w:trPr>
          <w:trHeight w:val="288"/>
          <w:jc w:val="center"/>
        </w:trPr>
        <w:tc>
          <w:tcPr>
            <w:tcW w:w="1120" w:type="dxa"/>
            <w:shd w:val="clear" w:color="auto" w:fill="auto"/>
            <w:noWrap/>
            <w:vAlign w:val="bottom"/>
            <w:hideMark/>
          </w:tcPr>
          <w:p w14:paraId="5F87CECC" w14:textId="77777777" w:rsidR="00004687" w:rsidRPr="00004687" w:rsidRDefault="00004687" w:rsidP="00B1229E">
            <w:pPr>
              <w:keepNext/>
              <w:spacing w:after="0" w:line="240" w:lineRule="auto"/>
              <w:jc w:val="right"/>
              <w:rPr>
                <w:rFonts w:ascii="Calibri" w:eastAsia="Times New Roman" w:hAnsi="Calibri" w:cs="Calibri"/>
                <w:color w:val="000000"/>
              </w:rPr>
            </w:pPr>
            <w:r w:rsidRPr="00004687">
              <w:rPr>
                <w:rFonts w:ascii="Calibri" w:eastAsia="Times New Roman" w:hAnsi="Calibri" w:cs="Calibri"/>
                <w:color w:val="000000"/>
              </w:rPr>
              <w:t>0.082574</w:t>
            </w:r>
          </w:p>
        </w:tc>
        <w:tc>
          <w:tcPr>
            <w:tcW w:w="1253" w:type="dxa"/>
            <w:shd w:val="clear" w:color="auto" w:fill="auto"/>
            <w:noWrap/>
            <w:vAlign w:val="bottom"/>
            <w:hideMark/>
          </w:tcPr>
          <w:p w14:paraId="78155893"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DISTANCE</w:t>
            </w:r>
          </w:p>
        </w:tc>
      </w:tr>
      <w:tr w:rsidR="00004687" w:rsidRPr="00004687" w14:paraId="08D5FC86" w14:textId="77777777" w:rsidTr="00F43D63">
        <w:trPr>
          <w:trHeight w:val="288"/>
          <w:jc w:val="center"/>
        </w:trPr>
        <w:tc>
          <w:tcPr>
            <w:tcW w:w="1120" w:type="dxa"/>
            <w:shd w:val="clear" w:color="auto" w:fill="auto"/>
            <w:noWrap/>
            <w:vAlign w:val="bottom"/>
            <w:hideMark/>
          </w:tcPr>
          <w:p w14:paraId="5A93A6A5" w14:textId="77777777" w:rsidR="00004687" w:rsidRPr="00004687" w:rsidRDefault="00004687" w:rsidP="00B1229E">
            <w:pPr>
              <w:keepNext/>
              <w:spacing w:after="0" w:line="240" w:lineRule="auto"/>
              <w:jc w:val="right"/>
              <w:rPr>
                <w:rFonts w:ascii="Calibri" w:eastAsia="Times New Roman" w:hAnsi="Calibri" w:cs="Calibri"/>
                <w:color w:val="000000"/>
              </w:rPr>
            </w:pPr>
            <w:r w:rsidRPr="00004687">
              <w:rPr>
                <w:rFonts w:ascii="Calibri" w:eastAsia="Times New Roman" w:hAnsi="Calibri" w:cs="Calibri"/>
                <w:color w:val="000000"/>
              </w:rPr>
              <w:t>0.074197</w:t>
            </w:r>
          </w:p>
        </w:tc>
        <w:tc>
          <w:tcPr>
            <w:tcW w:w="1253" w:type="dxa"/>
            <w:shd w:val="clear" w:color="auto" w:fill="auto"/>
            <w:noWrap/>
            <w:vAlign w:val="bottom"/>
            <w:hideMark/>
          </w:tcPr>
          <w:p w14:paraId="6D6CFA94"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YEARBUILT</w:t>
            </w:r>
          </w:p>
        </w:tc>
      </w:tr>
      <w:tr w:rsidR="00004687" w:rsidRPr="00004687" w14:paraId="224CFC02" w14:textId="77777777" w:rsidTr="00F43D63">
        <w:trPr>
          <w:trHeight w:val="288"/>
          <w:jc w:val="center"/>
        </w:trPr>
        <w:tc>
          <w:tcPr>
            <w:tcW w:w="1120" w:type="dxa"/>
            <w:shd w:val="clear" w:color="auto" w:fill="auto"/>
            <w:noWrap/>
            <w:vAlign w:val="bottom"/>
            <w:hideMark/>
          </w:tcPr>
          <w:p w14:paraId="144564CB" w14:textId="77777777" w:rsidR="00004687" w:rsidRPr="00004687" w:rsidRDefault="00004687" w:rsidP="00B1229E">
            <w:pPr>
              <w:keepNext/>
              <w:spacing w:after="0" w:line="240" w:lineRule="auto"/>
              <w:jc w:val="right"/>
              <w:rPr>
                <w:rFonts w:ascii="Calibri" w:eastAsia="Times New Roman" w:hAnsi="Calibri" w:cs="Calibri"/>
                <w:color w:val="000000"/>
              </w:rPr>
            </w:pPr>
            <w:r w:rsidRPr="00004687">
              <w:rPr>
                <w:rFonts w:ascii="Calibri" w:eastAsia="Times New Roman" w:hAnsi="Calibri" w:cs="Calibri"/>
                <w:color w:val="000000"/>
              </w:rPr>
              <w:t>0.060592</w:t>
            </w:r>
          </w:p>
        </w:tc>
        <w:tc>
          <w:tcPr>
            <w:tcW w:w="1253" w:type="dxa"/>
            <w:shd w:val="clear" w:color="auto" w:fill="auto"/>
            <w:noWrap/>
            <w:vAlign w:val="bottom"/>
            <w:hideMark/>
          </w:tcPr>
          <w:p w14:paraId="4538777E"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METHOD</w:t>
            </w:r>
          </w:p>
        </w:tc>
      </w:tr>
      <w:tr w:rsidR="00004687" w:rsidRPr="00004687" w14:paraId="2F364358" w14:textId="77777777" w:rsidTr="00F43D63">
        <w:trPr>
          <w:trHeight w:val="288"/>
          <w:jc w:val="center"/>
        </w:trPr>
        <w:tc>
          <w:tcPr>
            <w:tcW w:w="1120" w:type="dxa"/>
            <w:shd w:val="clear" w:color="auto" w:fill="auto"/>
            <w:noWrap/>
            <w:vAlign w:val="bottom"/>
            <w:hideMark/>
          </w:tcPr>
          <w:p w14:paraId="7E6CAD64" w14:textId="77777777" w:rsidR="00004687" w:rsidRPr="00004687" w:rsidRDefault="00004687" w:rsidP="00B1229E">
            <w:pPr>
              <w:keepNext/>
              <w:spacing w:after="0" w:line="240" w:lineRule="auto"/>
              <w:jc w:val="right"/>
              <w:rPr>
                <w:rFonts w:ascii="Calibri" w:eastAsia="Times New Roman" w:hAnsi="Calibri" w:cs="Calibri"/>
                <w:color w:val="000000"/>
              </w:rPr>
            </w:pPr>
            <w:r w:rsidRPr="00004687">
              <w:rPr>
                <w:rFonts w:ascii="Calibri" w:eastAsia="Times New Roman" w:hAnsi="Calibri" w:cs="Calibri"/>
                <w:color w:val="000000"/>
              </w:rPr>
              <w:t>0.050928</w:t>
            </w:r>
          </w:p>
        </w:tc>
        <w:tc>
          <w:tcPr>
            <w:tcW w:w="1253" w:type="dxa"/>
            <w:shd w:val="clear" w:color="auto" w:fill="auto"/>
            <w:noWrap/>
            <w:vAlign w:val="bottom"/>
            <w:hideMark/>
          </w:tcPr>
          <w:p w14:paraId="2A44DF46"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ROOMS</w:t>
            </w:r>
          </w:p>
        </w:tc>
      </w:tr>
      <w:tr w:rsidR="00004687" w:rsidRPr="00004687" w14:paraId="6A6A08E6" w14:textId="77777777" w:rsidTr="00F43D63">
        <w:trPr>
          <w:trHeight w:val="288"/>
          <w:jc w:val="center"/>
        </w:trPr>
        <w:tc>
          <w:tcPr>
            <w:tcW w:w="1120" w:type="dxa"/>
            <w:shd w:val="clear" w:color="auto" w:fill="auto"/>
            <w:noWrap/>
            <w:vAlign w:val="bottom"/>
            <w:hideMark/>
          </w:tcPr>
          <w:p w14:paraId="4FC24250" w14:textId="77777777" w:rsidR="00004687" w:rsidRPr="00004687" w:rsidRDefault="00004687" w:rsidP="00B1229E">
            <w:pPr>
              <w:keepNext/>
              <w:spacing w:after="0" w:line="240" w:lineRule="auto"/>
              <w:jc w:val="right"/>
              <w:rPr>
                <w:rFonts w:ascii="Calibri" w:eastAsia="Times New Roman" w:hAnsi="Calibri" w:cs="Calibri"/>
                <w:color w:val="000000"/>
              </w:rPr>
            </w:pPr>
            <w:r w:rsidRPr="00004687">
              <w:rPr>
                <w:rFonts w:ascii="Calibri" w:eastAsia="Times New Roman" w:hAnsi="Calibri" w:cs="Calibri"/>
                <w:color w:val="000000"/>
              </w:rPr>
              <w:t>0.040236</w:t>
            </w:r>
          </w:p>
        </w:tc>
        <w:tc>
          <w:tcPr>
            <w:tcW w:w="1253" w:type="dxa"/>
            <w:shd w:val="clear" w:color="auto" w:fill="auto"/>
            <w:noWrap/>
            <w:vAlign w:val="bottom"/>
            <w:hideMark/>
          </w:tcPr>
          <w:p w14:paraId="6A76CB81"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CAR</w:t>
            </w:r>
          </w:p>
        </w:tc>
      </w:tr>
      <w:tr w:rsidR="00004687" w:rsidRPr="00004687" w14:paraId="348539B9" w14:textId="77777777" w:rsidTr="00F43D63">
        <w:trPr>
          <w:trHeight w:val="288"/>
          <w:jc w:val="center"/>
        </w:trPr>
        <w:tc>
          <w:tcPr>
            <w:tcW w:w="1120" w:type="dxa"/>
            <w:shd w:val="clear" w:color="auto" w:fill="auto"/>
            <w:noWrap/>
            <w:vAlign w:val="bottom"/>
            <w:hideMark/>
          </w:tcPr>
          <w:p w14:paraId="00E4551F" w14:textId="77777777" w:rsidR="00004687" w:rsidRPr="00004687" w:rsidRDefault="00004687" w:rsidP="00B1229E">
            <w:pPr>
              <w:keepNext/>
              <w:spacing w:after="0" w:line="240" w:lineRule="auto"/>
              <w:jc w:val="right"/>
              <w:rPr>
                <w:rFonts w:ascii="Calibri" w:eastAsia="Times New Roman" w:hAnsi="Calibri" w:cs="Calibri"/>
                <w:color w:val="000000"/>
              </w:rPr>
            </w:pPr>
            <w:r w:rsidRPr="00004687">
              <w:rPr>
                <w:rFonts w:ascii="Calibri" w:eastAsia="Times New Roman" w:hAnsi="Calibri" w:cs="Calibri"/>
                <w:color w:val="000000"/>
              </w:rPr>
              <w:t>0.015771</w:t>
            </w:r>
          </w:p>
        </w:tc>
        <w:tc>
          <w:tcPr>
            <w:tcW w:w="1253" w:type="dxa"/>
            <w:shd w:val="clear" w:color="auto" w:fill="auto"/>
            <w:noWrap/>
            <w:vAlign w:val="bottom"/>
            <w:hideMark/>
          </w:tcPr>
          <w:p w14:paraId="52A23983"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AREANUM</w:t>
            </w:r>
          </w:p>
        </w:tc>
      </w:tr>
      <w:tr w:rsidR="00004687" w:rsidRPr="00004687" w14:paraId="7E53404F" w14:textId="77777777" w:rsidTr="00F43D63">
        <w:trPr>
          <w:trHeight w:val="288"/>
          <w:jc w:val="center"/>
        </w:trPr>
        <w:tc>
          <w:tcPr>
            <w:tcW w:w="1120" w:type="dxa"/>
            <w:shd w:val="clear" w:color="auto" w:fill="auto"/>
            <w:noWrap/>
            <w:vAlign w:val="bottom"/>
            <w:hideMark/>
          </w:tcPr>
          <w:p w14:paraId="7604390F" w14:textId="77777777" w:rsidR="00004687" w:rsidRPr="00004687" w:rsidRDefault="00004687" w:rsidP="00B1229E">
            <w:pPr>
              <w:keepNext/>
              <w:spacing w:after="0" w:line="240" w:lineRule="auto"/>
              <w:jc w:val="right"/>
              <w:rPr>
                <w:rFonts w:ascii="Calibri" w:eastAsia="Times New Roman" w:hAnsi="Calibri" w:cs="Calibri"/>
                <w:color w:val="000000"/>
              </w:rPr>
            </w:pPr>
            <w:r w:rsidRPr="00004687">
              <w:rPr>
                <w:rFonts w:ascii="Calibri" w:eastAsia="Times New Roman" w:hAnsi="Calibri" w:cs="Calibri"/>
                <w:color w:val="000000"/>
              </w:rPr>
              <w:t>0</w:t>
            </w:r>
          </w:p>
        </w:tc>
        <w:tc>
          <w:tcPr>
            <w:tcW w:w="1253" w:type="dxa"/>
            <w:shd w:val="clear" w:color="auto" w:fill="auto"/>
            <w:noWrap/>
            <w:vAlign w:val="bottom"/>
            <w:hideMark/>
          </w:tcPr>
          <w:p w14:paraId="1B0DDFE6"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BATHROOM</w:t>
            </w:r>
          </w:p>
        </w:tc>
      </w:tr>
    </w:tbl>
    <w:p w14:paraId="7F78D592" w14:textId="73FA8102" w:rsidR="003C50B7" w:rsidRDefault="00004687" w:rsidP="00F43D63">
      <w:pPr>
        <w:pStyle w:val="Caption"/>
        <w:jc w:val="center"/>
        <w:rPr>
          <w:noProof/>
        </w:rPr>
      </w:pPr>
      <w:bookmarkStart w:id="81" w:name="_Toc151145373"/>
      <w:r>
        <w:t xml:space="preserve">Table </w:t>
      </w:r>
      <w:r>
        <w:fldChar w:fldCharType="begin"/>
      </w:r>
      <w:r>
        <w:instrText xml:space="preserve"> SEQ Table \* ARABIC </w:instrText>
      </w:r>
      <w:r>
        <w:fldChar w:fldCharType="separate"/>
      </w:r>
      <w:r w:rsidR="00C9420A">
        <w:rPr>
          <w:noProof/>
        </w:rPr>
        <w:t>16</w:t>
      </w:r>
      <w:r>
        <w:rPr>
          <w:noProof/>
        </w:rPr>
        <w:fldChar w:fldCharType="end"/>
      </w:r>
      <w:r>
        <w:t xml:space="preserve"> </w:t>
      </w:r>
      <w:r w:rsidRPr="005B1D32">
        <w:t>Importance between input features with log_price_level for type unit</w:t>
      </w:r>
      <w:bookmarkEnd w:id="81"/>
    </w:p>
    <w:p w14:paraId="18747995" w14:textId="60127F96" w:rsidR="00337A5C" w:rsidRDefault="002A13A1" w:rsidP="007B6C10">
      <w:r>
        <w:t>From the importance level in Table 16, the influence of different input features on the target feature can be easily seen</w:t>
      </w:r>
      <w:r w:rsidR="003C50B7">
        <w:t xml:space="preserve">. </w:t>
      </w:r>
      <w:r>
        <w:t>In</w:t>
      </w:r>
      <w:r w:rsidR="003C50B7">
        <w:t xml:space="preserve"> this case, the </w:t>
      </w:r>
      <w:r w:rsidR="003C50B7" w:rsidRPr="00533CFC">
        <w:rPr>
          <w:i/>
          <w:iCs/>
        </w:rPr>
        <w:t>LATTITUDE</w:t>
      </w:r>
      <w:r w:rsidR="003C50B7">
        <w:t xml:space="preserve"> has the highest influence on </w:t>
      </w:r>
      <w:r w:rsidR="003C50B7" w:rsidRPr="00533CFC">
        <w:rPr>
          <w:i/>
          <w:iCs/>
        </w:rPr>
        <w:t>log_price_level.</w:t>
      </w:r>
    </w:p>
    <w:p w14:paraId="15254258" w14:textId="77777777" w:rsidR="00736B4F" w:rsidRDefault="00736B4F" w:rsidP="00736B4F">
      <w:pPr>
        <w:pStyle w:val="Heading3"/>
        <w:jc w:val="both"/>
        <w:rPr>
          <w:rFonts w:asciiTheme="minorHAnsi" w:hAnsiTheme="minorHAnsi" w:cstheme="minorHAnsi"/>
        </w:rPr>
      </w:pPr>
      <w:bookmarkStart w:id="82" w:name="_Toc151145313"/>
      <w:r>
        <w:rPr>
          <w:rFonts w:asciiTheme="minorHAnsi" w:hAnsiTheme="minorHAnsi" w:cstheme="minorHAnsi"/>
        </w:rPr>
        <w:lastRenderedPageBreak/>
        <w:t>Accuracy Comparison</w:t>
      </w:r>
      <w:bookmarkEnd w:id="82"/>
    </w:p>
    <w:tbl>
      <w:tblPr>
        <w:tblW w:w="28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
        <w:gridCol w:w="1255"/>
        <w:gridCol w:w="1020"/>
      </w:tblGrid>
      <w:tr w:rsidR="00004687" w:rsidRPr="00004687" w14:paraId="1E3BF035" w14:textId="77777777" w:rsidTr="00F43D63">
        <w:trPr>
          <w:trHeight w:val="288"/>
          <w:jc w:val="center"/>
        </w:trPr>
        <w:tc>
          <w:tcPr>
            <w:tcW w:w="860" w:type="dxa"/>
            <w:shd w:val="clear" w:color="auto" w:fill="auto"/>
            <w:noWrap/>
            <w:vAlign w:val="bottom"/>
            <w:hideMark/>
          </w:tcPr>
          <w:p w14:paraId="0DAFC896"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Model</w:t>
            </w:r>
          </w:p>
        </w:tc>
        <w:tc>
          <w:tcPr>
            <w:tcW w:w="1120" w:type="dxa"/>
            <w:shd w:val="clear" w:color="auto" w:fill="auto"/>
            <w:noWrap/>
            <w:vAlign w:val="bottom"/>
            <w:hideMark/>
          </w:tcPr>
          <w:p w14:paraId="2BAEDD16"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Name</w:t>
            </w:r>
          </w:p>
        </w:tc>
        <w:tc>
          <w:tcPr>
            <w:tcW w:w="900" w:type="dxa"/>
            <w:shd w:val="clear" w:color="auto" w:fill="auto"/>
            <w:noWrap/>
            <w:vAlign w:val="bottom"/>
            <w:hideMark/>
          </w:tcPr>
          <w:p w14:paraId="6E64707A"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Accuracy</w:t>
            </w:r>
          </w:p>
        </w:tc>
      </w:tr>
      <w:tr w:rsidR="00004687" w:rsidRPr="00004687" w14:paraId="74507BE0" w14:textId="77777777" w:rsidTr="00F43D63">
        <w:trPr>
          <w:trHeight w:val="288"/>
          <w:jc w:val="center"/>
        </w:trPr>
        <w:tc>
          <w:tcPr>
            <w:tcW w:w="860" w:type="dxa"/>
            <w:shd w:val="clear" w:color="auto" w:fill="auto"/>
            <w:noWrap/>
            <w:vAlign w:val="bottom"/>
            <w:hideMark/>
          </w:tcPr>
          <w:p w14:paraId="7C7AECB4"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Decision</w:t>
            </w:r>
          </w:p>
        </w:tc>
        <w:tc>
          <w:tcPr>
            <w:tcW w:w="1120" w:type="dxa"/>
            <w:shd w:val="clear" w:color="auto" w:fill="auto"/>
            <w:noWrap/>
            <w:vAlign w:val="bottom"/>
            <w:hideMark/>
          </w:tcPr>
          <w:p w14:paraId="12D7B239"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House</w:t>
            </w:r>
          </w:p>
        </w:tc>
        <w:tc>
          <w:tcPr>
            <w:tcW w:w="900" w:type="dxa"/>
            <w:shd w:val="clear" w:color="auto" w:fill="auto"/>
            <w:noWrap/>
            <w:vAlign w:val="bottom"/>
            <w:hideMark/>
          </w:tcPr>
          <w:p w14:paraId="77DCFFDB"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94. 80%</w:t>
            </w:r>
          </w:p>
        </w:tc>
      </w:tr>
      <w:tr w:rsidR="00004687" w:rsidRPr="00004687" w14:paraId="216D0D40" w14:textId="77777777" w:rsidTr="00F43D63">
        <w:trPr>
          <w:trHeight w:val="288"/>
          <w:jc w:val="center"/>
        </w:trPr>
        <w:tc>
          <w:tcPr>
            <w:tcW w:w="860" w:type="dxa"/>
            <w:shd w:val="clear" w:color="auto" w:fill="auto"/>
            <w:noWrap/>
            <w:vAlign w:val="bottom"/>
            <w:hideMark/>
          </w:tcPr>
          <w:p w14:paraId="4EAD4260"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Decision</w:t>
            </w:r>
          </w:p>
        </w:tc>
        <w:tc>
          <w:tcPr>
            <w:tcW w:w="1120" w:type="dxa"/>
            <w:shd w:val="clear" w:color="auto" w:fill="auto"/>
            <w:noWrap/>
            <w:vAlign w:val="bottom"/>
            <w:hideMark/>
          </w:tcPr>
          <w:p w14:paraId="67D83C68"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Townhouse</w:t>
            </w:r>
          </w:p>
        </w:tc>
        <w:tc>
          <w:tcPr>
            <w:tcW w:w="900" w:type="dxa"/>
            <w:shd w:val="clear" w:color="auto" w:fill="auto"/>
            <w:noWrap/>
            <w:vAlign w:val="bottom"/>
            <w:hideMark/>
          </w:tcPr>
          <w:p w14:paraId="6D925252"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90. 27%</w:t>
            </w:r>
          </w:p>
        </w:tc>
      </w:tr>
      <w:tr w:rsidR="00004687" w:rsidRPr="00004687" w14:paraId="4AED6C0F" w14:textId="77777777" w:rsidTr="00F43D63">
        <w:trPr>
          <w:trHeight w:val="288"/>
          <w:jc w:val="center"/>
        </w:trPr>
        <w:tc>
          <w:tcPr>
            <w:tcW w:w="860" w:type="dxa"/>
            <w:shd w:val="clear" w:color="auto" w:fill="auto"/>
            <w:noWrap/>
            <w:vAlign w:val="bottom"/>
            <w:hideMark/>
          </w:tcPr>
          <w:p w14:paraId="6FA214A8"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Decision</w:t>
            </w:r>
          </w:p>
        </w:tc>
        <w:tc>
          <w:tcPr>
            <w:tcW w:w="1120" w:type="dxa"/>
            <w:shd w:val="clear" w:color="auto" w:fill="auto"/>
            <w:noWrap/>
            <w:vAlign w:val="bottom"/>
            <w:hideMark/>
          </w:tcPr>
          <w:p w14:paraId="37FF6B04"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Unit</w:t>
            </w:r>
          </w:p>
        </w:tc>
        <w:tc>
          <w:tcPr>
            <w:tcW w:w="900" w:type="dxa"/>
            <w:shd w:val="clear" w:color="auto" w:fill="auto"/>
            <w:noWrap/>
            <w:vAlign w:val="bottom"/>
            <w:hideMark/>
          </w:tcPr>
          <w:p w14:paraId="5CB94734"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93. 21%</w:t>
            </w:r>
          </w:p>
        </w:tc>
      </w:tr>
      <w:tr w:rsidR="00004687" w:rsidRPr="00004687" w14:paraId="6C378A48" w14:textId="77777777" w:rsidTr="00F43D63">
        <w:trPr>
          <w:trHeight w:val="288"/>
          <w:jc w:val="center"/>
        </w:trPr>
        <w:tc>
          <w:tcPr>
            <w:tcW w:w="860" w:type="dxa"/>
            <w:shd w:val="clear" w:color="auto" w:fill="auto"/>
            <w:noWrap/>
            <w:vAlign w:val="bottom"/>
            <w:hideMark/>
          </w:tcPr>
          <w:p w14:paraId="115750F2"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KNN</w:t>
            </w:r>
          </w:p>
        </w:tc>
        <w:tc>
          <w:tcPr>
            <w:tcW w:w="1120" w:type="dxa"/>
            <w:shd w:val="clear" w:color="auto" w:fill="auto"/>
            <w:noWrap/>
            <w:vAlign w:val="bottom"/>
            <w:hideMark/>
          </w:tcPr>
          <w:p w14:paraId="5DC9110E"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House</w:t>
            </w:r>
          </w:p>
        </w:tc>
        <w:tc>
          <w:tcPr>
            <w:tcW w:w="900" w:type="dxa"/>
            <w:shd w:val="clear" w:color="auto" w:fill="auto"/>
            <w:noWrap/>
            <w:vAlign w:val="bottom"/>
            <w:hideMark/>
          </w:tcPr>
          <w:p w14:paraId="05A02852"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94. 92%</w:t>
            </w:r>
          </w:p>
        </w:tc>
      </w:tr>
      <w:tr w:rsidR="00004687" w:rsidRPr="00004687" w14:paraId="25253ED4" w14:textId="77777777" w:rsidTr="00F43D63">
        <w:trPr>
          <w:trHeight w:val="288"/>
          <w:jc w:val="center"/>
        </w:trPr>
        <w:tc>
          <w:tcPr>
            <w:tcW w:w="860" w:type="dxa"/>
            <w:shd w:val="clear" w:color="auto" w:fill="auto"/>
            <w:noWrap/>
            <w:vAlign w:val="bottom"/>
            <w:hideMark/>
          </w:tcPr>
          <w:p w14:paraId="29C0EAB6" w14:textId="7690553B"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K</w:t>
            </w:r>
            <w:r w:rsidR="007B6BA9">
              <w:rPr>
                <w:rFonts w:ascii="Calibri" w:eastAsia="Times New Roman" w:hAnsi="Calibri" w:cs="Calibri"/>
                <w:color w:val="000000"/>
              </w:rPr>
              <w:t>NN</w:t>
            </w:r>
          </w:p>
        </w:tc>
        <w:tc>
          <w:tcPr>
            <w:tcW w:w="1120" w:type="dxa"/>
            <w:shd w:val="clear" w:color="auto" w:fill="auto"/>
            <w:noWrap/>
            <w:vAlign w:val="bottom"/>
            <w:hideMark/>
          </w:tcPr>
          <w:p w14:paraId="68F91A03"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Townhouse</w:t>
            </w:r>
          </w:p>
        </w:tc>
        <w:tc>
          <w:tcPr>
            <w:tcW w:w="900" w:type="dxa"/>
            <w:shd w:val="clear" w:color="auto" w:fill="auto"/>
            <w:noWrap/>
            <w:vAlign w:val="bottom"/>
            <w:hideMark/>
          </w:tcPr>
          <w:p w14:paraId="3767D363"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88. 49%</w:t>
            </w:r>
          </w:p>
        </w:tc>
      </w:tr>
      <w:tr w:rsidR="00004687" w:rsidRPr="00004687" w14:paraId="416FD8CD" w14:textId="77777777" w:rsidTr="00F43D63">
        <w:trPr>
          <w:trHeight w:val="288"/>
          <w:jc w:val="center"/>
        </w:trPr>
        <w:tc>
          <w:tcPr>
            <w:tcW w:w="860" w:type="dxa"/>
            <w:shd w:val="clear" w:color="auto" w:fill="auto"/>
            <w:noWrap/>
            <w:vAlign w:val="bottom"/>
            <w:hideMark/>
          </w:tcPr>
          <w:p w14:paraId="20E817E5"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KNN</w:t>
            </w:r>
          </w:p>
        </w:tc>
        <w:tc>
          <w:tcPr>
            <w:tcW w:w="1120" w:type="dxa"/>
            <w:shd w:val="clear" w:color="auto" w:fill="auto"/>
            <w:noWrap/>
            <w:vAlign w:val="bottom"/>
            <w:hideMark/>
          </w:tcPr>
          <w:p w14:paraId="02E96D9C"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Unit</w:t>
            </w:r>
          </w:p>
        </w:tc>
        <w:tc>
          <w:tcPr>
            <w:tcW w:w="900" w:type="dxa"/>
            <w:shd w:val="clear" w:color="auto" w:fill="auto"/>
            <w:noWrap/>
            <w:vAlign w:val="bottom"/>
            <w:hideMark/>
          </w:tcPr>
          <w:p w14:paraId="501E9CBD" w14:textId="77777777" w:rsidR="00004687" w:rsidRPr="00004687" w:rsidRDefault="00004687" w:rsidP="00B1229E">
            <w:pPr>
              <w:keepNext/>
              <w:spacing w:after="0" w:line="240" w:lineRule="auto"/>
              <w:rPr>
                <w:rFonts w:ascii="Calibri" w:eastAsia="Times New Roman" w:hAnsi="Calibri" w:cs="Calibri"/>
                <w:color w:val="000000"/>
              </w:rPr>
            </w:pPr>
            <w:r w:rsidRPr="00004687">
              <w:rPr>
                <w:rFonts w:ascii="Calibri" w:eastAsia="Times New Roman" w:hAnsi="Calibri" w:cs="Calibri"/>
                <w:color w:val="000000"/>
              </w:rPr>
              <w:t>94. 29%</w:t>
            </w:r>
          </w:p>
        </w:tc>
      </w:tr>
    </w:tbl>
    <w:p w14:paraId="5E6A9B1F" w14:textId="28933699" w:rsidR="00004687" w:rsidRDefault="00004687" w:rsidP="00F43D63">
      <w:pPr>
        <w:pStyle w:val="Caption"/>
        <w:jc w:val="center"/>
        <w:rPr>
          <w:i w:val="0"/>
          <w:iCs w:val="0"/>
        </w:rPr>
      </w:pPr>
      <w:bookmarkStart w:id="83" w:name="_Toc151145374"/>
      <w:r>
        <w:t xml:space="preserve">Table </w:t>
      </w:r>
      <w:r>
        <w:fldChar w:fldCharType="begin"/>
      </w:r>
      <w:r>
        <w:instrText xml:space="preserve"> SEQ Table \* ARABIC </w:instrText>
      </w:r>
      <w:r>
        <w:fldChar w:fldCharType="separate"/>
      </w:r>
      <w:r w:rsidR="00C9420A">
        <w:rPr>
          <w:noProof/>
        </w:rPr>
        <w:t>17</w:t>
      </w:r>
      <w:r>
        <w:rPr>
          <w:noProof/>
        </w:rPr>
        <w:fldChar w:fldCharType="end"/>
      </w:r>
      <w:r>
        <w:t xml:space="preserve"> </w:t>
      </w:r>
      <w:r w:rsidRPr="00B040A4">
        <w:t>Summary statistics for Decision Tree and KNN</w:t>
      </w:r>
      <w:bookmarkEnd w:id="83"/>
    </w:p>
    <w:p w14:paraId="790ECAFB" w14:textId="4608746D" w:rsidR="0069254A" w:rsidRDefault="003C50B7" w:rsidP="003C50B7">
      <w:pPr>
        <w:spacing w:line="276" w:lineRule="auto"/>
        <w:jc w:val="both"/>
        <w:rPr>
          <w:rFonts w:cstheme="minorHAnsi"/>
          <w:b/>
          <w:bCs/>
        </w:rPr>
      </w:pPr>
      <w:r w:rsidRPr="00A227C9">
        <w:rPr>
          <w:rFonts w:cstheme="minorHAnsi"/>
        </w:rPr>
        <w:t xml:space="preserve">Three different classification models (Decision Tree and K-Nearest </w:t>
      </w:r>
      <w:r w:rsidR="00D37952" w:rsidRPr="00A227C9">
        <w:rPr>
          <w:rFonts w:cstheme="minorHAnsi"/>
        </w:rPr>
        <w:t>Neighbours</w:t>
      </w:r>
      <w:r w:rsidRPr="00A227C9">
        <w:rPr>
          <w:rFonts w:cstheme="minorHAnsi"/>
        </w:rPr>
        <w:t>) are created and evaluated for three subsets of housing data</w:t>
      </w:r>
      <w:r w:rsidRPr="00A227C9">
        <w:rPr>
          <w:rFonts w:cstheme="minorHAnsi"/>
          <w:b/>
          <w:bCs/>
        </w:rPr>
        <w:t>: House Data, Unit Data, and Townhouse Data.</w:t>
      </w:r>
    </w:p>
    <w:p w14:paraId="57DB4A81" w14:textId="3E34BFFB" w:rsidR="003C50B7" w:rsidRPr="00A227C9" w:rsidRDefault="0069254A" w:rsidP="003C50B7">
      <w:pPr>
        <w:spacing w:line="276" w:lineRule="auto"/>
        <w:jc w:val="both"/>
        <w:rPr>
          <w:rFonts w:cstheme="minorHAnsi"/>
          <w:b/>
          <w:bCs/>
        </w:rPr>
      </w:pPr>
      <w:r>
        <w:rPr>
          <w:rFonts w:cstheme="minorHAnsi"/>
          <w:color w:val="000000" w:themeColor="text1"/>
        </w:rPr>
        <w:t xml:space="preserve">Table 17 </w:t>
      </w:r>
      <w:r w:rsidR="004152BA">
        <w:rPr>
          <w:rFonts w:cstheme="minorHAnsi"/>
          <w:color w:val="000000" w:themeColor="text1"/>
        </w:rPr>
        <w:t>shows</w:t>
      </w:r>
      <w:r w:rsidR="003C50B7" w:rsidRPr="00A227C9">
        <w:rPr>
          <w:rFonts w:cstheme="minorHAnsi"/>
          <w:color w:val="000000" w:themeColor="text1"/>
        </w:rPr>
        <w:t xml:space="preserve"> test accuracy </w:t>
      </w:r>
      <w:r w:rsidR="004152BA">
        <w:rPr>
          <w:rFonts w:cstheme="minorHAnsi"/>
          <w:color w:val="000000" w:themeColor="text1"/>
        </w:rPr>
        <w:t>results demonstrating</w:t>
      </w:r>
      <w:r w:rsidR="003C50B7" w:rsidRPr="00A227C9">
        <w:rPr>
          <w:rFonts w:cstheme="minorHAnsi"/>
          <w:color w:val="000000" w:themeColor="text1"/>
        </w:rPr>
        <w:t xml:space="preserve"> the performance of both Decision Tree and KNN classification models applied to different subsets of housing data. </w:t>
      </w:r>
      <w:r w:rsidR="003C50B7">
        <w:rPr>
          <w:rFonts w:cstheme="minorHAnsi"/>
          <w:color w:val="000000" w:themeColor="text1"/>
        </w:rPr>
        <w:t xml:space="preserve">According to the result based on Figure 22, the KNN has a better performance than the decision tree. </w:t>
      </w:r>
      <w:r w:rsidR="003C50B7" w:rsidRPr="00A227C9">
        <w:rPr>
          <w:rFonts w:cstheme="minorHAnsi"/>
          <w:color w:val="000000" w:themeColor="text1"/>
        </w:rPr>
        <w:t xml:space="preserve">Notably, the </w:t>
      </w:r>
      <w:r w:rsidR="003C50B7">
        <w:rPr>
          <w:rFonts w:cstheme="minorHAnsi"/>
          <w:color w:val="000000" w:themeColor="text1"/>
        </w:rPr>
        <w:t xml:space="preserve">accuracy of KNN on </w:t>
      </w:r>
      <w:r w:rsidR="00701828">
        <w:rPr>
          <w:rFonts w:cstheme="minorHAnsi"/>
          <w:color w:val="000000" w:themeColor="text1"/>
        </w:rPr>
        <w:t xml:space="preserve">the </w:t>
      </w:r>
      <w:r w:rsidR="00701828" w:rsidRPr="0006785F">
        <w:rPr>
          <w:rFonts w:cstheme="minorHAnsi"/>
          <w:b/>
          <w:bCs/>
          <w:color w:val="000000" w:themeColor="text1"/>
        </w:rPr>
        <w:t>House</w:t>
      </w:r>
      <w:r w:rsidR="003C50B7" w:rsidRPr="00A227C9">
        <w:rPr>
          <w:rFonts w:cstheme="minorHAnsi"/>
          <w:b/>
          <w:bCs/>
          <w:color w:val="000000" w:themeColor="text1"/>
        </w:rPr>
        <w:t xml:space="preserve"> Data</w:t>
      </w:r>
      <w:r w:rsidR="003C50B7" w:rsidRPr="00A227C9">
        <w:rPr>
          <w:rFonts w:cstheme="minorHAnsi"/>
          <w:color w:val="000000" w:themeColor="text1"/>
        </w:rPr>
        <w:t xml:space="preserve"> subset exhibits the highest accuracy, reaching an impressive accuracy score of 9</w:t>
      </w:r>
      <w:r w:rsidR="003C50B7">
        <w:rPr>
          <w:rFonts w:cstheme="minorHAnsi"/>
          <w:color w:val="000000" w:themeColor="text1"/>
        </w:rPr>
        <w:t>4</w:t>
      </w:r>
      <w:r w:rsidR="003C50B7" w:rsidRPr="00A227C9">
        <w:rPr>
          <w:rFonts w:cstheme="minorHAnsi"/>
          <w:color w:val="000000" w:themeColor="text1"/>
        </w:rPr>
        <w:t>.</w:t>
      </w:r>
      <w:r w:rsidR="003C50B7">
        <w:rPr>
          <w:rFonts w:cstheme="minorHAnsi"/>
          <w:color w:val="000000" w:themeColor="text1"/>
        </w:rPr>
        <w:t>92</w:t>
      </w:r>
      <w:r w:rsidR="003C50B7" w:rsidRPr="00A227C9">
        <w:rPr>
          <w:rFonts w:cstheme="minorHAnsi"/>
          <w:color w:val="000000" w:themeColor="text1"/>
        </w:rPr>
        <w:t xml:space="preserve">%. In comparison, </w:t>
      </w:r>
      <w:r w:rsidR="00701828" w:rsidRPr="00A227C9">
        <w:rPr>
          <w:rFonts w:cstheme="minorHAnsi"/>
          <w:color w:val="000000" w:themeColor="text1"/>
        </w:rPr>
        <w:t xml:space="preserve">the </w:t>
      </w:r>
      <w:r w:rsidR="00701828" w:rsidRPr="0006785F">
        <w:rPr>
          <w:rFonts w:cstheme="minorHAnsi"/>
          <w:b/>
          <w:bCs/>
          <w:color w:val="000000" w:themeColor="text1"/>
        </w:rPr>
        <w:t>Townhouse</w:t>
      </w:r>
      <w:r w:rsidR="003C50B7" w:rsidRPr="00A227C9">
        <w:rPr>
          <w:rFonts w:cstheme="minorHAnsi"/>
          <w:b/>
          <w:bCs/>
          <w:color w:val="000000" w:themeColor="text1"/>
        </w:rPr>
        <w:t xml:space="preserve"> Data and Unit Data</w:t>
      </w:r>
      <w:r w:rsidR="003C50B7" w:rsidRPr="00A227C9">
        <w:rPr>
          <w:rFonts w:cstheme="minorHAnsi"/>
          <w:color w:val="000000" w:themeColor="text1"/>
        </w:rPr>
        <w:t xml:space="preserve"> subsets also perform well, achieving test accuracy scores of </w:t>
      </w:r>
      <w:r w:rsidR="003C50B7">
        <w:rPr>
          <w:rFonts w:cstheme="minorHAnsi"/>
          <w:color w:val="000000" w:themeColor="text1"/>
        </w:rPr>
        <w:t>88</w:t>
      </w:r>
      <w:r w:rsidR="003C50B7" w:rsidRPr="00A227C9">
        <w:rPr>
          <w:rFonts w:cstheme="minorHAnsi"/>
          <w:color w:val="000000" w:themeColor="text1"/>
        </w:rPr>
        <w:t>.</w:t>
      </w:r>
      <w:r w:rsidR="003C50B7">
        <w:rPr>
          <w:rFonts w:cstheme="minorHAnsi"/>
          <w:color w:val="000000" w:themeColor="text1"/>
        </w:rPr>
        <w:t>49</w:t>
      </w:r>
      <w:r w:rsidR="003C50B7" w:rsidRPr="00A227C9">
        <w:rPr>
          <w:rFonts w:cstheme="minorHAnsi"/>
          <w:color w:val="000000" w:themeColor="text1"/>
        </w:rPr>
        <w:t>% and 9</w:t>
      </w:r>
      <w:r w:rsidR="003C50B7">
        <w:rPr>
          <w:rFonts w:cstheme="minorHAnsi"/>
          <w:color w:val="000000" w:themeColor="text1"/>
        </w:rPr>
        <w:t>4</w:t>
      </w:r>
      <w:r w:rsidR="003C50B7" w:rsidRPr="00A227C9">
        <w:rPr>
          <w:rFonts w:cstheme="minorHAnsi"/>
          <w:color w:val="000000" w:themeColor="text1"/>
        </w:rPr>
        <w:t>.</w:t>
      </w:r>
      <w:r w:rsidR="003C50B7">
        <w:rPr>
          <w:rFonts w:cstheme="minorHAnsi"/>
          <w:color w:val="000000" w:themeColor="text1"/>
        </w:rPr>
        <w:t>29</w:t>
      </w:r>
      <w:r w:rsidR="003C50B7" w:rsidRPr="00A227C9">
        <w:rPr>
          <w:rFonts w:cstheme="minorHAnsi"/>
          <w:color w:val="000000" w:themeColor="text1"/>
        </w:rPr>
        <w:t>%, respectively. These results underscore the effectiveness of the models in making accurate predictions and classifications regarding various housing data.</w:t>
      </w:r>
    </w:p>
    <w:p w14:paraId="1093C8F4" w14:textId="77777777" w:rsidR="004E2685" w:rsidRPr="00A227C9" w:rsidRDefault="004E2685" w:rsidP="00E72BCE">
      <w:pPr>
        <w:pStyle w:val="Heading2"/>
        <w:jc w:val="both"/>
        <w:rPr>
          <w:rFonts w:asciiTheme="minorHAnsi" w:hAnsiTheme="minorHAnsi" w:cstheme="minorHAnsi"/>
        </w:rPr>
      </w:pPr>
      <w:bookmarkStart w:id="84" w:name="_Toc151145314"/>
      <w:r w:rsidRPr="00A227C9">
        <w:rPr>
          <w:rFonts w:asciiTheme="minorHAnsi" w:hAnsiTheme="minorHAnsi" w:cstheme="minorHAnsi"/>
        </w:rPr>
        <w:t>C. Time series</w:t>
      </w:r>
      <w:bookmarkEnd w:id="84"/>
    </w:p>
    <w:p w14:paraId="5EEF5AD2" w14:textId="12AAA253" w:rsidR="00EC722F" w:rsidRDefault="00EC722F" w:rsidP="00EC722F">
      <w:pPr>
        <w:jc w:val="both"/>
        <w:rPr>
          <w:rFonts w:cstheme="minorHAnsi"/>
        </w:rPr>
      </w:pPr>
      <w:r w:rsidRPr="00A524CC">
        <w:rPr>
          <w:rFonts w:cstheme="minorHAnsi"/>
        </w:rPr>
        <w:t>Time series analysis in the</w:t>
      </w:r>
      <w:r>
        <w:rPr>
          <w:rFonts w:cstheme="minorHAnsi"/>
        </w:rPr>
        <w:t xml:space="preserve"> Melbourne</w:t>
      </w:r>
      <w:r w:rsidRPr="00A524CC">
        <w:rPr>
          <w:rFonts w:cstheme="minorHAnsi"/>
        </w:rPr>
        <w:t xml:space="preserve"> real estate housing market is used to </w:t>
      </w:r>
      <w:r w:rsidR="00D37952" w:rsidRPr="00A524CC">
        <w:rPr>
          <w:rFonts w:cstheme="minorHAnsi"/>
        </w:rPr>
        <w:t>analyse</w:t>
      </w:r>
      <w:r w:rsidRPr="00A524CC">
        <w:rPr>
          <w:rFonts w:cstheme="minorHAnsi"/>
        </w:rPr>
        <w:t xml:space="preserve"> and predict trends in housing prices over time</w:t>
      </w:r>
      <w:r>
        <w:rPr>
          <w:rFonts w:cstheme="minorHAnsi"/>
        </w:rPr>
        <w:t xml:space="preserve">. </w:t>
      </w:r>
      <w:r w:rsidRPr="00A524CC">
        <w:rPr>
          <w:rFonts w:cstheme="minorHAnsi"/>
        </w:rPr>
        <w:t xml:space="preserve">It helps identify patterns, such as long-term trends, seasonal fluctuations, and cyclical movements in the market. </w:t>
      </w:r>
      <w:r w:rsidR="004152BA">
        <w:rPr>
          <w:rFonts w:cstheme="minorHAnsi"/>
        </w:rPr>
        <w:t>Using</w:t>
      </w:r>
      <w:r w:rsidRPr="00A524CC">
        <w:rPr>
          <w:rFonts w:cstheme="minorHAnsi"/>
        </w:rPr>
        <w:t xml:space="preserve"> statistical and machine learning models like ARIMA, </w:t>
      </w:r>
      <w:r w:rsidR="00DA6FCB">
        <w:rPr>
          <w:rFonts w:cstheme="minorHAnsi"/>
        </w:rPr>
        <w:t>are useful</w:t>
      </w:r>
      <w:r>
        <w:rPr>
          <w:rFonts w:cstheme="minorHAnsi"/>
        </w:rPr>
        <w:t xml:space="preserve"> to </w:t>
      </w:r>
      <w:r w:rsidRPr="00A524CC">
        <w:rPr>
          <w:rFonts w:cstheme="minorHAnsi"/>
        </w:rPr>
        <w:t>uncover insights and forecast future housing prices.</w:t>
      </w:r>
    </w:p>
    <w:p w14:paraId="1F7C25EC" w14:textId="2F3C8D74" w:rsidR="00EC722F" w:rsidRPr="00A524CC" w:rsidRDefault="00EC722F" w:rsidP="00EC722F">
      <w:pPr>
        <w:jc w:val="both"/>
      </w:pPr>
      <w:r>
        <w:rPr>
          <w:rFonts w:cstheme="minorHAnsi"/>
        </w:rPr>
        <w:t xml:space="preserve">By dividing </w:t>
      </w:r>
      <w:r w:rsidR="004152BA">
        <w:rPr>
          <w:rFonts w:cstheme="minorHAnsi"/>
        </w:rPr>
        <w:t xml:space="preserve">the </w:t>
      </w:r>
      <w:r>
        <w:rPr>
          <w:rFonts w:cstheme="minorHAnsi"/>
        </w:rPr>
        <w:t xml:space="preserve">dataset into two subsets based on </w:t>
      </w:r>
      <w:r w:rsidRPr="007775C7">
        <w:rPr>
          <w:rFonts w:cstheme="minorHAnsi"/>
          <w:b/>
          <w:bCs/>
        </w:rPr>
        <w:t>land size for houses and townhouses</w:t>
      </w:r>
      <w:r>
        <w:rPr>
          <w:rFonts w:cstheme="minorHAnsi"/>
        </w:rPr>
        <w:t xml:space="preserve"> and </w:t>
      </w:r>
      <w:r w:rsidRPr="007775C7">
        <w:rPr>
          <w:rFonts w:cstheme="minorHAnsi"/>
          <w:b/>
          <w:bCs/>
        </w:rPr>
        <w:t>building area for units</w:t>
      </w:r>
      <w:r>
        <w:rPr>
          <w:rFonts w:cstheme="minorHAnsi"/>
        </w:rPr>
        <w:t xml:space="preserve">, to achieve the primary objective of </w:t>
      </w:r>
      <w:r w:rsidR="00D37952">
        <w:rPr>
          <w:rFonts w:cstheme="minorHAnsi"/>
        </w:rPr>
        <w:t>analysing</w:t>
      </w:r>
      <w:r>
        <w:rPr>
          <w:rFonts w:cstheme="minorHAnsi"/>
        </w:rPr>
        <w:t xml:space="preserve"> and </w:t>
      </w:r>
      <w:r w:rsidR="00DA6FCB">
        <w:rPr>
          <w:rFonts w:cstheme="minorHAnsi"/>
        </w:rPr>
        <w:t>predicting</w:t>
      </w:r>
      <w:r>
        <w:rPr>
          <w:rFonts w:cstheme="minorHAnsi"/>
        </w:rPr>
        <w:t xml:space="preserve"> the price more accurately. Price by building area and price by land size are the </w:t>
      </w:r>
      <w:r w:rsidR="00DA6FCB">
        <w:rPr>
          <w:rFonts w:cstheme="minorHAnsi"/>
        </w:rPr>
        <w:t>newly</w:t>
      </w:r>
      <w:r>
        <w:rPr>
          <w:rFonts w:cstheme="minorHAnsi"/>
        </w:rPr>
        <w:t xml:space="preserve"> calculated variables for analysis. Time Series models mainly </w:t>
      </w:r>
      <w:r w:rsidR="00DA6FCB">
        <w:rPr>
          <w:rFonts w:cstheme="minorHAnsi"/>
        </w:rPr>
        <w:t>focus</w:t>
      </w:r>
      <w:r>
        <w:rPr>
          <w:rFonts w:cstheme="minorHAnsi"/>
        </w:rPr>
        <w:t xml:space="preserve"> </w:t>
      </w:r>
      <w:r w:rsidRPr="00A524CC">
        <w:t>on two variables.</w:t>
      </w:r>
      <w:r>
        <w:t xml:space="preserve"> </w:t>
      </w:r>
    </w:p>
    <w:p w14:paraId="78C79D55" w14:textId="0718145D" w:rsidR="00EC722F" w:rsidRPr="00A524CC" w:rsidRDefault="00EC722F" w:rsidP="00EC722F">
      <w:pPr>
        <w:pStyle w:val="ListParagraph"/>
        <w:numPr>
          <w:ilvl w:val="0"/>
          <w:numId w:val="25"/>
        </w:numPr>
        <w:jc w:val="both"/>
      </w:pPr>
      <w:r>
        <w:t xml:space="preserve">Target </w:t>
      </w:r>
      <w:r w:rsidRPr="00A524CC">
        <w:t xml:space="preserve">Variable (e.g., </w:t>
      </w:r>
      <w:r w:rsidRPr="00811007">
        <w:rPr>
          <w:b/>
          <w:bCs/>
        </w:rPr>
        <w:t>Price</w:t>
      </w:r>
      <w:r w:rsidRPr="00A524CC">
        <w:t xml:space="preserve">): This is the main variable of interest that </w:t>
      </w:r>
      <w:r w:rsidR="00DA6FCB">
        <w:t xml:space="preserve">the </w:t>
      </w:r>
      <w:r w:rsidRPr="00A524CC">
        <w:t>model</w:t>
      </w:r>
      <w:r>
        <w:t xml:space="preserve"> </w:t>
      </w:r>
      <w:r w:rsidR="00DA6FCB">
        <w:t>tries</w:t>
      </w:r>
      <w:r>
        <w:t xml:space="preserve"> to</w:t>
      </w:r>
      <w:r w:rsidRPr="00A524CC">
        <w:t xml:space="preserve"> forecast. In the context of </w:t>
      </w:r>
      <w:r>
        <w:t xml:space="preserve">Melbourne </w:t>
      </w:r>
      <w:r w:rsidRPr="00A524CC">
        <w:t xml:space="preserve">real estate, this is typically the housing price. </w:t>
      </w:r>
    </w:p>
    <w:p w14:paraId="1CEBB47A" w14:textId="3E034E75" w:rsidR="00EC722F" w:rsidRPr="00A524CC" w:rsidRDefault="00EC722F" w:rsidP="00EC722F">
      <w:pPr>
        <w:pStyle w:val="ListParagraph"/>
        <w:numPr>
          <w:ilvl w:val="0"/>
          <w:numId w:val="25"/>
        </w:numPr>
        <w:jc w:val="both"/>
      </w:pPr>
      <w:r w:rsidRPr="00A524CC">
        <w:t xml:space="preserve">Time (e.g., </w:t>
      </w:r>
      <w:r w:rsidRPr="00811007">
        <w:rPr>
          <w:b/>
          <w:bCs/>
        </w:rPr>
        <w:t>Date</w:t>
      </w:r>
      <w:r w:rsidRPr="00A524CC">
        <w:t xml:space="preserve">): The time variable represents the specific intervals at which the data is collected. </w:t>
      </w:r>
      <w:r w:rsidR="004366FC" w:rsidRPr="00A524CC">
        <w:t>It is</w:t>
      </w:r>
      <w:r w:rsidRPr="00A524CC">
        <w:t xml:space="preserve"> crucial as it provides the temporal dimension to the data. In a </w:t>
      </w:r>
      <w:r w:rsidR="00D37952" w:rsidRPr="00A524CC">
        <w:t>time</w:t>
      </w:r>
      <w:r w:rsidRPr="00A524CC">
        <w:t xml:space="preserve">series model like ARIMA, the date or time </w:t>
      </w:r>
      <w:r w:rsidR="004366FC" w:rsidRPr="00A524CC">
        <w:t>is not</w:t>
      </w:r>
      <w:r w:rsidRPr="00A524CC">
        <w:t xml:space="preserve"> used as a typical explanatory variable. Instead, it is inherent in the structure of the model, as ARIMA </w:t>
      </w:r>
      <w:r w:rsidR="00D37952" w:rsidRPr="00A524CC">
        <w:t>analyses</w:t>
      </w:r>
      <w:r w:rsidRPr="00A524CC">
        <w:t xml:space="preserve"> the way values change over time.</w:t>
      </w:r>
    </w:p>
    <w:p w14:paraId="197763B2" w14:textId="3EF2EE8E" w:rsidR="00EC722F" w:rsidRDefault="00EC722F" w:rsidP="00EC722F">
      <w:pPr>
        <w:jc w:val="both"/>
        <w:rPr>
          <w:rFonts w:cstheme="minorHAnsi"/>
        </w:rPr>
      </w:pPr>
      <w:r>
        <w:rPr>
          <w:rFonts w:cstheme="minorHAnsi"/>
        </w:rPr>
        <w:t xml:space="preserve">In the data pre-processing part, </w:t>
      </w:r>
      <w:r w:rsidRPr="00A227C9">
        <w:rPr>
          <w:rFonts w:cstheme="minorHAnsi"/>
        </w:rPr>
        <w:t>aggregating the data weekly, and obtaining the weekly average prices</w:t>
      </w:r>
      <w:r>
        <w:rPr>
          <w:rFonts w:cstheme="minorHAnsi"/>
        </w:rPr>
        <w:t xml:space="preserve"> so as a result</w:t>
      </w:r>
      <w:r w:rsidRPr="00A227C9">
        <w:rPr>
          <w:rFonts w:cstheme="minorHAnsi"/>
        </w:rPr>
        <w:t xml:space="preserve"> </w:t>
      </w:r>
      <w:r>
        <w:rPr>
          <w:rFonts w:cstheme="minorHAnsi"/>
        </w:rPr>
        <w:t>the</w:t>
      </w:r>
      <w:r w:rsidRPr="00A227C9">
        <w:rPr>
          <w:rFonts w:cstheme="minorHAnsi"/>
        </w:rPr>
        <w:t xml:space="preserve"> two </w:t>
      </w:r>
      <w:r>
        <w:rPr>
          <w:rFonts w:cstheme="minorHAnsi"/>
        </w:rPr>
        <w:t xml:space="preserve">newly calculated </w:t>
      </w:r>
      <w:r w:rsidRPr="00A227C9">
        <w:rPr>
          <w:rFonts w:cstheme="minorHAnsi"/>
        </w:rPr>
        <w:t xml:space="preserve">columns </w:t>
      </w:r>
      <w:r w:rsidRPr="00A227C9">
        <w:rPr>
          <w:rFonts w:cstheme="minorHAnsi"/>
          <w:i/>
          <w:iCs/>
        </w:rPr>
        <w:t xml:space="preserve">Week </w:t>
      </w:r>
      <w:r w:rsidRPr="00A227C9">
        <w:rPr>
          <w:rFonts w:cstheme="minorHAnsi"/>
        </w:rPr>
        <w:t xml:space="preserve">and </w:t>
      </w:r>
      <w:r w:rsidRPr="00A227C9">
        <w:rPr>
          <w:rFonts w:cstheme="minorHAnsi"/>
          <w:i/>
          <w:iCs/>
        </w:rPr>
        <w:t xml:space="preserve">Price </w:t>
      </w:r>
      <w:r w:rsidRPr="00BD51F6">
        <w:rPr>
          <w:rFonts w:cstheme="minorHAnsi"/>
        </w:rPr>
        <w:t>are used for both the subsets</w:t>
      </w:r>
      <w:r>
        <w:rPr>
          <w:rFonts w:cstheme="minorHAnsi"/>
          <w:i/>
          <w:iCs/>
        </w:rPr>
        <w:t xml:space="preserve"> </w:t>
      </w:r>
      <w:r>
        <w:rPr>
          <w:rFonts w:cstheme="minorHAnsi"/>
        </w:rPr>
        <w:t>based on land size for houses and townhouses and building area</w:t>
      </w:r>
      <w:r w:rsidRPr="00A524CC">
        <w:rPr>
          <w:rFonts w:cstheme="minorHAnsi"/>
        </w:rPr>
        <w:t xml:space="preserve"> </w:t>
      </w:r>
      <w:r>
        <w:rPr>
          <w:rFonts w:cstheme="minorHAnsi"/>
        </w:rPr>
        <w:t>for units</w:t>
      </w:r>
      <w:r w:rsidRPr="00A227C9">
        <w:rPr>
          <w:rFonts w:cstheme="minorHAnsi"/>
        </w:rPr>
        <w:t xml:space="preserve">. Upon initial examination, the </w:t>
      </w:r>
      <w:r w:rsidRPr="00A227C9">
        <w:rPr>
          <w:rFonts w:cstheme="minorHAnsi"/>
          <w:i/>
          <w:iCs/>
        </w:rPr>
        <w:t>Price</w:t>
      </w:r>
      <w:r w:rsidRPr="00A227C9">
        <w:rPr>
          <w:rFonts w:cstheme="minorHAnsi"/>
        </w:rPr>
        <w:t xml:space="preserve"> column </w:t>
      </w:r>
      <w:r w:rsidR="00DA6FCB">
        <w:rPr>
          <w:rFonts w:cstheme="minorHAnsi"/>
        </w:rPr>
        <w:t>has</w:t>
      </w:r>
      <w:r w:rsidRPr="00A227C9">
        <w:rPr>
          <w:rFonts w:cstheme="minorHAnsi"/>
        </w:rPr>
        <w:t xml:space="preserve"> missing values</w:t>
      </w:r>
      <w:r>
        <w:rPr>
          <w:rFonts w:cstheme="minorHAnsi"/>
        </w:rPr>
        <w:t xml:space="preserve"> for both datasets, and t</w:t>
      </w:r>
      <w:r w:rsidRPr="00A227C9">
        <w:rPr>
          <w:rFonts w:cstheme="minorHAnsi"/>
        </w:rPr>
        <w:t>hese were imputed using the mean of the available</w:t>
      </w:r>
      <w:r>
        <w:rPr>
          <w:rFonts w:cstheme="minorHAnsi"/>
        </w:rPr>
        <w:t xml:space="preserve"> </w:t>
      </w:r>
      <w:r w:rsidRPr="00A227C9">
        <w:rPr>
          <w:rFonts w:cstheme="minorHAnsi"/>
        </w:rPr>
        <w:t>prices.</w:t>
      </w:r>
    </w:p>
    <w:p w14:paraId="1438600F" w14:textId="77777777" w:rsidR="00EC722F" w:rsidRDefault="00EC722F" w:rsidP="00EC722F">
      <w:pPr>
        <w:jc w:val="both"/>
        <w:rPr>
          <w:rFonts w:cstheme="minorHAnsi"/>
        </w:rPr>
      </w:pPr>
    </w:p>
    <w:p w14:paraId="1CB7DC31" w14:textId="77777777" w:rsidR="00B23D91" w:rsidRDefault="00EC722F" w:rsidP="00F43D63">
      <w:pPr>
        <w:keepNext/>
        <w:jc w:val="center"/>
      </w:pPr>
      <w:r>
        <w:rPr>
          <w:rFonts w:cstheme="minorHAnsi"/>
          <w:noProof/>
        </w:rPr>
        <w:lastRenderedPageBreak/>
        <w:drawing>
          <wp:inline distT="0" distB="0" distL="0" distR="0" wp14:anchorId="3DD19645" wp14:editId="2C7EB101">
            <wp:extent cx="5943600" cy="3030855"/>
            <wp:effectExtent l="0" t="0" r="0" b="4445"/>
            <wp:docPr id="1620553746" name="Picture 2"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53746" name="Picture 2" descr="A graph of a graph&#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030855"/>
                    </a:xfrm>
                    <a:prstGeom prst="rect">
                      <a:avLst/>
                    </a:prstGeom>
                  </pic:spPr>
                </pic:pic>
              </a:graphicData>
            </a:graphic>
          </wp:inline>
        </w:drawing>
      </w:r>
    </w:p>
    <w:p w14:paraId="51C9E25C" w14:textId="54237BD7" w:rsidR="00EC722F" w:rsidRDefault="00B23D91" w:rsidP="00F43D63">
      <w:pPr>
        <w:pStyle w:val="Caption"/>
        <w:jc w:val="center"/>
        <w:rPr>
          <w:rFonts w:cstheme="minorHAnsi"/>
        </w:rPr>
      </w:pPr>
      <w:bookmarkStart w:id="85" w:name="_Toc151145338"/>
      <w:r>
        <w:t xml:space="preserve">Figure </w:t>
      </w:r>
      <w:r>
        <w:fldChar w:fldCharType="begin"/>
      </w:r>
      <w:r>
        <w:instrText xml:space="preserve"> SEQ Figure \* ARABIC </w:instrText>
      </w:r>
      <w:r>
        <w:fldChar w:fldCharType="separate"/>
      </w:r>
      <w:r w:rsidR="00E7000E">
        <w:rPr>
          <w:noProof/>
        </w:rPr>
        <w:t>20</w:t>
      </w:r>
      <w:r>
        <w:rPr>
          <w:noProof/>
        </w:rPr>
        <w:fldChar w:fldCharType="end"/>
      </w:r>
      <w:r>
        <w:t xml:space="preserve"> Trend of Price by Building Area over the time</w:t>
      </w:r>
      <w:bookmarkEnd w:id="85"/>
    </w:p>
    <w:p w14:paraId="48FDC521" w14:textId="6382D81D" w:rsidR="00EC722F" w:rsidRDefault="00DA6FCB" w:rsidP="00EC722F">
      <w:pPr>
        <w:jc w:val="both"/>
        <w:rPr>
          <w:rFonts w:cstheme="minorHAnsi"/>
        </w:rPr>
      </w:pPr>
      <w:r>
        <w:rPr>
          <w:rFonts w:cstheme="minorHAnsi"/>
        </w:rPr>
        <w:t>The dataset</w:t>
      </w:r>
      <w:r w:rsidR="00EC722F">
        <w:rPr>
          <w:rFonts w:cstheme="minorHAnsi"/>
        </w:rPr>
        <w:t xml:space="preserve"> for units (Price by Building Area) shows stationarity from week </w:t>
      </w:r>
      <w:r w:rsidR="004366FC">
        <w:rPr>
          <w:rFonts w:cstheme="minorHAnsi"/>
        </w:rPr>
        <w:t>one</w:t>
      </w:r>
      <w:r w:rsidR="00EC722F">
        <w:rPr>
          <w:rFonts w:cstheme="minorHAnsi"/>
        </w:rPr>
        <w:t xml:space="preserve"> to week </w:t>
      </w:r>
      <w:r w:rsidR="004366FC">
        <w:rPr>
          <w:rFonts w:cstheme="minorHAnsi"/>
        </w:rPr>
        <w:t>fifteen</w:t>
      </w:r>
      <w:r w:rsidR="00D82191">
        <w:rPr>
          <w:rFonts w:cstheme="minorHAnsi"/>
        </w:rPr>
        <w:t xml:space="preserve"> as can be seen in figure 20</w:t>
      </w:r>
      <w:r w:rsidR="00EC722F">
        <w:rPr>
          <w:rFonts w:cstheme="minorHAnsi"/>
        </w:rPr>
        <w:t xml:space="preserve">, showing </w:t>
      </w:r>
      <w:r w:rsidR="00811007">
        <w:rPr>
          <w:rFonts w:cstheme="minorHAnsi"/>
        </w:rPr>
        <w:t>no major</w:t>
      </w:r>
      <w:r w:rsidR="00BD51F6">
        <w:rPr>
          <w:rFonts w:cstheme="minorHAnsi"/>
        </w:rPr>
        <w:t xml:space="preserve"> </w:t>
      </w:r>
      <w:r w:rsidR="00EC722F">
        <w:rPr>
          <w:rFonts w:cstheme="minorHAnsi"/>
        </w:rPr>
        <w:t xml:space="preserve">trends and fluctuations. So, starting the series from week </w:t>
      </w:r>
      <w:r w:rsidR="004366FC">
        <w:rPr>
          <w:rFonts w:cstheme="minorHAnsi"/>
        </w:rPr>
        <w:t>sixteen</w:t>
      </w:r>
      <w:r w:rsidR="00EC722F">
        <w:rPr>
          <w:rFonts w:cstheme="minorHAnsi"/>
        </w:rPr>
        <w:t xml:space="preserve"> for further analysis and predictions.</w:t>
      </w:r>
    </w:p>
    <w:p w14:paraId="703E3940" w14:textId="77777777" w:rsidR="00B23D91" w:rsidRDefault="00EC722F" w:rsidP="00F43D63">
      <w:pPr>
        <w:keepNext/>
        <w:jc w:val="center"/>
      </w:pPr>
      <w:r>
        <w:rPr>
          <w:rFonts w:cstheme="minorHAnsi"/>
          <w:noProof/>
        </w:rPr>
        <w:drawing>
          <wp:inline distT="0" distB="0" distL="0" distR="0" wp14:anchorId="13594856" wp14:editId="1484B009">
            <wp:extent cx="5943600" cy="3072765"/>
            <wp:effectExtent l="0" t="0" r="0" b="635"/>
            <wp:docPr id="793054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54797" name="Picture 79305479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072765"/>
                    </a:xfrm>
                    <a:prstGeom prst="rect">
                      <a:avLst/>
                    </a:prstGeom>
                  </pic:spPr>
                </pic:pic>
              </a:graphicData>
            </a:graphic>
          </wp:inline>
        </w:drawing>
      </w:r>
    </w:p>
    <w:p w14:paraId="38A70C00" w14:textId="64BD228E" w:rsidR="00EC722F" w:rsidRDefault="00B23D91" w:rsidP="00F43D63">
      <w:pPr>
        <w:pStyle w:val="Caption"/>
        <w:jc w:val="center"/>
        <w:rPr>
          <w:rFonts w:cstheme="minorHAnsi"/>
        </w:rPr>
      </w:pPr>
      <w:bookmarkStart w:id="86" w:name="_Toc151145339"/>
      <w:r>
        <w:t xml:space="preserve">Figure </w:t>
      </w:r>
      <w:r>
        <w:fldChar w:fldCharType="begin"/>
      </w:r>
      <w:r>
        <w:instrText xml:space="preserve"> SEQ Figure \* ARABIC </w:instrText>
      </w:r>
      <w:r>
        <w:fldChar w:fldCharType="separate"/>
      </w:r>
      <w:r w:rsidR="00E7000E">
        <w:rPr>
          <w:noProof/>
        </w:rPr>
        <w:t>21</w:t>
      </w:r>
      <w:r>
        <w:rPr>
          <w:noProof/>
        </w:rPr>
        <w:fldChar w:fldCharType="end"/>
      </w:r>
      <w:r>
        <w:t xml:space="preserve"> T</w:t>
      </w:r>
      <w:r w:rsidRPr="0042688E">
        <w:t xml:space="preserve">rend of Price by </w:t>
      </w:r>
      <w:r>
        <w:t>Land</w:t>
      </w:r>
      <w:r w:rsidRPr="0042688E">
        <w:t xml:space="preserve"> </w:t>
      </w:r>
      <w:r>
        <w:t>Size over time</w:t>
      </w:r>
      <w:bookmarkEnd w:id="86"/>
    </w:p>
    <w:p w14:paraId="7B842B32" w14:textId="22FF61E0" w:rsidR="00EC722F" w:rsidRDefault="00EC722F" w:rsidP="00EC722F">
      <w:pPr>
        <w:jc w:val="both"/>
        <w:rPr>
          <w:rFonts w:cstheme="minorHAnsi"/>
        </w:rPr>
      </w:pPr>
      <w:r>
        <w:rPr>
          <w:rFonts w:cstheme="minorHAnsi"/>
        </w:rPr>
        <w:t xml:space="preserve">Similarly </w:t>
      </w:r>
      <w:r w:rsidR="000C1202">
        <w:rPr>
          <w:rFonts w:cstheme="minorHAnsi"/>
        </w:rPr>
        <w:t xml:space="preserve">in </w:t>
      </w:r>
      <w:r w:rsidR="00DA6FCB">
        <w:rPr>
          <w:rFonts w:cstheme="minorHAnsi"/>
        </w:rPr>
        <w:t>Figure</w:t>
      </w:r>
      <w:r w:rsidR="000C1202">
        <w:rPr>
          <w:rFonts w:cstheme="minorHAnsi"/>
        </w:rPr>
        <w:t xml:space="preserve"> 21, from</w:t>
      </w:r>
      <w:r>
        <w:rPr>
          <w:rFonts w:cstheme="minorHAnsi"/>
        </w:rPr>
        <w:t xml:space="preserve"> </w:t>
      </w:r>
      <w:r w:rsidR="00DA6FCB">
        <w:rPr>
          <w:rFonts w:cstheme="minorHAnsi"/>
        </w:rPr>
        <w:t xml:space="preserve">a </w:t>
      </w:r>
      <w:r>
        <w:rPr>
          <w:rFonts w:cstheme="minorHAnsi"/>
        </w:rPr>
        <w:t xml:space="preserve">dataset </w:t>
      </w:r>
      <w:r w:rsidR="000C1202">
        <w:rPr>
          <w:rFonts w:cstheme="minorHAnsi"/>
        </w:rPr>
        <w:t>of</w:t>
      </w:r>
      <w:r>
        <w:rPr>
          <w:rFonts w:cstheme="minorHAnsi"/>
        </w:rPr>
        <w:t xml:space="preserve"> houses and townhouses (Price by Land Size), half of </w:t>
      </w:r>
      <w:r w:rsidR="00DA6FCB">
        <w:rPr>
          <w:rFonts w:cstheme="minorHAnsi"/>
        </w:rPr>
        <w:t xml:space="preserve">the </w:t>
      </w:r>
      <w:r>
        <w:rPr>
          <w:rFonts w:cstheme="minorHAnsi"/>
        </w:rPr>
        <w:t xml:space="preserve">series is stationary as there is not much </w:t>
      </w:r>
      <w:r w:rsidR="00DA6FCB">
        <w:rPr>
          <w:rFonts w:cstheme="minorHAnsi"/>
        </w:rPr>
        <w:t>change</w:t>
      </w:r>
      <w:r>
        <w:rPr>
          <w:rFonts w:cstheme="minorHAnsi"/>
        </w:rPr>
        <w:t xml:space="preserve"> </w:t>
      </w:r>
      <w:r w:rsidR="00DA6FCB">
        <w:rPr>
          <w:rFonts w:cstheme="minorHAnsi"/>
        </w:rPr>
        <w:t>in</w:t>
      </w:r>
      <w:r>
        <w:rPr>
          <w:rFonts w:cstheme="minorHAnsi"/>
        </w:rPr>
        <w:t xml:space="preserve"> pattern over the period from week </w:t>
      </w:r>
      <w:r w:rsidR="004366FC">
        <w:rPr>
          <w:rFonts w:cstheme="minorHAnsi"/>
        </w:rPr>
        <w:t>one</w:t>
      </w:r>
      <w:r>
        <w:rPr>
          <w:rFonts w:cstheme="minorHAnsi"/>
        </w:rPr>
        <w:t xml:space="preserve"> to week </w:t>
      </w:r>
      <w:r w:rsidR="004366FC">
        <w:rPr>
          <w:rFonts w:cstheme="minorHAnsi"/>
        </w:rPr>
        <w:t>fifty-eight</w:t>
      </w:r>
      <w:r>
        <w:rPr>
          <w:rFonts w:cstheme="minorHAnsi"/>
        </w:rPr>
        <w:t>. Only the data sta</w:t>
      </w:r>
      <w:r w:rsidR="004918E5">
        <w:rPr>
          <w:rFonts w:cstheme="minorHAnsi"/>
        </w:rPr>
        <w:t>r</w:t>
      </w:r>
      <w:r>
        <w:rPr>
          <w:rFonts w:cstheme="minorHAnsi"/>
        </w:rPr>
        <w:t xml:space="preserve">ting from week </w:t>
      </w:r>
      <w:r w:rsidR="004366FC">
        <w:rPr>
          <w:rFonts w:cstheme="minorHAnsi"/>
        </w:rPr>
        <w:t>fifty-nine</w:t>
      </w:r>
      <w:r>
        <w:rPr>
          <w:rFonts w:cstheme="minorHAnsi"/>
        </w:rPr>
        <w:t xml:space="preserve"> is used in further observations and model predictions.</w:t>
      </w:r>
    </w:p>
    <w:p w14:paraId="187A1D25" w14:textId="29273A6F" w:rsidR="00EC722F" w:rsidRPr="00A524CC" w:rsidRDefault="00EC722F" w:rsidP="00EC722F">
      <w:pPr>
        <w:jc w:val="both"/>
        <w:rPr>
          <w:rFonts w:cstheme="minorHAnsi"/>
        </w:rPr>
      </w:pPr>
      <w:r w:rsidRPr="00A227C9">
        <w:rPr>
          <w:rFonts w:cstheme="minorHAnsi"/>
        </w:rPr>
        <w:lastRenderedPageBreak/>
        <w:t xml:space="preserve">To stabilize the variance and make the data more suitable for modelling, </w:t>
      </w:r>
      <w:r w:rsidR="00DA6FCB">
        <w:rPr>
          <w:rFonts w:cstheme="minorHAnsi"/>
        </w:rPr>
        <w:t>apply</w:t>
      </w:r>
      <w:r w:rsidRPr="00A227C9">
        <w:rPr>
          <w:rFonts w:cstheme="minorHAnsi"/>
        </w:rPr>
        <w:t xml:space="preserve"> a logarithmic transformation to the </w:t>
      </w:r>
      <w:r w:rsidRPr="00A227C9">
        <w:rPr>
          <w:rFonts w:cstheme="minorHAnsi"/>
          <w:i/>
          <w:iCs/>
        </w:rPr>
        <w:t>Price</w:t>
      </w:r>
      <w:r w:rsidRPr="00A227C9">
        <w:rPr>
          <w:rFonts w:cstheme="minorHAnsi"/>
        </w:rPr>
        <w:t xml:space="preserve"> column</w:t>
      </w:r>
      <w:r>
        <w:rPr>
          <w:rFonts w:cstheme="minorHAnsi"/>
        </w:rPr>
        <w:t xml:space="preserve"> and</w:t>
      </w:r>
      <w:r w:rsidRPr="00A227C9">
        <w:rPr>
          <w:rFonts w:cstheme="minorHAnsi"/>
        </w:rPr>
        <w:t xml:space="preserve"> </w:t>
      </w:r>
      <w:r w:rsidR="00DA6FCB">
        <w:rPr>
          <w:rFonts w:cstheme="minorHAnsi"/>
        </w:rPr>
        <w:t>create</w:t>
      </w:r>
      <w:r w:rsidRPr="00A227C9">
        <w:rPr>
          <w:rFonts w:cstheme="minorHAnsi"/>
        </w:rPr>
        <w:t xml:space="preserve"> a new series called </w:t>
      </w:r>
      <w:r w:rsidRPr="00811007">
        <w:rPr>
          <w:rFonts w:cstheme="minorHAnsi"/>
          <w:i/>
          <w:iCs/>
        </w:rPr>
        <w:t>Log_Price</w:t>
      </w:r>
      <w:r w:rsidRPr="00A227C9">
        <w:rPr>
          <w:rFonts w:cstheme="minorHAnsi"/>
        </w:rPr>
        <w:t xml:space="preserve"> for both datasets. </w:t>
      </w:r>
    </w:p>
    <w:p w14:paraId="1FBCD136" w14:textId="77777777" w:rsidR="00EC722F" w:rsidRDefault="00EC722F" w:rsidP="00EC722F">
      <w:pPr>
        <w:jc w:val="both"/>
      </w:pPr>
      <w:r w:rsidRPr="00A227C9">
        <w:rPr>
          <w:rFonts w:cstheme="minorHAnsi"/>
        </w:rPr>
        <w:t xml:space="preserve">Using the Autocorrelation Function (ACF) and Partial Autocorrelation Function (PACF) plots of the log-transformed price and checking for the </w:t>
      </w:r>
      <w:r w:rsidRPr="00603BD8">
        <w:rPr>
          <w:rFonts w:cstheme="minorHAnsi"/>
          <w:b/>
          <w:bCs/>
        </w:rPr>
        <w:t>Akaike information criterion (AIC)</w:t>
      </w:r>
      <w:r w:rsidRPr="00A227C9">
        <w:rPr>
          <w:rFonts w:cstheme="minorHAnsi"/>
        </w:rPr>
        <w:t xml:space="preserve"> value </w:t>
      </w:r>
      <w:r>
        <w:rPr>
          <w:rFonts w:cstheme="minorHAnsi"/>
        </w:rPr>
        <w:t xml:space="preserve">which </w:t>
      </w:r>
      <w:r w:rsidRPr="00A524CC">
        <w:t xml:space="preserve">is a widely used measure in statistical model selection, particularly in the context of time series analysis with models like ARIMA (Autoregressive Integrated Moving Average). </w:t>
      </w:r>
      <w:r>
        <w:t>The purposes of AIC are:</w:t>
      </w:r>
    </w:p>
    <w:p w14:paraId="29B2C402" w14:textId="77777777" w:rsidR="00EC722F" w:rsidRPr="00A524CC" w:rsidRDefault="00EC722F" w:rsidP="00EC722F">
      <w:pPr>
        <w:pStyle w:val="ListParagraph"/>
        <w:numPr>
          <w:ilvl w:val="0"/>
          <w:numId w:val="26"/>
        </w:numPr>
        <w:jc w:val="both"/>
        <w:rPr>
          <w:lang w:val="en-AU" w:eastAsia="en-GB"/>
        </w:rPr>
      </w:pPr>
      <w:r w:rsidRPr="00A524CC">
        <w:rPr>
          <w:lang w:val="en-AU" w:eastAsia="en-GB"/>
        </w:rPr>
        <w:t>Model Selection: The AIC helps in choosing between multiple competing models. A lower AIC value indicates a better model. It balances model fit (how well the model explains the data) with model complexity (the number of parameters).</w:t>
      </w:r>
    </w:p>
    <w:p w14:paraId="4A164DD4" w14:textId="77777777" w:rsidR="00EC722F" w:rsidRPr="00A524CC" w:rsidRDefault="00EC722F" w:rsidP="00EC722F">
      <w:pPr>
        <w:pStyle w:val="ListParagraph"/>
        <w:numPr>
          <w:ilvl w:val="0"/>
          <w:numId w:val="26"/>
        </w:numPr>
        <w:jc w:val="both"/>
        <w:rPr>
          <w:lang w:val="en-AU" w:eastAsia="en-GB"/>
        </w:rPr>
      </w:pPr>
      <w:r w:rsidRPr="00A524CC">
        <w:rPr>
          <w:lang w:val="en-AU" w:eastAsia="en-GB"/>
        </w:rPr>
        <w:t>Penalizing Complexity: The AIC penalizes models with more parameters to prevent overfitting. This ensures that the selected model is not just fitting the noise in the data</w:t>
      </w:r>
      <w:r>
        <w:rPr>
          <w:lang w:val="en-AU" w:eastAsia="en-GB"/>
        </w:rPr>
        <w:t>.</w:t>
      </w:r>
    </w:p>
    <w:p w14:paraId="54B49455" w14:textId="0F767F63" w:rsidR="00EC722F" w:rsidRPr="00A227C9" w:rsidRDefault="00EC722F" w:rsidP="00EC722F">
      <w:pPr>
        <w:jc w:val="both"/>
        <w:rPr>
          <w:rFonts w:cstheme="minorHAnsi"/>
        </w:rPr>
      </w:pPr>
      <w:r>
        <w:t xml:space="preserve">Also, in </w:t>
      </w:r>
      <w:r w:rsidRPr="00A227C9">
        <w:rPr>
          <w:rFonts w:cstheme="minorHAnsi"/>
        </w:rPr>
        <w:t xml:space="preserve">different models and checking the residuals for white noise, </w:t>
      </w:r>
      <w:r w:rsidR="00603BD8">
        <w:rPr>
          <w:rFonts w:cstheme="minorHAnsi"/>
        </w:rPr>
        <w:t xml:space="preserve">it is </w:t>
      </w:r>
      <w:r w:rsidRPr="00A227C9">
        <w:rPr>
          <w:rFonts w:cstheme="minorHAnsi"/>
        </w:rPr>
        <w:t>identified</w:t>
      </w:r>
      <w:r w:rsidR="00603BD8">
        <w:rPr>
          <w:rFonts w:cstheme="minorHAnsi"/>
        </w:rPr>
        <w:t xml:space="preserve"> that</w:t>
      </w:r>
      <w:r w:rsidRPr="00A227C9">
        <w:rPr>
          <w:rFonts w:cstheme="minorHAnsi"/>
        </w:rPr>
        <w:t xml:space="preserve"> the </w:t>
      </w:r>
      <w:r w:rsidRPr="001A55DD">
        <w:rPr>
          <w:rFonts w:cstheme="minorHAnsi"/>
          <w:b/>
          <w:bCs/>
        </w:rPr>
        <w:t>ARIMA (0,1,1)</w:t>
      </w:r>
      <w:r w:rsidRPr="00A227C9">
        <w:rPr>
          <w:rFonts w:cstheme="minorHAnsi"/>
        </w:rPr>
        <w:t xml:space="preserve"> model </w:t>
      </w:r>
      <w:r w:rsidR="00DA6FCB">
        <w:rPr>
          <w:rFonts w:cstheme="minorHAnsi"/>
        </w:rPr>
        <w:t>is</w:t>
      </w:r>
      <w:r w:rsidRPr="00A227C9">
        <w:rPr>
          <w:rFonts w:cstheme="minorHAnsi"/>
        </w:rPr>
        <w:t xml:space="preserve"> a potential candidate in both cases. This model was chosen based on the following observations:</w:t>
      </w:r>
    </w:p>
    <w:p w14:paraId="2EAB644F" w14:textId="77777777" w:rsidR="00EC722F" w:rsidRPr="00A227C9" w:rsidRDefault="00EC722F" w:rsidP="00EC722F">
      <w:pPr>
        <w:pStyle w:val="ListParagraph"/>
        <w:numPr>
          <w:ilvl w:val="0"/>
          <w:numId w:val="8"/>
        </w:numPr>
        <w:jc w:val="both"/>
        <w:rPr>
          <w:rFonts w:cstheme="minorHAnsi"/>
        </w:rPr>
      </w:pPr>
      <w:r w:rsidRPr="00A227C9">
        <w:rPr>
          <w:rFonts w:cstheme="minorHAnsi"/>
        </w:rPr>
        <w:t>The series required one order of differencing to make it stationary (d=1), hence the '1' in the middle of the ARIMA order.</w:t>
      </w:r>
    </w:p>
    <w:p w14:paraId="003405F7" w14:textId="0E877E55" w:rsidR="00EC722F" w:rsidRPr="00A227C9" w:rsidRDefault="00EC722F" w:rsidP="00EC722F">
      <w:pPr>
        <w:pStyle w:val="ListParagraph"/>
        <w:numPr>
          <w:ilvl w:val="0"/>
          <w:numId w:val="8"/>
        </w:numPr>
        <w:jc w:val="both"/>
        <w:rPr>
          <w:rFonts w:cstheme="minorHAnsi"/>
        </w:rPr>
      </w:pPr>
      <w:r w:rsidRPr="00A227C9">
        <w:rPr>
          <w:rFonts w:cstheme="minorHAnsi"/>
        </w:rPr>
        <w:t xml:space="preserve">The PACF had a significant spike at lag </w:t>
      </w:r>
      <w:r w:rsidR="004366FC" w:rsidRPr="00A227C9">
        <w:rPr>
          <w:rFonts w:cstheme="minorHAnsi"/>
        </w:rPr>
        <w:t>one</w:t>
      </w:r>
      <w:r w:rsidRPr="00A227C9">
        <w:rPr>
          <w:rFonts w:cstheme="minorHAnsi"/>
        </w:rPr>
        <w:t xml:space="preserve">, suggesting </w:t>
      </w:r>
      <w:r w:rsidR="00DA6FCB">
        <w:rPr>
          <w:rFonts w:cstheme="minorHAnsi"/>
        </w:rPr>
        <w:t>a</w:t>
      </w:r>
      <w:r w:rsidRPr="00A227C9">
        <w:rPr>
          <w:rFonts w:cstheme="minorHAnsi"/>
        </w:rPr>
        <w:t xml:space="preserve"> q component as 1.</w:t>
      </w:r>
    </w:p>
    <w:p w14:paraId="66D59158" w14:textId="77777777" w:rsidR="00EC722F" w:rsidRPr="00A227C9" w:rsidRDefault="00EC722F" w:rsidP="00EC722F">
      <w:pPr>
        <w:jc w:val="both"/>
        <w:rPr>
          <w:rFonts w:cstheme="minorHAnsi"/>
        </w:rPr>
      </w:pPr>
    </w:p>
    <w:p w14:paraId="2A35DB27" w14:textId="77777777" w:rsidR="00EC722F" w:rsidRPr="00A227C9" w:rsidRDefault="00EC722F" w:rsidP="00F43D63">
      <w:pPr>
        <w:keepNext/>
        <w:jc w:val="center"/>
        <w:rPr>
          <w:rFonts w:cstheme="minorHAnsi"/>
        </w:rPr>
      </w:pPr>
      <w:r>
        <w:rPr>
          <w:rFonts w:cstheme="minorHAnsi"/>
          <w:noProof/>
        </w:rPr>
        <w:drawing>
          <wp:inline distT="0" distB="0" distL="0" distR="0" wp14:anchorId="12DCABD0" wp14:editId="36B80070">
            <wp:extent cx="5943600" cy="1463040"/>
            <wp:effectExtent l="0" t="0" r="0" b="0"/>
            <wp:docPr id="2614472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47231" name="Picture 26144723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463040"/>
                    </a:xfrm>
                    <a:prstGeom prst="rect">
                      <a:avLst/>
                    </a:prstGeom>
                  </pic:spPr>
                </pic:pic>
              </a:graphicData>
            </a:graphic>
          </wp:inline>
        </w:drawing>
      </w:r>
    </w:p>
    <w:p w14:paraId="6F252488" w14:textId="7165F08D" w:rsidR="00EC722F" w:rsidRPr="00A227C9" w:rsidRDefault="00EC722F" w:rsidP="00F43D63">
      <w:pPr>
        <w:pStyle w:val="Caption"/>
        <w:jc w:val="center"/>
        <w:rPr>
          <w:rFonts w:cstheme="minorHAnsi"/>
        </w:rPr>
      </w:pPr>
      <w:bookmarkStart w:id="87" w:name="_Toc150249795"/>
      <w:bookmarkStart w:id="88" w:name="_Toc151145340"/>
      <w:r w:rsidRPr="00A227C9">
        <w:rPr>
          <w:rFonts w:cstheme="minorHAnsi"/>
        </w:rPr>
        <w:t xml:space="preserve">Figure </w:t>
      </w:r>
      <w:r w:rsidRPr="00A227C9">
        <w:rPr>
          <w:rFonts w:cstheme="minorHAnsi"/>
        </w:rPr>
        <w:fldChar w:fldCharType="begin"/>
      </w:r>
      <w:r w:rsidRPr="00A227C9">
        <w:rPr>
          <w:rFonts w:cstheme="minorHAnsi"/>
        </w:rPr>
        <w:instrText xml:space="preserve"> SEQ Figure \* ARABIC </w:instrText>
      </w:r>
      <w:r w:rsidRPr="00A227C9">
        <w:rPr>
          <w:rFonts w:cstheme="minorHAnsi"/>
        </w:rPr>
        <w:fldChar w:fldCharType="separate"/>
      </w:r>
      <w:r w:rsidR="00E7000E">
        <w:rPr>
          <w:rFonts w:cstheme="minorHAnsi"/>
          <w:noProof/>
        </w:rPr>
        <w:t>22</w:t>
      </w:r>
      <w:r w:rsidRPr="00A227C9">
        <w:rPr>
          <w:rFonts w:cstheme="minorHAnsi"/>
        </w:rPr>
        <w:fldChar w:fldCharType="end"/>
      </w:r>
      <w:r w:rsidRPr="00A227C9">
        <w:rPr>
          <w:rFonts w:cstheme="minorHAnsi"/>
        </w:rPr>
        <w:t xml:space="preserve"> ACF and PACF for Log</w:t>
      </w:r>
      <w:r>
        <w:rPr>
          <w:rFonts w:cstheme="minorHAnsi"/>
        </w:rPr>
        <w:t xml:space="preserve"> </w:t>
      </w:r>
      <w:r w:rsidRPr="00A227C9">
        <w:rPr>
          <w:rFonts w:cstheme="minorHAnsi"/>
        </w:rPr>
        <w:t>Price by Building Area</w:t>
      </w:r>
      <w:bookmarkEnd w:id="87"/>
      <w:bookmarkEnd w:id="88"/>
    </w:p>
    <w:p w14:paraId="7EF76C8A" w14:textId="77777777" w:rsidR="00EC722F" w:rsidRPr="00A227C9" w:rsidRDefault="00EC722F" w:rsidP="00F43D63">
      <w:pPr>
        <w:keepNext/>
        <w:jc w:val="center"/>
        <w:rPr>
          <w:rFonts w:cstheme="minorHAnsi"/>
        </w:rPr>
      </w:pPr>
      <w:r>
        <w:rPr>
          <w:rFonts w:cstheme="minorHAnsi"/>
          <w:noProof/>
        </w:rPr>
        <w:drawing>
          <wp:inline distT="0" distB="0" distL="0" distR="0" wp14:anchorId="4BF5932A" wp14:editId="271BA13A">
            <wp:extent cx="5943600" cy="1463040"/>
            <wp:effectExtent l="0" t="0" r="0" b="0"/>
            <wp:docPr id="8264237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23719" name="Picture 82642371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463040"/>
                    </a:xfrm>
                    <a:prstGeom prst="rect">
                      <a:avLst/>
                    </a:prstGeom>
                  </pic:spPr>
                </pic:pic>
              </a:graphicData>
            </a:graphic>
          </wp:inline>
        </w:drawing>
      </w:r>
    </w:p>
    <w:p w14:paraId="750BE2FD" w14:textId="6E7A98B1" w:rsidR="00EC722F" w:rsidRPr="00A227C9" w:rsidRDefault="00EC722F" w:rsidP="00F43D63">
      <w:pPr>
        <w:pStyle w:val="Caption"/>
        <w:jc w:val="center"/>
        <w:rPr>
          <w:rFonts w:cstheme="minorHAnsi"/>
        </w:rPr>
      </w:pPr>
      <w:bookmarkStart w:id="89" w:name="_Toc150249796"/>
      <w:bookmarkStart w:id="90" w:name="_Toc151145341"/>
      <w:r w:rsidRPr="00A227C9">
        <w:rPr>
          <w:rFonts w:cstheme="minorHAnsi"/>
        </w:rPr>
        <w:t xml:space="preserve">Figure </w:t>
      </w:r>
      <w:r w:rsidRPr="00A227C9">
        <w:rPr>
          <w:rFonts w:cstheme="minorHAnsi"/>
        </w:rPr>
        <w:fldChar w:fldCharType="begin"/>
      </w:r>
      <w:r w:rsidRPr="00A227C9">
        <w:rPr>
          <w:rFonts w:cstheme="minorHAnsi"/>
        </w:rPr>
        <w:instrText xml:space="preserve"> SEQ Figure \* ARABIC </w:instrText>
      </w:r>
      <w:r w:rsidRPr="00A227C9">
        <w:rPr>
          <w:rFonts w:cstheme="minorHAnsi"/>
        </w:rPr>
        <w:fldChar w:fldCharType="separate"/>
      </w:r>
      <w:r w:rsidR="00E7000E">
        <w:rPr>
          <w:rFonts w:cstheme="minorHAnsi"/>
          <w:noProof/>
        </w:rPr>
        <w:t>23</w:t>
      </w:r>
      <w:r w:rsidRPr="00A227C9">
        <w:rPr>
          <w:rFonts w:cstheme="minorHAnsi"/>
        </w:rPr>
        <w:fldChar w:fldCharType="end"/>
      </w:r>
      <w:r w:rsidRPr="00A227C9">
        <w:rPr>
          <w:rFonts w:cstheme="minorHAnsi"/>
        </w:rPr>
        <w:t xml:space="preserve"> ACF and PACF for Log</w:t>
      </w:r>
      <w:r>
        <w:rPr>
          <w:rFonts w:cstheme="minorHAnsi"/>
        </w:rPr>
        <w:t xml:space="preserve"> </w:t>
      </w:r>
      <w:r w:rsidRPr="00A227C9">
        <w:rPr>
          <w:rFonts w:cstheme="minorHAnsi"/>
        </w:rPr>
        <w:t>Price by Land Size</w:t>
      </w:r>
      <w:bookmarkEnd w:id="89"/>
      <w:bookmarkEnd w:id="90"/>
    </w:p>
    <w:p w14:paraId="05418A2F" w14:textId="77777777" w:rsidR="000823C8" w:rsidRPr="00A227C9" w:rsidRDefault="000823C8" w:rsidP="00EC722F">
      <w:pPr>
        <w:jc w:val="both"/>
        <w:rPr>
          <w:rFonts w:cstheme="minorHAnsi"/>
        </w:rPr>
      </w:pPr>
    </w:p>
    <w:p w14:paraId="55695F0F" w14:textId="77777777" w:rsidR="00EC722F" w:rsidRPr="00A227C9" w:rsidRDefault="00EC722F" w:rsidP="00EC722F">
      <w:pPr>
        <w:jc w:val="both"/>
        <w:rPr>
          <w:rFonts w:cstheme="minorHAnsi"/>
          <w:lang w:val="en-AU" w:eastAsia="en-GB"/>
        </w:rPr>
      </w:pPr>
      <w:r w:rsidRPr="00A227C9">
        <w:rPr>
          <w:rFonts w:cstheme="minorHAnsi"/>
        </w:rPr>
        <w:t xml:space="preserve">AIC ((Akaike Information Criterion): = </w:t>
      </w:r>
      <w:r w:rsidRPr="00A227C9">
        <w:rPr>
          <w:rFonts w:cstheme="minorHAnsi"/>
          <w:lang w:val="en-AU" w:eastAsia="en-GB"/>
        </w:rPr>
        <w:t>95.288</w:t>
      </w:r>
    </w:p>
    <w:tbl>
      <w:tblPr>
        <w:tblStyle w:val="TableGrid"/>
        <w:tblW w:w="0" w:type="auto"/>
        <w:jc w:val="center"/>
        <w:tblLook w:val="04A0" w:firstRow="1" w:lastRow="0" w:firstColumn="1" w:lastColumn="0" w:noHBand="0" w:noVBand="1"/>
      </w:tblPr>
      <w:tblGrid>
        <w:gridCol w:w="1129"/>
        <w:gridCol w:w="1276"/>
        <w:gridCol w:w="1134"/>
        <w:gridCol w:w="1134"/>
        <w:gridCol w:w="1134"/>
      </w:tblGrid>
      <w:tr w:rsidR="00EC722F" w:rsidRPr="00A227C9" w14:paraId="6CBC2966" w14:textId="77777777" w:rsidTr="00F43D63">
        <w:trPr>
          <w:jc w:val="center"/>
        </w:trPr>
        <w:tc>
          <w:tcPr>
            <w:tcW w:w="1129" w:type="dxa"/>
          </w:tcPr>
          <w:p w14:paraId="4670952C" w14:textId="77777777" w:rsidR="00EC722F" w:rsidRPr="00A227C9" w:rsidRDefault="00EC722F" w:rsidP="00B1229E">
            <w:pPr>
              <w:keepNext/>
              <w:jc w:val="both"/>
              <w:rPr>
                <w:rFonts w:cstheme="minorHAnsi"/>
                <w:lang w:val="en-AU" w:eastAsia="en-GB"/>
              </w:rPr>
            </w:pPr>
            <w:r w:rsidRPr="00A227C9">
              <w:rPr>
                <w:rFonts w:cstheme="minorHAnsi"/>
                <w:lang w:val="en-AU" w:eastAsia="en-GB"/>
              </w:rPr>
              <w:lastRenderedPageBreak/>
              <w:t>coef</w:t>
            </w:r>
          </w:p>
        </w:tc>
        <w:tc>
          <w:tcPr>
            <w:tcW w:w="1276" w:type="dxa"/>
          </w:tcPr>
          <w:p w14:paraId="681780D7" w14:textId="77777777" w:rsidR="00EC722F" w:rsidRPr="00A227C9" w:rsidRDefault="00EC722F" w:rsidP="00B1229E">
            <w:pPr>
              <w:keepNext/>
              <w:jc w:val="both"/>
              <w:rPr>
                <w:rFonts w:cstheme="minorHAnsi"/>
                <w:lang w:val="en-AU" w:eastAsia="en-GB"/>
              </w:rPr>
            </w:pPr>
            <w:r w:rsidRPr="00A227C9">
              <w:rPr>
                <w:rFonts w:cstheme="minorHAnsi"/>
                <w:lang w:val="en-AU" w:eastAsia="en-GB"/>
              </w:rPr>
              <w:t>value</w:t>
            </w:r>
          </w:p>
        </w:tc>
        <w:tc>
          <w:tcPr>
            <w:tcW w:w="1134" w:type="dxa"/>
          </w:tcPr>
          <w:p w14:paraId="68B6995C" w14:textId="77777777" w:rsidR="00EC722F" w:rsidRPr="00A227C9" w:rsidRDefault="00EC722F" w:rsidP="00B1229E">
            <w:pPr>
              <w:keepNext/>
              <w:jc w:val="both"/>
              <w:rPr>
                <w:rFonts w:cstheme="minorHAnsi"/>
                <w:lang w:val="en-AU" w:eastAsia="en-GB"/>
              </w:rPr>
            </w:pPr>
            <w:r w:rsidRPr="00A227C9">
              <w:rPr>
                <w:rFonts w:cstheme="minorHAnsi"/>
                <w:lang w:val="en-AU" w:eastAsia="en-GB"/>
              </w:rPr>
              <w:t>Std err</w:t>
            </w:r>
          </w:p>
        </w:tc>
        <w:tc>
          <w:tcPr>
            <w:tcW w:w="1134" w:type="dxa"/>
          </w:tcPr>
          <w:p w14:paraId="402655C8" w14:textId="77777777" w:rsidR="00EC722F" w:rsidRPr="00A227C9" w:rsidRDefault="00EC722F" w:rsidP="00B1229E">
            <w:pPr>
              <w:keepNext/>
              <w:jc w:val="both"/>
              <w:rPr>
                <w:rFonts w:cstheme="minorHAnsi"/>
                <w:lang w:val="en-AU" w:eastAsia="en-GB"/>
              </w:rPr>
            </w:pPr>
            <w:r w:rsidRPr="00A227C9">
              <w:rPr>
                <w:rFonts w:cstheme="minorHAnsi"/>
                <w:lang w:val="en-AU" w:eastAsia="en-GB"/>
              </w:rPr>
              <w:t>z</w:t>
            </w:r>
          </w:p>
        </w:tc>
        <w:tc>
          <w:tcPr>
            <w:tcW w:w="1134" w:type="dxa"/>
          </w:tcPr>
          <w:p w14:paraId="19B5C10F" w14:textId="77777777" w:rsidR="00EC722F" w:rsidRPr="00A227C9" w:rsidRDefault="00EC722F" w:rsidP="00B1229E">
            <w:pPr>
              <w:keepNext/>
              <w:jc w:val="both"/>
              <w:rPr>
                <w:rFonts w:cstheme="minorHAnsi"/>
                <w:lang w:val="en-AU" w:eastAsia="en-GB"/>
              </w:rPr>
            </w:pPr>
            <w:r w:rsidRPr="00A227C9">
              <w:rPr>
                <w:rFonts w:cstheme="minorHAnsi"/>
                <w:lang w:val="en-AU" w:eastAsia="en-GB"/>
              </w:rPr>
              <w:t>P&gt;|z|</w:t>
            </w:r>
          </w:p>
        </w:tc>
      </w:tr>
      <w:tr w:rsidR="00EC722F" w:rsidRPr="00A227C9" w14:paraId="30D43AC7" w14:textId="77777777" w:rsidTr="00F43D63">
        <w:trPr>
          <w:jc w:val="center"/>
        </w:trPr>
        <w:tc>
          <w:tcPr>
            <w:tcW w:w="1129" w:type="dxa"/>
          </w:tcPr>
          <w:p w14:paraId="098D1CCD" w14:textId="77777777" w:rsidR="00EC722F" w:rsidRPr="00A227C9" w:rsidRDefault="00EC722F" w:rsidP="00B1229E">
            <w:pPr>
              <w:keepNext/>
              <w:jc w:val="both"/>
              <w:rPr>
                <w:rFonts w:cstheme="minorHAnsi"/>
                <w:lang w:val="en-AU" w:eastAsia="en-GB"/>
              </w:rPr>
            </w:pPr>
            <w:r w:rsidRPr="00A227C9">
              <w:rPr>
                <w:rFonts w:cstheme="minorHAnsi"/>
                <w:lang w:val="en-AU" w:eastAsia="en-GB"/>
              </w:rPr>
              <w:t>ma.L1</w:t>
            </w:r>
          </w:p>
        </w:tc>
        <w:tc>
          <w:tcPr>
            <w:tcW w:w="1276" w:type="dxa"/>
          </w:tcPr>
          <w:p w14:paraId="0596A9C9" w14:textId="77777777" w:rsidR="00EC722F" w:rsidRPr="00A227C9" w:rsidRDefault="00EC722F" w:rsidP="00B1229E">
            <w:pPr>
              <w:keepNext/>
              <w:jc w:val="both"/>
              <w:rPr>
                <w:rFonts w:cstheme="minorHAnsi"/>
                <w:lang w:val="en-AU" w:eastAsia="en-GB"/>
              </w:rPr>
            </w:pPr>
            <w:r w:rsidRPr="00A227C9">
              <w:rPr>
                <w:rFonts w:cstheme="minorHAnsi"/>
                <w:lang w:val="en-AU" w:eastAsia="en-GB"/>
              </w:rPr>
              <w:t xml:space="preserve">-0.9390 </w:t>
            </w:r>
          </w:p>
        </w:tc>
        <w:tc>
          <w:tcPr>
            <w:tcW w:w="1134" w:type="dxa"/>
          </w:tcPr>
          <w:p w14:paraId="7FFC382B" w14:textId="77777777" w:rsidR="00EC722F" w:rsidRPr="00A227C9" w:rsidRDefault="00EC722F" w:rsidP="00B1229E">
            <w:pPr>
              <w:keepNext/>
              <w:jc w:val="both"/>
              <w:rPr>
                <w:rFonts w:cstheme="minorHAnsi"/>
                <w:lang w:val="en-AU" w:eastAsia="en-GB"/>
              </w:rPr>
            </w:pPr>
            <w:r w:rsidRPr="00A227C9">
              <w:rPr>
                <w:rFonts w:cstheme="minorHAnsi"/>
                <w:lang w:val="en-AU" w:eastAsia="en-GB"/>
              </w:rPr>
              <w:t>0.047</w:t>
            </w:r>
          </w:p>
        </w:tc>
        <w:tc>
          <w:tcPr>
            <w:tcW w:w="1134" w:type="dxa"/>
          </w:tcPr>
          <w:p w14:paraId="0A03B3A6" w14:textId="77777777" w:rsidR="00EC722F" w:rsidRPr="00A227C9" w:rsidRDefault="00EC722F" w:rsidP="00B1229E">
            <w:pPr>
              <w:keepNext/>
              <w:jc w:val="both"/>
              <w:rPr>
                <w:rFonts w:cstheme="minorHAnsi"/>
                <w:lang w:val="en-AU" w:eastAsia="en-GB"/>
              </w:rPr>
            </w:pPr>
            <w:r w:rsidRPr="00A227C9">
              <w:rPr>
                <w:rFonts w:cstheme="minorHAnsi"/>
                <w:lang w:val="en-AU" w:eastAsia="en-GB"/>
              </w:rPr>
              <w:t>-19.800</w:t>
            </w:r>
          </w:p>
        </w:tc>
        <w:tc>
          <w:tcPr>
            <w:tcW w:w="1134" w:type="dxa"/>
          </w:tcPr>
          <w:p w14:paraId="4B0F9BAE" w14:textId="77777777" w:rsidR="00EC722F" w:rsidRPr="00A227C9" w:rsidRDefault="00EC722F" w:rsidP="00B1229E">
            <w:pPr>
              <w:keepNext/>
              <w:jc w:val="both"/>
              <w:rPr>
                <w:rFonts w:cstheme="minorHAnsi"/>
                <w:lang w:val="en-AU" w:eastAsia="en-GB"/>
              </w:rPr>
            </w:pPr>
            <w:r w:rsidRPr="00A227C9">
              <w:rPr>
                <w:rFonts w:cstheme="minorHAnsi"/>
                <w:lang w:val="en-AU" w:eastAsia="en-GB"/>
              </w:rPr>
              <w:t>0.000</w:t>
            </w:r>
          </w:p>
        </w:tc>
      </w:tr>
      <w:tr w:rsidR="00EC722F" w:rsidRPr="00A227C9" w14:paraId="43B7B2E4" w14:textId="77777777" w:rsidTr="00F43D63">
        <w:trPr>
          <w:jc w:val="center"/>
        </w:trPr>
        <w:tc>
          <w:tcPr>
            <w:tcW w:w="1129" w:type="dxa"/>
          </w:tcPr>
          <w:p w14:paraId="58DFB298" w14:textId="77777777" w:rsidR="00EC722F" w:rsidRPr="00A227C9" w:rsidRDefault="00EC722F" w:rsidP="00B1229E">
            <w:pPr>
              <w:keepNext/>
              <w:jc w:val="both"/>
              <w:rPr>
                <w:rFonts w:cstheme="minorHAnsi"/>
                <w:lang w:val="en-AU" w:eastAsia="en-GB"/>
              </w:rPr>
            </w:pPr>
            <w:r w:rsidRPr="00A227C9">
              <w:rPr>
                <w:rFonts w:cstheme="minorHAnsi"/>
                <w:lang w:val="en-AU" w:eastAsia="en-GB"/>
              </w:rPr>
              <w:t>sigma</w:t>
            </w:r>
          </w:p>
        </w:tc>
        <w:tc>
          <w:tcPr>
            <w:tcW w:w="1276" w:type="dxa"/>
          </w:tcPr>
          <w:p w14:paraId="18D343F1" w14:textId="77777777" w:rsidR="00EC722F" w:rsidRPr="00A227C9" w:rsidRDefault="00EC722F" w:rsidP="00B1229E">
            <w:pPr>
              <w:keepNext/>
              <w:jc w:val="both"/>
              <w:rPr>
                <w:rFonts w:cstheme="minorHAnsi"/>
                <w:lang w:val="en-AU" w:eastAsia="en-GB"/>
              </w:rPr>
            </w:pPr>
            <w:r w:rsidRPr="00A227C9">
              <w:rPr>
                <w:rFonts w:cstheme="minorHAnsi"/>
                <w:lang w:val="en-AU" w:eastAsia="en-GB"/>
              </w:rPr>
              <w:t>0.1441</w:t>
            </w:r>
          </w:p>
        </w:tc>
        <w:tc>
          <w:tcPr>
            <w:tcW w:w="1134" w:type="dxa"/>
          </w:tcPr>
          <w:p w14:paraId="7BE23C67" w14:textId="77777777" w:rsidR="00EC722F" w:rsidRPr="00A227C9" w:rsidRDefault="00EC722F" w:rsidP="00B1229E">
            <w:pPr>
              <w:keepNext/>
              <w:jc w:val="both"/>
              <w:rPr>
                <w:rFonts w:cstheme="minorHAnsi"/>
                <w:lang w:val="en-AU" w:eastAsia="en-GB"/>
              </w:rPr>
            </w:pPr>
            <w:r w:rsidRPr="00A227C9">
              <w:rPr>
                <w:rFonts w:cstheme="minorHAnsi"/>
                <w:lang w:val="en-AU" w:eastAsia="en-GB"/>
              </w:rPr>
              <w:t>0.011</w:t>
            </w:r>
          </w:p>
        </w:tc>
        <w:tc>
          <w:tcPr>
            <w:tcW w:w="1134" w:type="dxa"/>
          </w:tcPr>
          <w:p w14:paraId="3134430A" w14:textId="77777777" w:rsidR="00EC722F" w:rsidRPr="00A227C9" w:rsidRDefault="00EC722F" w:rsidP="00B1229E">
            <w:pPr>
              <w:keepNext/>
              <w:jc w:val="both"/>
              <w:rPr>
                <w:rFonts w:cstheme="minorHAnsi"/>
                <w:lang w:val="en-AU" w:eastAsia="en-GB"/>
              </w:rPr>
            </w:pPr>
            <w:r w:rsidRPr="00A227C9">
              <w:rPr>
                <w:rFonts w:cstheme="minorHAnsi"/>
                <w:lang w:val="en-AU" w:eastAsia="en-GB"/>
              </w:rPr>
              <w:t>13.030</w:t>
            </w:r>
          </w:p>
        </w:tc>
        <w:tc>
          <w:tcPr>
            <w:tcW w:w="1134" w:type="dxa"/>
          </w:tcPr>
          <w:p w14:paraId="3CFCA7A1" w14:textId="77777777" w:rsidR="00EC722F" w:rsidRPr="00A227C9" w:rsidRDefault="00EC722F" w:rsidP="00B1229E">
            <w:pPr>
              <w:keepNext/>
              <w:jc w:val="both"/>
              <w:rPr>
                <w:rFonts w:cstheme="minorHAnsi"/>
                <w:lang w:val="en-AU" w:eastAsia="en-GB"/>
              </w:rPr>
            </w:pPr>
            <w:r w:rsidRPr="00A227C9">
              <w:rPr>
                <w:rFonts w:cstheme="minorHAnsi"/>
                <w:lang w:val="en-AU" w:eastAsia="en-GB"/>
              </w:rPr>
              <w:t>0.000</w:t>
            </w:r>
          </w:p>
        </w:tc>
      </w:tr>
    </w:tbl>
    <w:p w14:paraId="7956A1C7" w14:textId="064519EC" w:rsidR="00EC722F" w:rsidRPr="00A227C9" w:rsidRDefault="00EC722F" w:rsidP="00F43D63">
      <w:pPr>
        <w:pStyle w:val="Caption"/>
        <w:jc w:val="center"/>
        <w:rPr>
          <w:rFonts w:cstheme="minorHAnsi"/>
        </w:rPr>
      </w:pPr>
      <w:bookmarkStart w:id="91" w:name="_Toc150249693"/>
      <w:bookmarkStart w:id="92" w:name="_Toc151145375"/>
      <w:r w:rsidRPr="00A227C9">
        <w:rPr>
          <w:rFonts w:cstheme="minorHAnsi"/>
        </w:rPr>
        <w:t xml:space="preserve">Table </w:t>
      </w:r>
      <w:r w:rsidRPr="00A227C9">
        <w:rPr>
          <w:rFonts w:cstheme="minorHAnsi"/>
        </w:rPr>
        <w:fldChar w:fldCharType="begin"/>
      </w:r>
      <w:r w:rsidRPr="00A227C9">
        <w:rPr>
          <w:rFonts w:cstheme="minorHAnsi"/>
        </w:rPr>
        <w:instrText xml:space="preserve"> SEQ Table \* ARABIC </w:instrText>
      </w:r>
      <w:r w:rsidRPr="00A227C9">
        <w:rPr>
          <w:rFonts w:cstheme="minorHAnsi"/>
        </w:rPr>
        <w:fldChar w:fldCharType="separate"/>
      </w:r>
      <w:r w:rsidR="00C9420A">
        <w:rPr>
          <w:rFonts w:cstheme="minorHAnsi"/>
          <w:noProof/>
        </w:rPr>
        <w:t>18</w:t>
      </w:r>
      <w:r w:rsidRPr="00A227C9">
        <w:rPr>
          <w:rFonts w:cstheme="minorHAnsi"/>
        </w:rPr>
        <w:fldChar w:fldCharType="end"/>
      </w:r>
      <w:r w:rsidRPr="00A227C9">
        <w:rPr>
          <w:rFonts w:cstheme="minorHAnsi"/>
        </w:rPr>
        <w:t xml:space="preserve"> Model </w:t>
      </w:r>
      <w:r>
        <w:rPr>
          <w:rFonts w:cstheme="minorHAnsi"/>
        </w:rPr>
        <w:t xml:space="preserve">statistics for </w:t>
      </w:r>
      <w:r w:rsidRPr="00A227C9">
        <w:rPr>
          <w:rFonts w:cstheme="minorHAnsi"/>
        </w:rPr>
        <w:t>Log</w:t>
      </w:r>
      <w:r>
        <w:rPr>
          <w:rFonts w:cstheme="minorHAnsi"/>
        </w:rPr>
        <w:t xml:space="preserve"> </w:t>
      </w:r>
      <w:r w:rsidRPr="00A227C9">
        <w:rPr>
          <w:rFonts w:cstheme="minorHAnsi"/>
        </w:rPr>
        <w:t>Price by Building Area</w:t>
      </w:r>
      <w:bookmarkEnd w:id="91"/>
      <w:bookmarkEnd w:id="92"/>
    </w:p>
    <w:p w14:paraId="0B893E0A" w14:textId="77777777" w:rsidR="00EC722F" w:rsidRPr="00A227C9" w:rsidRDefault="00EC722F" w:rsidP="00EC722F">
      <w:pPr>
        <w:jc w:val="both"/>
        <w:rPr>
          <w:rFonts w:cstheme="minorHAnsi"/>
        </w:rPr>
      </w:pPr>
      <w:r w:rsidRPr="00A227C9">
        <w:rPr>
          <w:rFonts w:cstheme="minorHAnsi"/>
        </w:rPr>
        <w:t>AIC ((Akaike Information Criterion): = 5.906</w:t>
      </w:r>
    </w:p>
    <w:tbl>
      <w:tblPr>
        <w:tblStyle w:val="TableGrid"/>
        <w:tblW w:w="0" w:type="auto"/>
        <w:jc w:val="center"/>
        <w:tblLook w:val="04A0" w:firstRow="1" w:lastRow="0" w:firstColumn="1" w:lastColumn="0" w:noHBand="0" w:noVBand="1"/>
      </w:tblPr>
      <w:tblGrid>
        <w:gridCol w:w="1129"/>
        <w:gridCol w:w="1276"/>
        <w:gridCol w:w="1134"/>
        <w:gridCol w:w="1134"/>
        <w:gridCol w:w="1134"/>
      </w:tblGrid>
      <w:tr w:rsidR="00EC722F" w:rsidRPr="00A227C9" w14:paraId="57EB17A9" w14:textId="77777777" w:rsidTr="00F43D63">
        <w:trPr>
          <w:jc w:val="center"/>
        </w:trPr>
        <w:tc>
          <w:tcPr>
            <w:tcW w:w="1129" w:type="dxa"/>
          </w:tcPr>
          <w:p w14:paraId="2B1DCAF1" w14:textId="77777777" w:rsidR="00EC722F" w:rsidRPr="00A227C9" w:rsidRDefault="00EC722F" w:rsidP="00B1229E">
            <w:pPr>
              <w:keepNext/>
              <w:jc w:val="both"/>
              <w:rPr>
                <w:rFonts w:cstheme="minorHAnsi"/>
                <w:lang w:val="en-AU" w:eastAsia="en-GB"/>
              </w:rPr>
            </w:pPr>
            <w:r w:rsidRPr="00A227C9">
              <w:rPr>
                <w:rFonts w:cstheme="minorHAnsi"/>
                <w:lang w:val="en-AU" w:eastAsia="en-GB"/>
              </w:rPr>
              <w:t>coef</w:t>
            </w:r>
          </w:p>
        </w:tc>
        <w:tc>
          <w:tcPr>
            <w:tcW w:w="1276" w:type="dxa"/>
          </w:tcPr>
          <w:p w14:paraId="30FF5A11" w14:textId="77777777" w:rsidR="00EC722F" w:rsidRPr="00A227C9" w:rsidRDefault="00EC722F" w:rsidP="00B1229E">
            <w:pPr>
              <w:keepNext/>
              <w:jc w:val="both"/>
              <w:rPr>
                <w:rFonts w:cstheme="minorHAnsi"/>
                <w:lang w:val="en-AU" w:eastAsia="en-GB"/>
              </w:rPr>
            </w:pPr>
            <w:r w:rsidRPr="00A227C9">
              <w:rPr>
                <w:rFonts w:cstheme="minorHAnsi"/>
                <w:lang w:val="en-AU" w:eastAsia="en-GB"/>
              </w:rPr>
              <w:t>value</w:t>
            </w:r>
          </w:p>
        </w:tc>
        <w:tc>
          <w:tcPr>
            <w:tcW w:w="1134" w:type="dxa"/>
          </w:tcPr>
          <w:p w14:paraId="4F2F01D6" w14:textId="77777777" w:rsidR="00EC722F" w:rsidRPr="00A227C9" w:rsidRDefault="00EC722F" w:rsidP="00B1229E">
            <w:pPr>
              <w:keepNext/>
              <w:jc w:val="both"/>
              <w:rPr>
                <w:rFonts w:cstheme="minorHAnsi"/>
                <w:lang w:val="en-AU" w:eastAsia="en-GB"/>
              </w:rPr>
            </w:pPr>
            <w:r w:rsidRPr="00A227C9">
              <w:rPr>
                <w:rFonts w:cstheme="minorHAnsi"/>
                <w:lang w:val="en-AU" w:eastAsia="en-GB"/>
              </w:rPr>
              <w:t>Std err</w:t>
            </w:r>
          </w:p>
        </w:tc>
        <w:tc>
          <w:tcPr>
            <w:tcW w:w="1134" w:type="dxa"/>
          </w:tcPr>
          <w:p w14:paraId="59664967" w14:textId="77777777" w:rsidR="00EC722F" w:rsidRPr="00A227C9" w:rsidRDefault="00EC722F" w:rsidP="00B1229E">
            <w:pPr>
              <w:keepNext/>
              <w:jc w:val="both"/>
              <w:rPr>
                <w:rFonts w:cstheme="minorHAnsi"/>
                <w:lang w:val="en-AU" w:eastAsia="en-GB"/>
              </w:rPr>
            </w:pPr>
            <w:r w:rsidRPr="00A227C9">
              <w:rPr>
                <w:rFonts w:cstheme="minorHAnsi"/>
                <w:lang w:val="en-AU" w:eastAsia="en-GB"/>
              </w:rPr>
              <w:t>z</w:t>
            </w:r>
          </w:p>
        </w:tc>
        <w:tc>
          <w:tcPr>
            <w:tcW w:w="1134" w:type="dxa"/>
          </w:tcPr>
          <w:p w14:paraId="441AEC61" w14:textId="77777777" w:rsidR="00EC722F" w:rsidRPr="00A227C9" w:rsidRDefault="00EC722F" w:rsidP="00B1229E">
            <w:pPr>
              <w:keepNext/>
              <w:jc w:val="both"/>
              <w:rPr>
                <w:rFonts w:cstheme="minorHAnsi"/>
                <w:lang w:val="en-AU" w:eastAsia="en-GB"/>
              </w:rPr>
            </w:pPr>
            <w:r w:rsidRPr="00A227C9">
              <w:rPr>
                <w:rFonts w:cstheme="minorHAnsi"/>
                <w:lang w:val="en-AU" w:eastAsia="en-GB"/>
              </w:rPr>
              <w:t>P&gt;|z|</w:t>
            </w:r>
          </w:p>
        </w:tc>
      </w:tr>
      <w:tr w:rsidR="00EC722F" w:rsidRPr="00A227C9" w14:paraId="476701E8" w14:textId="77777777" w:rsidTr="00F43D63">
        <w:trPr>
          <w:jc w:val="center"/>
        </w:trPr>
        <w:tc>
          <w:tcPr>
            <w:tcW w:w="1129" w:type="dxa"/>
          </w:tcPr>
          <w:p w14:paraId="70F780BD" w14:textId="77777777" w:rsidR="00EC722F" w:rsidRPr="00A227C9" w:rsidRDefault="00EC722F" w:rsidP="00B1229E">
            <w:pPr>
              <w:keepNext/>
              <w:jc w:val="both"/>
              <w:rPr>
                <w:rFonts w:cstheme="minorHAnsi"/>
                <w:lang w:val="en-AU" w:eastAsia="en-GB"/>
              </w:rPr>
            </w:pPr>
            <w:r w:rsidRPr="00A227C9">
              <w:rPr>
                <w:rFonts w:cstheme="minorHAnsi"/>
                <w:lang w:val="en-AU" w:eastAsia="en-GB"/>
              </w:rPr>
              <w:t>ma.L1</w:t>
            </w:r>
          </w:p>
        </w:tc>
        <w:tc>
          <w:tcPr>
            <w:tcW w:w="1276" w:type="dxa"/>
          </w:tcPr>
          <w:p w14:paraId="6212C466" w14:textId="77777777" w:rsidR="00EC722F" w:rsidRPr="00A227C9" w:rsidRDefault="00EC722F" w:rsidP="00B1229E">
            <w:pPr>
              <w:keepNext/>
              <w:jc w:val="both"/>
              <w:rPr>
                <w:rFonts w:cstheme="minorHAnsi"/>
                <w:lang w:val="en-AU" w:eastAsia="en-GB"/>
              </w:rPr>
            </w:pPr>
            <w:r w:rsidRPr="00A227C9">
              <w:rPr>
                <w:rFonts w:cstheme="minorHAnsi"/>
                <w:lang w:val="en-AU" w:eastAsia="en-GB"/>
              </w:rPr>
              <w:t xml:space="preserve">-0.7821 </w:t>
            </w:r>
          </w:p>
        </w:tc>
        <w:tc>
          <w:tcPr>
            <w:tcW w:w="1134" w:type="dxa"/>
          </w:tcPr>
          <w:p w14:paraId="050572EC" w14:textId="77777777" w:rsidR="00EC722F" w:rsidRPr="00A227C9" w:rsidRDefault="00EC722F" w:rsidP="00B1229E">
            <w:pPr>
              <w:keepNext/>
              <w:jc w:val="both"/>
              <w:rPr>
                <w:rFonts w:cstheme="minorHAnsi"/>
                <w:lang w:val="en-AU" w:eastAsia="en-GB"/>
              </w:rPr>
            </w:pPr>
            <w:r w:rsidRPr="00A227C9">
              <w:rPr>
                <w:rFonts w:cstheme="minorHAnsi"/>
                <w:lang w:val="en-AU" w:eastAsia="en-GB"/>
              </w:rPr>
              <w:t>0.112</w:t>
            </w:r>
          </w:p>
        </w:tc>
        <w:tc>
          <w:tcPr>
            <w:tcW w:w="1134" w:type="dxa"/>
          </w:tcPr>
          <w:p w14:paraId="3D16707F" w14:textId="77777777" w:rsidR="00EC722F" w:rsidRPr="00A227C9" w:rsidRDefault="00EC722F" w:rsidP="00B1229E">
            <w:pPr>
              <w:keepNext/>
              <w:jc w:val="both"/>
              <w:rPr>
                <w:rFonts w:cstheme="minorHAnsi"/>
                <w:lang w:val="en-AU" w:eastAsia="en-GB"/>
              </w:rPr>
            </w:pPr>
            <w:r w:rsidRPr="00A227C9">
              <w:rPr>
                <w:rFonts w:cstheme="minorHAnsi"/>
                <w:lang w:val="en-AU" w:eastAsia="en-GB"/>
              </w:rPr>
              <w:t>-6.987</w:t>
            </w:r>
          </w:p>
        </w:tc>
        <w:tc>
          <w:tcPr>
            <w:tcW w:w="1134" w:type="dxa"/>
          </w:tcPr>
          <w:p w14:paraId="20E68AC9" w14:textId="77777777" w:rsidR="00EC722F" w:rsidRPr="00A227C9" w:rsidRDefault="00EC722F" w:rsidP="00B1229E">
            <w:pPr>
              <w:keepNext/>
              <w:jc w:val="both"/>
              <w:rPr>
                <w:rFonts w:cstheme="minorHAnsi"/>
                <w:lang w:val="en-AU" w:eastAsia="en-GB"/>
              </w:rPr>
            </w:pPr>
            <w:r w:rsidRPr="00A227C9">
              <w:rPr>
                <w:rFonts w:cstheme="minorHAnsi"/>
                <w:lang w:val="en-AU" w:eastAsia="en-GB"/>
              </w:rPr>
              <w:t>0.000</w:t>
            </w:r>
          </w:p>
        </w:tc>
      </w:tr>
      <w:tr w:rsidR="00EC722F" w:rsidRPr="00A227C9" w14:paraId="1505744C" w14:textId="77777777" w:rsidTr="00F43D63">
        <w:trPr>
          <w:jc w:val="center"/>
        </w:trPr>
        <w:tc>
          <w:tcPr>
            <w:tcW w:w="1129" w:type="dxa"/>
          </w:tcPr>
          <w:p w14:paraId="55C106A9" w14:textId="77777777" w:rsidR="00EC722F" w:rsidRPr="00A227C9" w:rsidRDefault="00EC722F" w:rsidP="00B1229E">
            <w:pPr>
              <w:keepNext/>
              <w:jc w:val="both"/>
              <w:rPr>
                <w:rFonts w:cstheme="minorHAnsi"/>
                <w:lang w:val="en-AU" w:eastAsia="en-GB"/>
              </w:rPr>
            </w:pPr>
            <w:r w:rsidRPr="00A227C9">
              <w:rPr>
                <w:rFonts w:cstheme="minorHAnsi"/>
                <w:lang w:val="en-AU" w:eastAsia="en-GB"/>
              </w:rPr>
              <w:t>sigma</w:t>
            </w:r>
          </w:p>
        </w:tc>
        <w:tc>
          <w:tcPr>
            <w:tcW w:w="1276" w:type="dxa"/>
          </w:tcPr>
          <w:p w14:paraId="69295204" w14:textId="77777777" w:rsidR="00EC722F" w:rsidRPr="00A227C9" w:rsidRDefault="00EC722F" w:rsidP="00B1229E">
            <w:pPr>
              <w:keepNext/>
              <w:jc w:val="both"/>
              <w:rPr>
                <w:rFonts w:cstheme="minorHAnsi"/>
                <w:lang w:val="en-AU" w:eastAsia="en-GB"/>
              </w:rPr>
            </w:pPr>
            <w:r w:rsidRPr="00A227C9">
              <w:rPr>
                <w:rFonts w:cstheme="minorHAnsi"/>
                <w:lang w:val="en-AU" w:eastAsia="en-GB"/>
              </w:rPr>
              <w:t>0.595</w:t>
            </w:r>
          </w:p>
        </w:tc>
        <w:tc>
          <w:tcPr>
            <w:tcW w:w="1134" w:type="dxa"/>
          </w:tcPr>
          <w:p w14:paraId="713C4E60" w14:textId="77777777" w:rsidR="00EC722F" w:rsidRPr="00A227C9" w:rsidRDefault="00EC722F" w:rsidP="00B1229E">
            <w:pPr>
              <w:keepNext/>
              <w:jc w:val="both"/>
              <w:rPr>
                <w:rFonts w:cstheme="minorHAnsi"/>
                <w:lang w:val="en-AU" w:eastAsia="en-GB"/>
              </w:rPr>
            </w:pPr>
            <w:r w:rsidRPr="00A227C9">
              <w:rPr>
                <w:rFonts w:cstheme="minorHAnsi"/>
                <w:lang w:val="en-AU" w:eastAsia="en-GB"/>
              </w:rPr>
              <w:t>0.008</w:t>
            </w:r>
          </w:p>
        </w:tc>
        <w:tc>
          <w:tcPr>
            <w:tcW w:w="1134" w:type="dxa"/>
          </w:tcPr>
          <w:p w14:paraId="31979A6F" w14:textId="77777777" w:rsidR="00EC722F" w:rsidRPr="00A227C9" w:rsidRDefault="00EC722F" w:rsidP="00B1229E">
            <w:pPr>
              <w:keepNext/>
              <w:jc w:val="both"/>
              <w:rPr>
                <w:rFonts w:cstheme="minorHAnsi"/>
                <w:lang w:val="en-AU" w:eastAsia="en-GB"/>
              </w:rPr>
            </w:pPr>
            <w:r w:rsidRPr="00A227C9">
              <w:rPr>
                <w:rFonts w:cstheme="minorHAnsi"/>
                <w:lang w:val="en-AU" w:eastAsia="en-GB"/>
              </w:rPr>
              <w:t>7.858</w:t>
            </w:r>
          </w:p>
        </w:tc>
        <w:tc>
          <w:tcPr>
            <w:tcW w:w="1134" w:type="dxa"/>
          </w:tcPr>
          <w:p w14:paraId="200C5AD6" w14:textId="77777777" w:rsidR="00EC722F" w:rsidRPr="00A227C9" w:rsidRDefault="00EC722F" w:rsidP="00B1229E">
            <w:pPr>
              <w:keepNext/>
              <w:jc w:val="both"/>
              <w:rPr>
                <w:rFonts w:cstheme="minorHAnsi"/>
                <w:lang w:val="en-AU" w:eastAsia="en-GB"/>
              </w:rPr>
            </w:pPr>
            <w:r w:rsidRPr="00A227C9">
              <w:rPr>
                <w:rFonts w:cstheme="minorHAnsi"/>
                <w:lang w:val="en-AU" w:eastAsia="en-GB"/>
              </w:rPr>
              <w:t>0.000</w:t>
            </w:r>
          </w:p>
        </w:tc>
      </w:tr>
    </w:tbl>
    <w:p w14:paraId="0D4B5610" w14:textId="73D2ED56" w:rsidR="00EC722F" w:rsidRPr="00A227C9" w:rsidRDefault="00EC722F" w:rsidP="00F43D63">
      <w:pPr>
        <w:pStyle w:val="Caption"/>
        <w:jc w:val="center"/>
        <w:rPr>
          <w:rFonts w:cstheme="minorHAnsi"/>
        </w:rPr>
      </w:pPr>
      <w:bookmarkStart w:id="93" w:name="_Toc150249694"/>
      <w:bookmarkStart w:id="94" w:name="_Toc151145376"/>
      <w:r w:rsidRPr="00A227C9">
        <w:rPr>
          <w:rFonts w:cstheme="minorHAnsi"/>
        </w:rPr>
        <w:t xml:space="preserve">Table </w:t>
      </w:r>
      <w:r w:rsidRPr="00A227C9">
        <w:rPr>
          <w:rFonts w:cstheme="minorHAnsi"/>
        </w:rPr>
        <w:fldChar w:fldCharType="begin"/>
      </w:r>
      <w:r w:rsidRPr="00A227C9">
        <w:rPr>
          <w:rFonts w:cstheme="minorHAnsi"/>
        </w:rPr>
        <w:instrText xml:space="preserve"> SEQ Table \* ARABIC </w:instrText>
      </w:r>
      <w:r w:rsidRPr="00A227C9">
        <w:rPr>
          <w:rFonts w:cstheme="minorHAnsi"/>
        </w:rPr>
        <w:fldChar w:fldCharType="separate"/>
      </w:r>
      <w:r w:rsidR="00C9420A">
        <w:rPr>
          <w:rFonts w:cstheme="minorHAnsi"/>
          <w:noProof/>
        </w:rPr>
        <w:t>19</w:t>
      </w:r>
      <w:r w:rsidRPr="00A227C9">
        <w:rPr>
          <w:rFonts w:cstheme="minorHAnsi"/>
        </w:rPr>
        <w:fldChar w:fldCharType="end"/>
      </w:r>
      <w:r w:rsidRPr="00A227C9">
        <w:rPr>
          <w:rFonts w:cstheme="minorHAnsi"/>
        </w:rPr>
        <w:t xml:space="preserve"> Model</w:t>
      </w:r>
      <w:r>
        <w:rPr>
          <w:rFonts w:cstheme="minorHAnsi"/>
        </w:rPr>
        <w:t xml:space="preserve"> </w:t>
      </w:r>
      <w:r w:rsidR="00DA6FCB">
        <w:rPr>
          <w:rFonts w:cstheme="minorHAnsi"/>
        </w:rPr>
        <w:t>Statistics</w:t>
      </w:r>
      <w:r w:rsidRPr="00A227C9">
        <w:rPr>
          <w:rFonts w:cstheme="minorHAnsi"/>
        </w:rPr>
        <w:t xml:space="preserve"> Log</w:t>
      </w:r>
      <w:r>
        <w:rPr>
          <w:rFonts w:cstheme="minorHAnsi"/>
        </w:rPr>
        <w:t xml:space="preserve"> </w:t>
      </w:r>
      <w:r w:rsidRPr="00A227C9">
        <w:rPr>
          <w:rFonts w:cstheme="minorHAnsi"/>
        </w:rPr>
        <w:t>Price by Land Size</w:t>
      </w:r>
      <w:bookmarkEnd w:id="93"/>
      <w:bookmarkEnd w:id="94"/>
    </w:p>
    <w:p w14:paraId="1E315E1C" w14:textId="4D8D568D" w:rsidR="00EC722F" w:rsidRDefault="00DA6FCB" w:rsidP="00EC722F">
      <w:pPr>
        <w:jc w:val="both"/>
        <w:rPr>
          <w:rFonts w:cstheme="minorHAnsi"/>
        </w:rPr>
      </w:pPr>
      <w:r>
        <w:rPr>
          <w:rFonts w:cstheme="minorHAnsi"/>
        </w:rPr>
        <w:t>A low</w:t>
      </w:r>
      <w:r w:rsidR="00EC722F" w:rsidRPr="00A227C9">
        <w:rPr>
          <w:rFonts w:cstheme="minorHAnsi"/>
        </w:rPr>
        <w:t xml:space="preserve"> p-value of coefficients</w:t>
      </w:r>
      <w:r w:rsidR="00702626">
        <w:rPr>
          <w:rFonts w:cstheme="minorHAnsi"/>
        </w:rPr>
        <w:t xml:space="preserve"> </w:t>
      </w:r>
      <w:r w:rsidR="00702626" w:rsidRPr="00A227C9">
        <w:rPr>
          <w:rFonts w:cstheme="minorHAnsi"/>
        </w:rPr>
        <w:t>(typically ≤ 0.05)</w:t>
      </w:r>
      <w:r w:rsidR="00702626">
        <w:rPr>
          <w:rFonts w:cstheme="minorHAnsi"/>
        </w:rPr>
        <w:t xml:space="preserve"> from </w:t>
      </w:r>
      <w:r>
        <w:rPr>
          <w:rFonts w:cstheme="minorHAnsi"/>
        </w:rPr>
        <w:t>Tables</w:t>
      </w:r>
      <w:r w:rsidR="00702626">
        <w:rPr>
          <w:rFonts w:cstheme="minorHAnsi"/>
        </w:rPr>
        <w:t xml:space="preserve"> 18 and 19</w:t>
      </w:r>
      <w:r w:rsidR="009E470C">
        <w:rPr>
          <w:rFonts w:cstheme="minorHAnsi"/>
        </w:rPr>
        <w:t xml:space="preserve">, </w:t>
      </w:r>
      <w:r w:rsidR="00EC722F" w:rsidRPr="00A227C9">
        <w:rPr>
          <w:rFonts w:cstheme="minorHAnsi"/>
        </w:rPr>
        <w:t>indicates strong evidence against the null hypothesis, so reject the null hypothesis for both scenarios.</w:t>
      </w:r>
      <w:r>
        <w:rPr>
          <w:rFonts w:cstheme="minorHAnsi"/>
        </w:rPr>
        <w:t xml:space="preserve"> Lowe</w:t>
      </w:r>
      <w:r w:rsidR="00EC722F" w:rsidRPr="00A227C9">
        <w:rPr>
          <w:rFonts w:cstheme="minorHAnsi"/>
        </w:rPr>
        <w:t xml:space="preserve">r AIC values indicate a more appropriate model choice, given the balance between </w:t>
      </w:r>
      <w:r>
        <w:rPr>
          <w:rFonts w:cstheme="minorHAnsi"/>
        </w:rPr>
        <w:t xml:space="preserve">the </w:t>
      </w:r>
      <w:r w:rsidR="00EC722F" w:rsidRPr="00A227C9">
        <w:rPr>
          <w:rFonts w:cstheme="minorHAnsi"/>
        </w:rPr>
        <w:t>goodness</w:t>
      </w:r>
      <w:r>
        <w:rPr>
          <w:rFonts w:cstheme="minorHAnsi"/>
        </w:rPr>
        <w:t xml:space="preserve"> fitting</w:t>
      </w:r>
      <w:r w:rsidR="00EC722F" w:rsidRPr="00A227C9">
        <w:rPr>
          <w:rFonts w:cstheme="minorHAnsi"/>
        </w:rPr>
        <w:t xml:space="preserve"> fit the data (likelihood) well and keeping the model as simple as possible.</w:t>
      </w:r>
    </w:p>
    <w:p w14:paraId="66F417C9" w14:textId="77777777" w:rsidR="00EC722F" w:rsidRPr="00A227C9" w:rsidRDefault="00EC722F" w:rsidP="00EC722F">
      <w:pPr>
        <w:jc w:val="both"/>
        <w:rPr>
          <w:rFonts w:cstheme="minorHAnsi"/>
        </w:rPr>
      </w:pPr>
    </w:p>
    <w:p w14:paraId="3D415C07" w14:textId="77777777" w:rsidR="00EC722F" w:rsidRPr="00A227C9" w:rsidRDefault="00EC722F" w:rsidP="00F43D63">
      <w:pPr>
        <w:keepNext/>
        <w:jc w:val="center"/>
        <w:rPr>
          <w:rFonts w:cstheme="minorHAnsi"/>
        </w:rPr>
      </w:pPr>
      <w:r>
        <w:rPr>
          <w:rFonts w:cstheme="minorHAnsi"/>
          <w:noProof/>
        </w:rPr>
        <w:drawing>
          <wp:inline distT="0" distB="0" distL="0" distR="0" wp14:anchorId="6A050848" wp14:editId="5E1BA6AB">
            <wp:extent cx="5943600" cy="2684780"/>
            <wp:effectExtent l="0" t="0" r="0" b="0"/>
            <wp:docPr id="9173993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9384" name="Picture 91739938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684780"/>
                    </a:xfrm>
                    <a:prstGeom prst="rect">
                      <a:avLst/>
                    </a:prstGeom>
                  </pic:spPr>
                </pic:pic>
              </a:graphicData>
            </a:graphic>
          </wp:inline>
        </w:drawing>
      </w:r>
    </w:p>
    <w:p w14:paraId="0F744280" w14:textId="67B3E3DA" w:rsidR="00EC722F" w:rsidRPr="00A227C9" w:rsidRDefault="00EC722F" w:rsidP="00F43D63">
      <w:pPr>
        <w:pStyle w:val="Caption"/>
        <w:jc w:val="center"/>
        <w:rPr>
          <w:rFonts w:cstheme="minorHAnsi"/>
        </w:rPr>
      </w:pPr>
      <w:bookmarkStart w:id="95" w:name="_Toc150249797"/>
      <w:bookmarkStart w:id="96" w:name="_Toc151145342"/>
      <w:r w:rsidRPr="00A227C9">
        <w:rPr>
          <w:rFonts w:cstheme="minorHAnsi"/>
        </w:rPr>
        <w:t xml:space="preserve">Figure </w:t>
      </w:r>
      <w:r w:rsidRPr="00A227C9">
        <w:rPr>
          <w:rFonts w:cstheme="minorHAnsi"/>
        </w:rPr>
        <w:fldChar w:fldCharType="begin"/>
      </w:r>
      <w:r w:rsidRPr="00A227C9">
        <w:rPr>
          <w:rFonts w:cstheme="minorHAnsi"/>
        </w:rPr>
        <w:instrText xml:space="preserve"> SEQ Figure \* ARABIC </w:instrText>
      </w:r>
      <w:r w:rsidRPr="00A227C9">
        <w:rPr>
          <w:rFonts w:cstheme="minorHAnsi"/>
        </w:rPr>
        <w:fldChar w:fldCharType="separate"/>
      </w:r>
      <w:r w:rsidR="00E7000E">
        <w:rPr>
          <w:rFonts w:cstheme="minorHAnsi"/>
          <w:noProof/>
        </w:rPr>
        <w:t>24</w:t>
      </w:r>
      <w:r w:rsidRPr="00A227C9">
        <w:rPr>
          <w:rFonts w:cstheme="minorHAnsi"/>
        </w:rPr>
        <w:fldChar w:fldCharType="end"/>
      </w:r>
      <w:r w:rsidRPr="00A227C9">
        <w:rPr>
          <w:rFonts w:cstheme="minorHAnsi"/>
        </w:rPr>
        <w:t xml:space="preserve"> Actual vs Predicted House Prices for model Log</w:t>
      </w:r>
      <w:r>
        <w:rPr>
          <w:rFonts w:cstheme="minorHAnsi"/>
        </w:rPr>
        <w:t xml:space="preserve"> </w:t>
      </w:r>
      <w:r w:rsidRPr="00A227C9">
        <w:rPr>
          <w:rFonts w:cstheme="minorHAnsi"/>
        </w:rPr>
        <w:t>Price by Building Area</w:t>
      </w:r>
      <w:bookmarkEnd w:id="95"/>
      <w:bookmarkEnd w:id="96"/>
    </w:p>
    <w:p w14:paraId="7A27E6B0" w14:textId="423E4234" w:rsidR="00EC722F" w:rsidRPr="00230766" w:rsidRDefault="00EC722F" w:rsidP="00230766">
      <w:pPr>
        <w:rPr>
          <w:lang w:val="en-AU" w:eastAsia="en-GB"/>
        </w:rPr>
      </w:pPr>
      <w:r w:rsidRPr="00230766">
        <w:t>The Model equation for ARIMA (0,1,1) model for Log Price by Building Area using the backward shift operator (B)</w:t>
      </w:r>
      <w:r w:rsidR="00230766">
        <w:t xml:space="preserve"> with the value of </w:t>
      </w:r>
      <w:r w:rsidR="00230766" w:rsidRPr="00230766">
        <w:rPr>
          <w:lang w:val="en-AU" w:eastAsia="en-GB"/>
        </w:rPr>
        <w:t>0.385</w:t>
      </w:r>
      <w:r w:rsidR="00230766">
        <w:rPr>
          <w:lang w:val="en-AU" w:eastAsia="en-GB"/>
        </w:rPr>
        <w:t xml:space="preserve"> for standard error of residuals</w:t>
      </w:r>
      <w:r w:rsidRPr="00230766">
        <w:t xml:space="preserve"> and the estimated coefficient is:</w:t>
      </w:r>
      <w:r w:rsidR="00230766" w:rsidRPr="00230766">
        <w:t xml:space="preserve"> </w:t>
      </w:r>
    </w:p>
    <w:p w14:paraId="67C9E4FF" w14:textId="77777777" w:rsidR="00EC722F" w:rsidRPr="007775C7" w:rsidRDefault="00EC722F" w:rsidP="00EC722F">
      <w:pPr>
        <w:ind w:firstLine="720"/>
        <w:jc w:val="both"/>
        <w:rPr>
          <w:rFonts w:cstheme="minorHAnsi"/>
          <w:b/>
          <w:bCs/>
          <w:sz w:val="28"/>
          <w:szCs w:val="28"/>
        </w:rPr>
      </w:pPr>
      <w:r w:rsidRPr="007775C7">
        <w:rPr>
          <w:rFonts w:cstheme="minorHAnsi"/>
          <w:b/>
          <w:bCs/>
          <w:sz w:val="28"/>
          <w:szCs w:val="28"/>
        </w:rPr>
        <w:t>(1−B) Y</w:t>
      </w:r>
      <w:r w:rsidRPr="007775C7">
        <w:rPr>
          <w:rFonts w:cstheme="minorHAnsi"/>
          <w:b/>
          <w:bCs/>
          <w:sz w:val="28"/>
          <w:szCs w:val="28"/>
          <w:vertAlign w:val="subscript"/>
        </w:rPr>
        <w:t>t</w:t>
      </w:r>
      <w:r w:rsidRPr="007775C7">
        <w:rPr>
          <w:rFonts w:cstheme="minorHAnsi"/>
          <w:b/>
          <w:bCs/>
          <w:sz w:val="28"/>
          <w:szCs w:val="28"/>
        </w:rPr>
        <w:t xml:space="preserve"> = (1 - 0.9390B) </w:t>
      </w:r>
      <w:r w:rsidRPr="007775C7">
        <w:rPr>
          <w:rFonts w:cstheme="minorHAnsi"/>
          <w:b/>
          <w:bCs/>
          <w:sz w:val="32"/>
          <w:szCs w:val="32"/>
        </w:rPr>
        <w:t>ε</w:t>
      </w:r>
      <w:r w:rsidRPr="007775C7">
        <w:rPr>
          <w:rFonts w:cstheme="minorHAnsi"/>
          <w:b/>
          <w:bCs/>
          <w:sz w:val="28"/>
          <w:szCs w:val="28"/>
          <w:vertAlign w:val="subscript"/>
        </w:rPr>
        <w:t>t</w:t>
      </w:r>
      <w:r w:rsidRPr="007775C7">
        <w:rPr>
          <w:rFonts w:cstheme="minorHAnsi"/>
          <w:b/>
          <w:bCs/>
          <w:sz w:val="28"/>
          <w:szCs w:val="28"/>
        </w:rPr>
        <w:t>​</w:t>
      </w:r>
    </w:p>
    <w:p w14:paraId="4762FC9A" w14:textId="77777777" w:rsidR="00EC722F" w:rsidRPr="00A227C9" w:rsidRDefault="00EC722F" w:rsidP="00F43D63">
      <w:pPr>
        <w:keepNext/>
        <w:jc w:val="center"/>
        <w:rPr>
          <w:rFonts w:cstheme="minorHAnsi"/>
        </w:rPr>
      </w:pPr>
      <w:r>
        <w:rPr>
          <w:rFonts w:cstheme="minorHAnsi"/>
          <w:noProof/>
        </w:rPr>
        <w:lastRenderedPageBreak/>
        <w:drawing>
          <wp:inline distT="0" distB="0" distL="0" distR="0" wp14:anchorId="65D5D944" wp14:editId="57FCFC2A">
            <wp:extent cx="5943600" cy="2684780"/>
            <wp:effectExtent l="0" t="0" r="0" b="0"/>
            <wp:docPr id="19894637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63754" name="Picture 198946375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684780"/>
                    </a:xfrm>
                    <a:prstGeom prst="rect">
                      <a:avLst/>
                    </a:prstGeom>
                  </pic:spPr>
                </pic:pic>
              </a:graphicData>
            </a:graphic>
          </wp:inline>
        </w:drawing>
      </w:r>
    </w:p>
    <w:p w14:paraId="72BF3374" w14:textId="2AFB92B1" w:rsidR="00EC722F" w:rsidRPr="00A227C9" w:rsidRDefault="00EC722F" w:rsidP="00F43D63">
      <w:pPr>
        <w:pStyle w:val="Caption"/>
        <w:jc w:val="center"/>
        <w:rPr>
          <w:rFonts w:cstheme="minorHAnsi"/>
          <w:sz w:val="28"/>
          <w:szCs w:val="28"/>
        </w:rPr>
      </w:pPr>
      <w:bookmarkStart w:id="97" w:name="_Toc150249798"/>
      <w:bookmarkStart w:id="98" w:name="_Toc151145343"/>
      <w:r w:rsidRPr="00A227C9">
        <w:rPr>
          <w:rFonts w:cstheme="minorHAnsi"/>
        </w:rPr>
        <w:t xml:space="preserve">Figure </w:t>
      </w:r>
      <w:r w:rsidRPr="00A227C9">
        <w:rPr>
          <w:rFonts w:cstheme="minorHAnsi"/>
        </w:rPr>
        <w:fldChar w:fldCharType="begin"/>
      </w:r>
      <w:r w:rsidRPr="00A227C9">
        <w:rPr>
          <w:rFonts w:cstheme="minorHAnsi"/>
        </w:rPr>
        <w:instrText xml:space="preserve"> SEQ Figure \* ARABIC </w:instrText>
      </w:r>
      <w:r w:rsidRPr="00A227C9">
        <w:rPr>
          <w:rFonts w:cstheme="minorHAnsi"/>
        </w:rPr>
        <w:fldChar w:fldCharType="separate"/>
      </w:r>
      <w:r w:rsidR="00E7000E">
        <w:rPr>
          <w:rFonts w:cstheme="minorHAnsi"/>
          <w:noProof/>
        </w:rPr>
        <w:t>25</w:t>
      </w:r>
      <w:r w:rsidRPr="00A227C9">
        <w:rPr>
          <w:rFonts w:cstheme="minorHAnsi"/>
        </w:rPr>
        <w:fldChar w:fldCharType="end"/>
      </w:r>
      <w:r w:rsidRPr="00A227C9">
        <w:rPr>
          <w:rFonts w:cstheme="minorHAnsi"/>
        </w:rPr>
        <w:t xml:space="preserve"> Actual vs Predicted House Prices for model Log</w:t>
      </w:r>
      <w:r>
        <w:rPr>
          <w:rFonts w:cstheme="minorHAnsi"/>
        </w:rPr>
        <w:t xml:space="preserve"> </w:t>
      </w:r>
      <w:r w:rsidRPr="00A227C9">
        <w:rPr>
          <w:rFonts w:cstheme="minorHAnsi"/>
        </w:rPr>
        <w:t>Price by Land Size</w:t>
      </w:r>
      <w:bookmarkEnd w:id="97"/>
      <w:bookmarkEnd w:id="98"/>
    </w:p>
    <w:p w14:paraId="2C25E346" w14:textId="394EA119" w:rsidR="00EC722F" w:rsidRPr="00230766" w:rsidRDefault="00EC722F" w:rsidP="00230766">
      <w:pPr>
        <w:rPr>
          <w:lang w:val="en-AU" w:eastAsia="en-GB"/>
        </w:rPr>
      </w:pPr>
      <w:r w:rsidRPr="00230766">
        <w:t>The Model equation for ARIMA (0,1,1) model for Log Price by Land Size</w:t>
      </w:r>
      <w:r w:rsidR="00230766">
        <w:t xml:space="preserve"> having </w:t>
      </w:r>
      <w:r w:rsidR="00DA6FCB">
        <w:t xml:space="preserve">a </w:t>
      </w:r>
      <w:r w:rsidR="00230766">
        <w:t xml:space="preserve">standard error of residuals </w:t>
      </w:r>
      <w:r w:rsidR="00230766" w:rsidRPr="00230766">
        <w:rPr>
          <w:lang w:val="en-AU" w:eastAsia="en-GB"/>
        </w:rPr>
        <w:t>1.27</w:t>
      </w:r>
      <w:r w:rsidR="00230766">
        <w:rPr>
          <w:lang w:val="en-AU" w:eastAsia="en-GB"/>
        </w:rPr>
        <w:t xml:space="preserve">6, </w:t>
      </w:r>
      <w:r w:rsidRPr="00230766">
        <w:t>using the backward shift operator (B) and the estimated coefficient, is:</w:t>
      </w:r>
      <w:r w:rsidR="00230766" w:rsidRPr="00230766">
        <w:t xml:space="preserve"> </w:t>
      </w:r>
    </w:p>
    <w:p w14:paraId="448CD11E" w14:textId="77777777" w:rsidR="00EC722F" w:rsidRPr="007775C7" w:rsidRDefault="00EC722F" w:rsidP="00EC722F">
      <w:pPr>
        <w:ind w:firstLine="720"/>
        <w:jc w:val="both"/>
        <w:rPr>
          <w:rFonts w:cstheme="minorHAnsi"/>
          <w:b/>
          <w:bCs/>
        </w:rPr>
      </w:pPr>
      <w:r w:rsidRPr="007775C7">
        <w:rPr>
          <w:rFonts w:cstheme="minorHAnsi"/>
          <w:b/>
          <w:bCs/>
          <w:sz w:val="28"/>
          <w:szCs w:val="28"/>
        </w:rPr>
        <w:t>(1−B) Y</w:t>
      </w:r>
      <w:r w:rsidRPr="007775C7">
        <w:rPr>
          <w:rFonts w:cstheme="minorHAnsi"/>
          <w:b/>
          <w:bCs/>
          <w:sz w:val="28"/>
          <w:szCs w:val="28"/>
          <w:vertAlign w:val="subscript"/>
        </w:rPr>
        <w:t>t</w:t>
      </w:r>
      <w:r w:rsidRPr="007775C7">
        <w:rPr>
          <w:rFonts w:cstheme="minorHAnsi"/>
          <w:b/>
          <w:bCs/>
          <w:sz w:val="28"/>
          <w:szCs w:val="28"/>
        </w:rPr>
        <w:t xml:space="preserve"> = (1 - 0.7821B) </w:t>
      </w:r>
      <w:r w:rsidRPr="007775C7">
        <w:rPr>
          <w:rFonts w:cstheme="minorHAnsi"/>
          <w:b/>
          <w:bCs/>
          <w:sz w:val="32"/>
          <w:szCs w:val="32"/>
        </w:rPr>
        <w:t>ε</w:t>
      </w:r>
      <w:r w:rsidRPr="007775C7">
        <w:rPr>
          <w:rFonts w:cstheme="minorHAnsi"/>
          <w:b/>
          <w:bCs/>
          <w:sz w:val="28"/>
          <w:szCs w:val="28"/>
          <w:vertAlign w:val="subscript"/>
        </w:rPr>
        <w:t>t</w:t>
      </w:r>
      <w:r w:rsidRPr="007775C7">
        <w:rPr>
          <w:rFonts w:cstheme="minorHAnsi"/>
          <w:b/>
          <w:bCs/>
          <w:sz w:val="28"/>
          <w:szCs w:val="28"/>
        </w:rPr>
        <w:t>​</w:t>
      </w:r>
    </w:p>
    <w:p w14:paraId="75B7E229" w14:textId="77777777" w:rsidR="001C487A" w:rsidRDefault="001C487A" w:rsidP="00EC722F">
      <w:pPr>
        <w:jc w:val="both"/>
        <w:rPr>
          <w:rFonts w:cstheme="minorHAnsi"/>
        </w:rPr>
      </w:pPr>
    </w:p>
    <w:p w14:paraId="693F39D2" w14:textId="33EBBCD4" w:rsidR="00EC722F" w:rsidRPr="00A227C9" w:rsidRDefault="00EC722F" w:rsidP="00EC722F">
      <w:pPr>
        <w:jc w:val="both"/>
        <w:rPr>
          <w:rFonts w:cstheme="minorHAnsi"/>
        </w:rPr>
      </w:pPr>
      <w:r w:rsidRPr="00A227C9">
        <w:rPr>
          <w:rFonts w:cstheme="minorHAnsi"/>
        </w:rPr>
        <w:t>where:</w:t>
      </w:r>
    </w:p>
    <w:p w14:paraId="399A29E5" w14:textId="77777777" w:rsidR="00EC722F" w:rsidRPr="00A227C9" w:rsidRDefault="00EC722F" w:rsidP="00EC722F">
      <w:pPr>
        <w:ind w:firstLine="720"/>
        <w:jc w:val="both"/>
        <w:rPr>
          <w:rFonts w:cstheme="minorHAnsi"/>
        </w:rPr>
      </w:pPr>
      <w:r w:rsidRPr="00A227C9">
        <w:rPr>
          <w:rFonts w:cstheme="minorHAnsi"/>
        </w:rPr>
        <w:t>(</w:t>
      </w:r>
      <w:r w:rsidRPr="00A227C9">
        <w:rPr>
          <w:rFonts w:cstheme="minorHAnsi"/>
          <w:sz w:val="28"/>
          <w:szCs w:val="28"/>
        </w:rPr>
        <w:t>Y</w:t>
      </w:r>
      <w:r w:rsidRPr="00A227C9">
        <w:rPr>
          <w:rFonts w:cstheme="minorHAnsi"/>
          <w:sz w:val="28"/>
          <w:szCs w:val="28"/>
          <w:vertAlign w:val="subscript"/>
        </w:rPr>
        <w:t>t</w:t>
      </w:r>
      <w:r w:rsidRPr="00A227C9">
        <w:rPr>
          <w:rFonts w:cstheme="minorHAnsi"/>
          <w:sz w:val="28"/>
          <w:szCs w:val="28"/>
        </w:rPr>
        <w:t>​</w:t>
      </w:r>
      <w:r w:rsidRPr="00A227C9">
        <w:rPr>
          <w:rFonts w:cstheme="minorHAnsi"/>
        </w:rPr>
        <w:t>) represents the log-transformed price at time ‘t’.</w:t>
      </w:r>
      <w:r w:rsidRPr="00A227C9">
        <w:rPr>
          <w:rFonts w:cstheme="minorHAnsi"/>
        </w:rPr>
        <w:tab/>
      </w:r>
    </w:p>
    <w:p w14:paraId="6A4612A7" w14:textId="77777777" w:rsidR="00EC722F" w:rsidRDefault="00EC722F" w:rsidP="00EC722F">
      <w:pPr>
        <w:ind w:firstLine="720"/>
        <w:jc w:val="both"/>
        <w:rPr>
          <w:rFonts w:cstheme="minorHAnsi"/>
        </w:rPr>
      </w:pPr>
      <w:r w:rsidRPr="00A227C9">
        <w:rPr>
          <w:rFonts w:cstheme="minorHAnsi"/>
        </w:rPr>
        <w:t>(</w:t>
      </w:r>
      <w:r w:rsidRPr="00A227C9">
        <w:rPr>
          <w:rFonts w:cstheme="minorHAnsi"/>
          <w:sz w:val="32"/>
          <w:szCs w:val="32"/>
        </w:rPr>
        <w:t>ε</w:t>
      </w:r>
      <w:r w:rsidRPr="00A227C9">
        <w:rPr>
          <w:rFonts w:cstheme="minorHAnsi"/>
          <w:sz w:val="28"/>
          <w:szCs w:val="28"/>
          <w:vertAlign w:val="subscript"/>
        </w:rPr>
        <w:t>t</w:t>
      </w:r>
      <w:r w:rsidRPr="00A227C9">
        <w:rPr>
          <w:rFonts w:cstheme="minorHAnsi"/>
          <w:sz w:val="28"/>
          <w:szCs w:val="28"/>
        </w:rPr>
        <w:t>​</w:t>
      </w:r>
      <w:r w:rsidRPr="00A227C9">
        <w:rPr>
          <w:rFonts w:cstheme="minorHAnsi"/>
        </w:rPr>
        <w:t>) is the white noise error term at time ‘t’.</w:t>
      </w:r>
    </w:p>
    <w:p w14:paraId="1D46700E" w14:textId="4F4BA1D0" w:rsidR="00EC722F" w:rsidRPr="00824819" w:rsidRDefault="00EC722F" w:rsidP="00EC722F">
      <w:pPr>
        <w:jc w:val="both"/>
      </w:pPr>
      <w:r w:rsidRPr="0037680B">
        <w:t>The model equation for ARIMA, when expressed using the backshift (</w:t>
      </w:r>
      <w:r>
        <w:t>B</w:t>
      </w:r>
      <w:r w:rsidRPr="0037680B">
        <w:t>) operator, succinctly captures the relationship between current and past values in a time series.</w:t>
      </w:r>
      <w:r>
        <w:t xml:space="preserve"> </w:t>
      </w:r>
      <w:r w:rsidRPr="0037680B">
        <w:t xml:space="preserve">This equation helps in </w:t>
      </w:r>
      <w:r w:rsidR="00DA6FCB">
        <w:t>modelling</w:t>
      </w:r>
      <w:r w:rsidRPr="0037680B">
        <w:t xml:space="preserve"> a time series by capturing its dependency on past values and past errors.</w:t>
      </w:r>
    </w:p>
    <w:tbl>
      <w:tblPr>
        <w:tblStyle w:val="TableGrid"/>
        <w:tblW w:w="0" w:type="auto"/>
        <w:jc w:val="center"/>
        <w:tblLook w:val="04A0" w:firstRow="1" w:lastRow="0" w:firstColumn="1" w:lastColumn="0" w:noHBand="0" w:noVBand="1"/>
      </w:tblPr>
      <w:tblGrid>
        <w:gridCol w:w="4106"/>
        <w:gridCol w:w="1559"/>
      </w:tblGrid>
      <w:tr w:rsidR="00EC722F" w:rsidRPr="00A227C9" w14:paraId="3018C2DB" w14:textId="77777777" w:rsidTr="00F43D63">
        <w:trPr>
          <w:jc w:val="center"/>
        </w:trPr>
        <w:tc>
          <w:tcPr>
            <w:tcW w:w="5665" w:type="dxa"/>
            <w:gridSpan w:val="2"/>
          </w:tcPr>
          <w:p w14:paraId="32458554" w14:textId="77777777" w:rsidR="00EC722F" w:rsidRPr="00A227C9" w:rsidRDefault="00EC722F" w:rsidP="00B1229E">
            <w:pPr>
              <w:keepNext/>
              <w:jc w:val="both"/>
              <w:rPr>
                <w:rFonts w:cstheme="minorHAnsi"/>
              </w:rPr>
            </w:pPr>
            <w:r w:rsidRPr="00A227C9">
              <w:rPr>
                <w:rFonts w:cstheme="minorHAnsi"/>
              </w:rPr>
              <w:t>For model Lo</w:t>
            </w:r>
            <w:r>
              <w:rPr>
                <w:rFonts w:cstheme="minorHAnsi"/>
              </w:rPr>
              <w:t xml:space="preserve">g </w:t>
            </w:r>
            <w:r w:rsidRPr="00A227C9">
              <w:rPr>
                <w:rFonts w:cstheme="minorHAnsi"/>
              </w:rPr>
              <w:t>Price by Building Area</w:t>
            </w:r>
          </w:p>
        </w:tc>
      </w:tr>
      <w:tr w:rsidR="00EC722F" w:rsidRPr="00A227C9" w14:paraId="01AF5E70" w14:textId="77777777" w:rsidTr="00F43D63">
        <w:trPr>
          <w:jc w:val="center"/>
        </w:trPr>
        <w:tc>
          <w:tcPr>
            <w:tcW w:w="4106" w:type="dxa"/>
          </w:tcPr>
          <w:p w14:paraId="40F80F25" w14:textId="77777777" w:rsidR="00EC722F" w:rsidRPr="00A227C9" w:rsidRDefault="00EC722F" w:rsidP="00B1229E">
            <w:pPr>
              <w:keepNext/>
              <w:jc w:val="both"/>
              <w:rPr>
                <w:rFonts w:cstheme="minorHAnsi"/>
              </w:rPr>
            </w:pPr>
            <w:r w:rsidRPr="00A227C9">
              <w:rPr>
                <w:rFonts w:cstheme="minorHAnsi"/>
              </w:rPr>
              <w:t>MAE (Mean Absolute Error)</w:t>
            </w:r>
          </w:p>
        </w:tc>
        <w:tc>
          <w:tcPr>
            <w:tcW w:w="1559" w:type="dxa"/>
          </w:tcPr>
          <w:p w14:paraId="0769D224" w14:textId="77777777" w:rsidR="00EC722F" w:rsidRPr="00A227C9" w:rsidRDefault="00EC722F" w:rsidP="00B1229E">
            <w:pPr>
              <w:keepNext/>
              <w:jc w:val="both"/>
              <w:rPr>
                <w:rFonts w:cstheme="minorHAnsi"/>
              </w:rPr>
            </w:pPr>
            <w:r w:rsidRPr="00A227C9">
              <w:rPr>
                <w:rFonts w:cstheme="minorHAnsi"/>
              </w:rPr>
              <w:t>0,.346</w:t>
            </w:r>
          </w:p>
        </w:tc>
      </w:tr>
      <w:tr w:rsidR="00EC722F" w:rsidRPr="00A227C9" w14:paraId="113DF43A" w14:textId="77777777" w:rsidTr="00F43D63">
        <w:trPr>
          <w:jc w:val="center"/>
        </w:trPr>
        <w:tc>
          <w:tcPr>
            <w:tcW w:w="4106" w:type="dxa"/>
          </w:tcPr>
          <w:p w14:paraId="3FC69A5F" w14:textId="77777777" w:rsidR="00EC722F" w:rsidRPr="00A227C9" w:rsidRDefault="00EC722F" w:rsidP="00B1229E">
            <w:pPr>
              <w:keepNext/>
              <w:jc w:val="both"/>
              <w:rPr>
                <w:rFonts w:cstheme="minorHAnsi"/>
              </w:rPr>
            </w:pPr>
            <w:r w:rsidRPr="00A227C9">
              <w:rPr>
                <w:rFonts w:cstheme="minorHAnsi"/>
              </w:rPr>
              <w:t>RSME (Root Mean Squared Error)</w:t>
            </w:r>
          </w:p>
        </w:tc>
        <w:tc>
          <w:tcPr>
            <w:tcW w:w="1559" w:type="dxa"/>
          </w:tcPr>
          <w:p w14:paraId="411D0462" w14:textId="77777777" w:rsidR="00EC722F" w:rsidRPr="00A227C9" w:rsidRDefault="00EC722F" w:rsidP="00B1229E">
            <w:pPr>
              <w:keepNext/>
              <w:jc w:val="both"/>
              <w:rPr>
                <w:rFonts w:cstheme="minorHAnsi"/>
              </w:rPr>
            </w:pPr>
            <w:r w:rsidRPr="00A227C9">
              <w:rPr>
                <w:rFonts w:cstheme="minorHAnsi"/>
              </w:rPr>
              <w:t>0.958</w:t>
            </w:r>
          </w:p>
        </w:tc>
      </w:tr>
      <w:tr w:rsidR="00EC722F" w:rsidRPr="00A227C9" w14:paraId="34DBEDDE" w14:textId="77777777" w:rsidTr="00F43D63">
        <w:trPr>
          <w:jc w:val="center"/>
        </w:trPr>
        <w:tc>
          <w:tcPr>
            <w:tcW w:w="4106" w:type="dxa"/>
          </w:tcPr>
          <w:p w14:paraId="10CF19A2" w14:textId="77777777" w:rsidR="00EC722F" w:rsidRPr="00A227C9" w:rsidRDefault="00EC722F" w:rsidP="00B1229E">
            <w:pPr>
              <w:keepNext/>
              <w:jc w:val="both"/>
              <w:rPr>
                <w:rFonts w:cstheme="minorHAnsi"/>
              </w:rPr>
            </w:pPr>
            <w:r w:rsidRPr="00A227C9">
              <w:rPr>
                <w:rFonts w:cstheme="minorHAnsi"/>
              </w:rPr>
              <w:t>MAPE (Mean Absolute Percentage Error)</w:t>
            </w:r>
          </w:p>
        </w:tc>
        <w:tc>
          <w:tcPr>
            <w:tcW w:w="1559" w:type="dxa"/>
          </w:tcPr>
          <w:p w14:paraId="7417170B" w14:textId="77777777" w:rsidR="00EC722F" w:rsidRPr="00A227C9" w:rsidRDefault="00EC722F" w:rsidP="00B1229E">
            <w:pPr>
              <w:keepNext/>
              <w:jc w:val="both"/>
              <w:rPr>
                <w:rFonts w:cstheme="minorHAnsi"/>
              </w:rPr>
            </w:pPr>
            <w:r w:rsidRPr="00A227C9">
              <w:rPr>
                <w:rFonts w:cstheme="minorHAnsi"/>
              </w:rPr>
              <w:t>3.816</w:t>
            </w:r>
          </w:p>
        </w:tc>
      </w:tr>
    </w:tbl>
    <w:p w14:paraId="744134A3" w14:textId="309B8ECD" w:rsidR="00EC722F" w:rsidRPr="00A227C9" w:rsidRDefault="00EC722F" w:rsidP="00F43D63">
      <w:pPr>
        <w:pStyle w:val="Caption"/>
        <w:jc w:val="center"/>
        <w:rPr>
          <w:rFonts w:cstheme="minorHAnsi"/>
        </w:rPr>
      </w:pPr>
      <w:bookmarkStart w:id="99" w:name="_Toc150249695"/>
      <w:bookmarkStart w:id="100" w:name="_Toc151145377"/>
      <w:r w:rsidRPr="00A227C9">
        <w:rPr>
          <w:rFonts w:cstheme="minorHAnsi"/>
        </w:rPr>
        <w:t xml:space="preserve">Table </w:t>
      </w:r>
      <w:r w:rsidRPr="00A227C9">
        <w:rPr>
          <w:rFonts w:cstheme="minorHAnsi"/>
        </w:rPr>
        <w:fldChar w:fldCharType="begin"/>
      </w:r>
      <w:r w:rsidRPr="00A227C9">
        <w:rPr>
          <w:rFonts w:cstheme="minorHAnsi"/>
        </w:rPr>
        <w:instrText xml:space="preserve"> SEQ Table \* ARABIC </w:instrText>
      </w:r>
      <w:r w:rsidRPr="00A227C9">
        <w:rPr>
          <w:rFonts w:cstheme="minorHAnsi"/>
        </w:rPr>
        <w:fldChar w:fldCharType="separate"/>
      </w:r>
      <w:r w:rsidR="00C9420A">
        <w:rPr>
          <w:rFonts w:cstheme="minorHAnsi"/>
          <w:noProof/>
        </w:rPr>
        <w:t>20</w:t>
      </w:r>
      <w:r w:rsidRPr="00A227C9">
        <w:rPr>
          <w:rFonts w:cstheme="minorHAnsi"/>
        </w:rPr>
        <w:fldChar w:fldCharType="end"/>
      </w:r>
      <w:r w:rsidRPr="00A227C9">
        <w:rPr>
          <w:rFonts w:cstheme="minorHAnsi"/>
        </w:rPr>
        <w:t xml:space="preserve"> Performance indicators for model Log</w:t>
      </w:r>
      <w:r>
        <w:rPr>
          <w:rFonts w:cstheme="minorHAnsi"/>
        </w:rPr>
        <w:t xml:space="preserve"> </w:t>
      </w:r>
      <w:r w:rsidRPr="00A227C9">
        <w:rPr>
          <w:rFonts w:cstheme="minorHAnsi"/>
        </w:rPr>
        <w:t>Price by Building Area</w:t>
      </w:r>
      <w:bookmarkEnd w:id="99"/>
      <w:bookmarkEnd w:id="100"/>
    </w:p>
    <w:p w14:paraId="048D4D00" w14:textId="6672948C" w:rsidR="00EC722F" w:rsidRPr="00A227C9" w:rsidRDefault="002612E1" w:rsidP="00EC722F">
      <w:pPr>
        <w:jc w:val="both"/>
        <w:rPr>
          <w:rFonts w:cstheme="minorHAnsi"/>
        </w:rPr>
      </w:pPr>
      <w:r>
        <w:rPr>
          <w:rFonts w:cstheme="minorHAnsi"/>
        </w:rPr>
        <w:t>Table 20 illustrates that t</w:t>
      </w:r>
      <w:r w:rsidR="00EC722F" w:rsidRPr="00A227C9">
        <w:rPr>
          <w:rFonts w:cstheme="minorHAnsi"/>
        </w:rPr>
        <w:t>he model exhibits relatively small forecast errors, with an average deviation of 0.346 units from actual values (MAE), a larger penalty for occasional big errors indicated by an RMSE of 0.958, and an average percentage error of 3.816% (MAPE), suggesting a generally accurate model.</w:t>
      </w:r>
    </w:p>
    <w:tbl>
      <w:tblPr>
        <w:tblStyle w:val="TableGrid"/>
        <w:tblW w:w="0" w:type="auto"/>
        <w:jc w:val="center"/>
        <w:tblLook w:val="04A0" w:firstRow="1" w:lastRow="0" w:firstColumn="1" w:lastColumn="0" w:noHBand="0" w:noVBand="1"/>
      </w:tblPr>
      <w:tblGrid>
        <w:gridCol w:w="4106"/>
        <w:gridCol w:w="1559"/>
      </w:tblGrid>
      <w:tr w:rsidR="00EC722F" w:rsidRPr="00A227C9" w14:paraId="29801157" w14:textId="77777777" w:rsidTr="00F43D63">
        <w:trPr>
          <w:jc w:val="center"/>
        </w:trPr>
        <w:tc>
          <w:tcPr>
            <w:tcW w:w="5665" w:type="dxa"/>
            <w:gridSpan w:val="2"/>
          </w:tcPr>
          <w:p w14:paraId="3BCFAF2C" w14:textId="77777777" w:rsidR="00EC722F" w:rsidRPr="00A227C9" w:rsidRDefault="00EC722F" w:rsidP="00B1229E">
            <w:pPr>
              <w:keepNext/>
              <w:jc w:val="both"/>
              <w:rPr>
                <w:rFonts w:cstheme="minorHAnsi"/>
              </w:rPr>
            </w:pPr>
            <w:r w:rsidRPr="00A227C9">
              <w:rPr>
                <w:rFonts w:cstheme="minorHAnsi"/>
              </w:rPr>
              <w:lastRenderedPageBreak/>
              <w:t>For model Log</w:t>
            </w:r>
            <w:r>
              <w:rPr>
                <w:rFonts w:cstheme="minorHAnsi"/>
              </w:rPr>
              <w:t xml:space="preserve"> </w:t>
            </w:r>
            <w:r w:rsidRPr="00A227C9">
              <w:rPr>
                <w:rFonts w:cstheme="minorHAnsi"/>
              </w:rPr>
              <w:t>Price by Land Size</w:t>
            </w:r>
          </w:p>
        </w:tc>
      </w:tr>
      <w:tr w:rsidR="00EC722F" w:rsidRPr="00A227C9" w14:paraId="2E237D96" w14:textId="77777777" w:rsidTr="00F43D63">
        <w:trPr>
          <w:jc w:val="center"/>
        </w:trPr>
        <w:tc>
          <w:tcPr>
            <w:tcW w:w="4106" w:type="dxa"/>
          </w:tcPr>
          <w:p w14:paraId="3125EEBA" w14:textId="77777777" w:rsidR="00EC722F" w:rsidRPr="00A227C9" w:rsidRDefault="00EC722F" w:rsidP="00B1229E">
            <w:pPr>
              <w:keepNext/>
              <w:jc w:val="both"/>
              <w:rPr>
                <w:rFonts w:cstheme="minorHAnsi"/>
              </w:rPr>
            </w:pPr>
            <w:r w:rsidRPr="00A227C9">
              <w:rPr>
                <w:rFonts w:cstheme="minorHAnsi"/>
              </w:rPr>
              <w:t>MAE (Mean Absolute Error)</w:t>
            </w:r>
          </w:p>
        </w:tc>
        <w:tc>
          <w:tcPr>
            <w:tcW w:w="1559" w:type="dxa"/>
          </w:tcPr>
          <w:p w14:paraId="17443149" w14:textId="77777777" w:rsidR="00EC722F" w:rsidRPr="00A227C9" w:rsidRDefault="00EC722F" w:rsidP="00B1229E">
            <w:pPr>
              <w:keepNext/>
              <w:jc w:val="both"/>
              <w:rPr>
                <w:rFonts w:cstheme="minorHAnsi"/>
              </w:rPr>
            </w:pPr>
            <w:r w:rsidRPr="00A227C9">
              <w:rPr>
                <w:rFonts w:cstheme="minorHAnsi"/>
              </w:rPr>
              <w:t>0,.319</w:t>
            </w:r>
          </w:p>
        </w:tc>
      </w:tr>
      <w:tr w:rsidR="00EC722F" w:rsidRPr="00A227C9" w14:paraId="2D674AA6" w14:textId="77777777" w:rsidTr="00F43D63">
        <w:trPr>
          <w:jc w:val="center"/>
        </w:trPr>
        <w:tc>
          <w:tcPr>
            <w:tcW w:w="4106" w:type="dxa"/>
          </w:tcPr>
          <w:p w14:paraId="2295A295" w14:textId="77777777" w:rsidR="00EC722F" w:rsidRPr="00A227C9" w:rsidRDefault="00EC722F" w:rsidP="00B1229E">
            <w:pPr>
              <w:keepNext/>
              <w:jc w:val="both"/>
              <w:rPr>
                <w:rFonts w:cstheme="minorHAnsi"/>
              </w:rPr>
            </w:pPr>
            <w:r w:rsidRPr="00A227C9">
              <w:rPr>
                <w:rFonts w:cstheme="minorHAnsi"/>
              </w:rPr>
              <w:t>RSME (Root Mean Squared Error)</w:t>
            </w:r>
          </w:p>
        </w:tc>
        <w:tc>
          <w:tcPr>
            <w:tcW w:w="1559" w:type="dxa"/>
          </w:tcPr>
          <w:p w14:paraId="618B05B8" w14:textId="77777777" w:rsidR="00EC722F" w:rsidRPr="00A227C9" w:rsidRDefault="00EC722F" w:rsidP="00B1229E">
            <w:pPr>
              <w:keepNext/>
              <w:jc w:val="both"/>
              <w:rPr>
                <w:rFonts w:cstheme="minorHAnsi"/>
              </w:rPr>
            </w:pPr>
            <w:r w:rsidRPr="00A227C9">
              <w:rPr>
                <w:rFonts w:cstheme="minorHAnsi"/>
              </w:rPr>
              <w:t>1.095</w:t>
            </w:r>
          </w:p>
        </w:tc>
      </w:tr>
      <w:tr w:rsidR="00EC722F" w:rsidRPr="00A227C9" w14:paraId="27315B19" w14:textId="77777777" w:rsidTr="00F43D63">
        <w:trPr>
          <w:jc w:val="center"/>
        </w:trPr>
        <w:tc>
          <w:tcPr>
            <w:tcW w:w="4106" w:type="dxa"/>
          </w:tcPr>
          <w:p w14:paraId="6EA77DDF" w14:textId="77777777" w:rsidR="00EC722F" w:rsidRPr="00A227C9" w:rsidRDefault="00EC722F" w:rsidP="00B1229E">
            <w:pPr>
              <w:keepNext/>
              <w:jc w:val="both"/>
              <w:rPr>
                <w:rFonts w:cstheme="minorHAnsi"/>
              </w:rPr>
            </w:pPr>
            <w:r w:rsidRPr="00A227C9">
              <w:rPr>
                <w:rFonts w:cstheme="minorHAnsi"/>
              </w:rPr>
              <w:t>MAPE (Mean Absolute Percentage Error)</w:t>
            </w:r>
          </w:p>
        </w:tc>
        <w:tc>
          <w:tcPr>
            <w:tcW w:w="1559" w:type="dxa"/>
          </w:tcPr>
          <w:p w14:paraId="2A94BD5D" w14:textId="77777777" w:rsidR="00EC722F" w:rsidRPr="00A227C9" w:rsidRDefault="00EC722F" w:rsidP="00B1229E">
            <w:pPr>
              <w:keepNext/>
              <w:jc w:val="both"/>
              <w:rPr>
                <w:rFonts w:cstheme="minorHAnsi"/>
              </w:rPr>
            </w:pPr>
            <w:r w:rsidRPr="00A227C9">
              <w:rPr>
                <w:rFonts w:cstheme="minorHAnsi"/>
              </w:rPr>
              <w:t>4.045</w:t>
            </w:r>
          </w:p>
        </w:tc>
      </w:tr>
    </w:tbl>
    <w:p w14:paraId="2B809E68" w14:textId="1CBD8B94" w:rsidR="00EC722F" w:rsidRPr="00A227C9" w:rsidRDefault="00EC722F" w:rsidP="00F43D63">
      <w:pPr>
        <w:pStyle w:val="Caption"/>
        <w:jc w:val="center"/>
        <w:rPr>
          <w:rFonts w:cstheme="minorHAnsi"/>
          <w:lang w:val="en-AU" w:eastAsia="en-GB"/>
        </w:rPr>
      </w:pPr>
      <w:bookmarkStart w:id="101" w:name="_Toc150249696"/>
      <w:bookmarkStart w:id="102" w:name="_Toc151145378"/>
      <w:r w:rsidRPr="00A227C9">
        <w:rPr>
          <w:rFonts w:cstheme="minorHAnsi"/>
        </w:rPr>
        <w:t xml:space="preserve">Table </w:t>
      </w:r>
      <w:r w:rsidRPr="00A227C9">
        <w:rPr>
          <w:rFonts w:cstheme="minorHAnsi"/>
        </w:rPr>
        <w:fldChar w:fldCharType="begin"/>
      </w:r>
      <w:r w:rsidRPr="00A227C9">
        <w:rPr>
          <w:rFonts w:cstheme="minorHAnsi"/>
        </w:rPr>
        <w:instrText xml:space="preserve"> SEQ Table \* ARABIC </w:instrText>
      </w:r>
      <w:r w:rsidRPr="00A227C9">
        <w:rPr>
          <w:rFonts w:cstheme="minorHAnsi"/>
        </w:rPr>
        <w:fldChar w:fldCharType="separate"/>
      </w:r>
      <w:r w:rsidR="00C9420A">
        <w:rPr>
          <w:rFonts w:cstheme="minorHAnsi"/>
          <w:noProof/>
        </w:rPr>
        <w:t>21</w:t>
      </w:r>
      <w:r w:rsidRPr="00A227C9">
        <w:rPr>
          <w:rFonts w:cstheme="minorHAnsi"/>
        </w:rPr>
        <w:fldChar w:fldCharType="end"/>
      </w:r>
      <w:r w:rsidRPr="00A227C9">
        <w:rPr>
          <w:rFonts w:cstheme="minorHAnsi"/>
        </w:rPr>
        <w:t xml:space="preserve"> Performance indicators for model Log</w:t>
      </w:r>
      <w:r>
        <w:rPr>
          <w:rFonts w:cstheme="minorHAnsi"/>
        </w:rPr>
        <w:t xml:space="preserve"> </w:t>
      </w:r>
      <w:r w:rsidRPr="00A227C9">
        <w:rPr>
          <w:rFonts w:cstheme="minorHAnsi"/>
        </w:rPr>
        <w:t>Price by Land Size</w:t>
      </w:r>
      <w:bookmarkEnd w:id="101"/>
      <w:bookmarkEnd w:id="102"/>
    </w:p>
    <w:p w14:paraId="0049CAD6" w14:textId="4B4AB673" w:rsidR="00EC722F" w:rsidRPr="00A227C9" w:rsidRDefault="00EC722F" w:rsidP="00EC722F">
      <w:pPr>
        <w:jc w:val="both"/>
        <w:rPr>
          <w:rFonts w:cstheme="minorHAnsi"/>
          <w:lang w:val="en-AU" w:eastAsia="en-GB"/>
        </w:rPr>
      </w:pPr>
      <w:r w:rsidRPr="00A227C9">
        <w:rPr>
          <w:rFonts w:cstheme="minorHAnsi"/>
          <w:lang w:val="en-AU" w:eastAsia="en-GB"/>
        </w:rPr>
        <w:t xml:space="preserve">The performance metrics indicate that the forecasting model has an average absolute error of 0.319 units (MAE), which reflects moderate accuracy. The RMSE is 1.095, showing that when giving more weight to larger errors, the average error is slightly higher. The MAPE of 4.045% suggests that the model's predictions are off by just over 4% on average, which might be </w:t>
      </w:r>
      <w:r w:rsidR="009A16D2" w:rsidRPr="00A227C9">
        <w:rPr>
          <w:rFonts w:cstheme="minorHAnsi"/>
          <w:lang w:val="en-AU" w:eastAsia="en-GB"/>
        </w:rPr>
        <w:t>accepted</w:t>
      </w:r>
      <w:r w:rsidRPr="00A227C9">
        <w:rPr>
          <w:rFonts w:cstheme="minorHAnsi"/>
          <w:lang w:val="en-AU" w:eastAsia="en-GB"/>
        </w:rPr>
        <w:t>.</w:t>
      </w:r>
    </w:p>
    <w:p w14:paraId="29F7190F" w14:textId="6DC6BD79" w:rsidR="00EC722F" w:rsidRDefault="00EC722F" w:rsidP="00EC722F">
      <w:pPr>
        <w:jc w:val="both"/>
        <w:rPr>
          <w:rFonts w:cstheme="minorHAnsi"/>
        </w:rPr>
      </w:pPr>
      <w:r>
        <w:rPr>
          <w:rFonts w:cstheme="minorHAnsi"/>
        </w:rPr>
        <w:t>From the above results</w:t>
      </w:r>
      <w:r w:rsidRPr="00A17E3F">
        <w:rPr>
          <w:rFonts w:cstheme="minorHAnsi"/>
        </w:rPr>
        <w:t xml:space="preserve"> the models used to predict housing prices in Melbourne are doing </w:t>
      </w:r>
      <w:r w:rsidR="0089464F" w:rsidRPr="00A17E3F">
        <w:rPr>
          <w:rFonts w:cstheme="minorHAnsi"/>
        </w:rPr>
        <w:t>a fairly good</w:t>
      </w:r>
      <w:r w:rsidRPr="00A17E3F">
        <w:rPr>
          <w:rFonts w:cstheme="minorHAnsi"/>
        </w:rPr>
        <w:t xml:space="preserve"> job. For the model, which </w:t>
      </w:r>
      <w:r>
        <w:rPr>
          <w:rFonts w:cstheme="minorHAnsi"/>
        </w:rPr>
        <w:t>is</w:t>
      </w:r>
      <w:r w:rsidRPr="00A17E3F">
        <w:rPr>
          <w:rFonts w:cstheme="minorHAnsi"/>
        </w:rPr>
        <w:t xml:space="preserve"> the price based on the building area </w:t>
      </w:r>
      <w:r>
        <w:rPr>
          <w:rFonts w:cstheme="minorHAnsi"/>
        </w:rPr>
        <w:t>for</w:t>
      </w:r>
      <w:r w:rsidRPr="00A17E3F">
        <w:rPr>
          <w:rFonts w:cstheme="minorHAnsi"/>
        </w:rPr>
        <w:t xml:space="preserve"> units, </w:t>
      </w:r>
      <w:r w:rsidR="00C9420A">
        <w:rPr>
          <w:rFonts w:cstheme="minorHAnsi"/>
        </w:rPr>
        <w:t>the</w:t>
      </w:r>
      <w:r w:rsidRPr="00A17E3F">
        <w:rPr>
          <w:rFonts w:cstheme="minorHAnsi"/>
        </w:rPr>
        <w:t xml:space="preserve"> predictions are usually only off by a small amount - on average, less than </w:t>
      </w:r>
      <w:r>
        <w:rPr>
          <w:rFonts w:cstheme="minorHAnsi"/>
        </w:rPr>
        <w:t>3.8</w:t>
      </w:r>
      <w:r w:rsidRPr="00A17E3F">
        <w:rPr>
          <w:rFonts w:cstheme="minorHAnsi"/>
        </w:rPr>
        <w:t xml:space="preserve">% different from the actual prices. The second model, focusing on houses and townhouses based on land size, is also quite accurate. </w:t>
      </w:r>
      <w:r w:rsidR="004366FC" w:rsidRPr="00A17E3F">
        <w:rPr>
          <w:rFonts w:cstheme="minorHAnsi"/>
        </w:rPr>
        <w:t>It is</w:t>
      </w:r>
      <w:r w:rsidRPr="00A17E3F">
        <w:rPr>
          <w:rFonts w:cstheme="minorHAnsi"/>
        </w:rPr>
        <w:t xml:space="preserve"> typically only about 4% off from the real prices. Both models are a bit more off when there are bigger differences between the predicted and actual prices, but overall, </w:t>
      </w:r>
      <w:r w:rsidR="004366FC" w:rsidRPr="00A17E3F">
        <w:rPr>
          <w:rFonts w:cstheme="minorHAnsi"/>
        </w:rPr>
        <w:t>they are</w:t>
      </w:r>
      <w:r w:rsidRPr="00A17E3F">
        <w:rPr>
          <w:rFonts w:cstheme="minorHAnsi"/>
        </w:rPr>
        <w:t xml:space="preserve"> reliable for getting a general idea of where housing prices might go. This is helpful for people interested in the real estate market, but </w:t>
      </w:r>
      <w:r w:rsidR="004366FC" w:rsidRPr="00A17E3F">
        <w:rPr>
          <w:rFonts w:cstheme="minorHAnsi"/>
        </w:rPr>
        <w:t>it is</w:t>
      </w:r>
      <w:r w:rsidRPr="00A17E3F">
        <w:rPr>
          <w:rFonts w:cstheme="minorHAnsi"/>
        </w:rPr>
        <w:t xml:space="preserve"> important to remember that these are just estimates and actual prices can vary due to many factors.</w:t>
      </w:r>
    </w:p>
    <w:p w14:paraId="7170377E" w14:textId="77777777" w:rsidR="00191367" w:rsidRPr="00A227C9" w:rsidRDefault="00191367" w:rsidP="00EC722F">
      <w:pPr>
        <w:jc w:val="both"/>
        <w:rPr>
          <w:rFonts w:cstheme="minorHAnsi"/>
        </w:rPr>
      </w:pPr>
    </w:p>
    <w:p w14:paraId="07891977" w14:textId="77777777" w:rsidR="00EC722F" w:rsidRPr="00A227C9" w:rsidRDefault="00EC722F" w:rsidP="00F43D63">
      <w:pPr>
        <w:keepNext/>
        <w:jc w:val="center"/>
        <w:rPr>
          <w:rFonts w:cstheme="minorHAnsi"/>
        </w:rPr>
      </w:pPr>
      <w:r>
        <w:rPr>
          <w:rFonts w:cstheme="minorHAnsi"/>
          <w:noProof/>
        </w:rPr>
        <w:drawing>
          <wp:inline distT="0" distB="0" distL="0" distR="0" wp14:anchorId="1F62B7C5" wp14:editId="2930B23F">
            <wp:extent cx="5943600" cy="2929255"/>
            <wp:effectExtent l="0" t="0" r="0" b="4445"/>
            <wp:docPr id="11058382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38264" name="Picture 1105838264"/>
                    <pic:cNvPicPr/>
                  </pic:nvPicPr>
                  <pic:blipFill>
                    <a:blip r:embed="rId33">
                      <a:extLst>
                        <a:ext uri="{28A0092B-C50C-407E-A947-70E740481C1C}">
                          <a14:useLocalDpi xmlns:a14="http://schemas.microsoft.com/office/drawing/2010/main" val="0"/>
                        </a:ext>
                      </a:extLst>
                    </a:blip>
                    <a:stretch>
                      <a:fillRect/>
                    </a:stretch>
                  </pic:blipFill>
                  <pic:spPr>
                    <a:xfrm>
                      <a:off x="0" y="0"/>
                      <a:ext cx="5943600" cy="2929255"/>
                    </a:xfrm>
                    <a:prstGeom prst="rect">
                      <a:avLst/>
                    </a:prstGeom>
                  </pic:spPr>
                </pic:pic>
              </a:graphicData>
            </a:graphic>
          </wp:inline>
        </w:drawing>
      </w:r>
    </w:p>
    <w:p w14:paraId="31A290E5" w14:textId="431889C5" w:rsidR="00EC722F" w:rsidRPr="00A227C9" w:rsidRDefault="00EC722F" w:rsidP="00F43D63">
      <w:pPr>
        <w:pStyle w:val="Caption"/>
        <w:jc w:val="center"/>
        <w:rPr>
          <w:rFonts w:cstheme="minorHAnsi"/>
        </w:rPr>
      </w:pPr>
      <w:bookmarkStart w:id="103" w:name="_Toc150249799"/>
      <w:bookmarkStart w:id="104" w:name="_Toc151145344"/>
      <w:r w:rsidRPr="00A227C9">
        <w:rPr>
          <w:rFonts w:cstheme="minorHAnsi"/>
        </w:rPr>
        <w:t xml:space="preserve">Figure </w:t>
      </w:r>
      <w:r w:rsidRPr="00A227C9">
        <w:rPr>
          <w:rFonts w:cstheme="minorHAnsi"/>
        </w:rPr>
        <w:fldChar w:fldCharType="begin"/>
      </w:r>
      <w:r w:rsidRPr="00A227C9">
        <w:rPr>
          <w:rFonts w:cstheme="minorHAnsi"/>
        </w:rPr>
        <w:instrText xml:space="preserve"> SEQ Figure \* ARABIC </w:instrText>
      </w:r>
      <w:r w:rsidRPr="00A227C9">
        <w:rPr>
          <w:rFonts w:cstheme="minorHAnsi"/>
        </w:rPr>
        <w:fldChar w:fldCharType="separate"/>
      </w:r>
      <w:r w:rsidR="00E7000E">
        <w:rPr>
          <w:rFonts w:cstheme="minorHAnsi"/>
          <w:noProof/>
        </w:rPr>
        <w:t>26</w:t>
      </w:r>
      <w:r w:rsidRPr="00A227C9">
        <w:rPr>
          <w:rFonts w:cstheme="minorHAnsi"/>
        </w:rPr>
        <w:fldChar w:fldCharType="end"/>
      </w:r>
      <w:r w:rsidRPr="00A227C9">
        <w:rPr>
          <w:rFonts w:cstheme="minorHAnsi"/>
        </w:rPr>
        <w:t xml:space="preserve"> PACF of the residuals of model Log</w:t>
      </w:r>
      <w:r>
        <w:rPr>
          <w:rFonts w:cstheme="minorHAnsi"/>
        </w:rPr>
        <w:t xml:space="preserve"> </w:t>
      </w:r>
      <w:r w:rsidRPr="00A227C9">
        <w:rPr>
          <w:rFonts w:cstheme="minorHAnsi"/>
        </w:rPr>
        <w:t>Price by Building Area</w:t>
      </w:r>
      <w:bookmarkEnd w:id="103"/>
      <w:bookmarkEnd w:id="104"/>
    </w:p>
    <w:p w14:paraId="449D708A" w14:textId="77777777" w:rsidR="00EC722F" w:rsidRPr="00A227C9" w:rsidRDefault="00EC722F" w:rsidP="00F43D63">
      <w:pPr>
        <w:keepNext/>
        <w:jc w:val="center"/>
        <w:rPr>
          <w:rFonts w:cstheme="minorHAnsi"/>
        </w:rPr>
      </w:pPr>
      <w:r>
        <w:rPr>
          <w:rFonts w:cstheme="minorHAnsi"/>
          <w:noProof/>
        </w:rPr>
        <w:lastRenderedPageBreak/>
        <w:drawing>
          <wp:inline distT="0" distB="0" distL="0" distR="0" wp14:anchorId="4C32DEC5" wp14:editId="56991B22">
            <wp:extent cx="5943600" cy="2929255"/>
            <wp:effectExtent l="0" t="0" r="0" b="4445"/>
            <wp:docPr id="17279557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55771" name="Picture 1727955771"/>
                    <pic:cNvPicPr/>
                  </pic:nvPicPr>
                  <pic:blipFill>
                    <a:blip r:embed="rId34">
                      <a:extLst>
                        <a:ext uri="{28A0092B-C50C-407E-A947-70E740481C1C}">
                          <a14:useLocalDpi xmlns:a14="http://schemas.microsoft.com/office/drawing/2010/main" val="0"/>
                        </a:ext>
                      </a:extLst>
                    </a:blip>
                    <a:stretch>
                      <a:fillRect/>
                    </a:stretch>
                  </pic:blipFill>
                  <pic:spPr>
                    <a:xfrm>
                      <a:off x="0" y="0"/>
                      <a:ext cx="5943600" cy="2929255"/>
                    </a:xfrm>
                    <a:prstGeom prst="rect">
                      <a:avLst/>
                    </a:prstGeom>
                  </pic:spPr>
                </pic:pic>
              </a:graphicData>
            </a:graphic>
          </wp:inline>
        </w:drawing>
      </w:r>
    </w:p>
    <w:p w14:paraId="66F345AF" w14:textId="038AAE5B" w:rsidR="00EC722F" w:rsidRPr="00A227C9" w:rsidRDefault="00EC722F" w:rsidP="00F43D63">
      <w:pPr>
        <w:pStyle w:val="Caption"/>
        <w:jc w:val="center"/>
        <w:rPr>
          <w:rFonts w:cstheme="minorHAnsi"/>
          <w:lang w:val="en-AU" w:eastAsia="en-GB"/>
        </w:rPr>
      </w:pPr>
      <w:bookmarkStart w:id="105" w:name="_Toc150249800"/>
      <w:bookmarkStart w:id="106" w:name="_Toc151145345"/>
      <w:r w:rsidRPr="00A227C9">
        <w:rPr>
          <w:rFonts w:cstheme="minorHAnsi"/>
        </w:rPr>
        <w:t xml:space="preserve">Figure </w:t>
      </w:r>
      <w:r w:rsidRPr="00A227C9">
        <w:rPr>
          <w:rFonts w:cstheme="minorHAnsi"/>
        </w:rPr>
        <w:fldChar w:fldCharType="begin"/>
      </w:r>
      <w:r w:rsidRPr="00A227C9">
        <w:rPr>
          <w:rFonts w:cstheme="minorHAnsi"/>
        </w:rPr>
        <w:instrText xml:space="preserve"> SEQ Figure \* ARABIC </w:instrText>
      </w:r>
      <w:r w:rsidRPr="00A227C9">
        <w:rPr>
          <w:rFonts w:cstheme="minorHAnsi"/>
        </w:rPr>
        <w:fldChar w:fldCharType="separate"/>
      </w:r>
      <w:r w:rsidR="00E7000E">
        <w:rPr>
          <w:rFonts w:cstheme="minorHAnsi"/>
          <w:noProof/>
        </w:rPr>
        <w:t>27</w:t>
      </w:r>
      <w:r w:rsidRPr="00A227C9">
        <w:rPr>
          <w:rFonts w:cstheme="minorHAnsi"/>
        </w:rPr>
        <w:fldChar w:fldCharType="end"/>
      </w:r>
      <w:r w:rsidRPr="00A227C9">
        <w:rPr>
          <w:rFonts w:cstheme="minorHAnsi"/>
        </w:rPr>
        <w:t xml:space="preserve"> PACF of the residuals of model Log</w:t>
      </w:r>
      <w:r>
        <w:rPr>
          <w:rFonts w:cstheme="minorHAnsi"/>
        </w:rPr>
        <w:t xml:space="preserve"> </w:t>
      </w:r>
      <w:r w:rsidRPr="00A227C9">
        <w:rPr>
          <w:rFonts w:cstheme="minorHAnsi"/>
        </w:rPr>
        <w:t>Price by Land Size</w:t>
      </w:r>
      <w:bookmarkEnd w:id="105"/>
      <w:bookmarkEnd w:id="106"/>
    </w:p>
    <w:p w14:paraId="1DC52577" w14:textId="29515D08" w:rsidR="00EC722F" w:rsidRPr="00A227C9" w:rsidRDefault="00EC722F" w:rsidP="00EC722F">
      <w:pPr>
        <w:jc w:val="both"/>
        <w:rPr>
          <w:rFonts w:cstheme="minorHAnsi"/>
        </w:rPr>
      </w:pPr>
      <w:r w:rsidRPr="00A227C9">
        <w:rPr>
          <w:rFonts w:cstheme="minorHAnsi"/>
        </w:rPr>
        <w:t>The Partial Autocorrelation Function (PACF) plot</w:t>
      </w:r>
      <w:r w:rsidR="002612E1">
        <w:rPr>
          <w:rFonts w:cstheme="minorHAnsi"/>
        </w:rPr>
        <w:t xml:space="preserve"> in </w:t>
      </w:r>
      <w:r w:rsidR="00DA6FCB">
        <w:rPr>
          <w:rFonts w:cstheme="minorHAnsi"/>
        </w:rPr>
        <w:t>Figures</w:t>
      </w:r>
      <w:r w:rsidR="002612E1">
        <w:rPr>
          <w:rFonts w:cstheme="minorHAnsi"/>
        </w:rPr>
        <w:t xml:space="preserve"> 26 and 27</w:t>
      </w:r>
      <w:r w:rsidR="001B763E">
        <w:rPr>
          <w:rFonts w:cstheme="minorHAnsi"/>
        </w:rPr>
        <w:t>,</w:t>
      </w:r>
      <w:r w:rsidRPr="00A227C9">
        <w:rPr>
          <w:rFonts w:cstheme="minorHAnsi"/>
        </w:rPr>
        <w:t xml:space="preserve"> of the residuals of </w:t>
      </w:r>
      <w:r w:rsidR="00C9420A">
        <w:rPr>
          <w:rFonts w:cstheme="minorHAnsi"/>
        </w:rPr>
        <w:t>the</w:t>
      </w:r>
      <w:r w:rsidRPr="00A227C9">
        <w:rPr>
          <w:rFonts w:cstheme="minorHAnsi"/>
        </w:rPr>
        <w:t xml:space="preserve"> fitted ARIMA (0,1,1) model</w:t>
      </w:r>
      <w:r w:rsidR="002612E1">
        <w:rPr>
          <w:rFonts w:cstheme="minorHAnsi"/>
        </w:rPr>
        <w:t>s for both datasets</w:t>
      </w:r>
      <w:r w:rsidRPr="00A227C9">
        <w:rPr>
          <w:rFonts w:cstheme="minorHAnsi"/>
        </w:rPr>
        <w:t xml:space="preserve"> shows that most of the partial autocorrelations are within the confidence interval (the blue shaded area), which suggests that there is no significant autocorrelation at those lags. This is an indication that the model has captured the underlying process well, and the residuals are behaving like white noise, which is what </w:t>
      </w:r>
      <w:r w:rsidR="003F0BB9">
        <w:rPr>
          <w:rFonts w:cstheme="minorHAnsi"/>
        </w:rPr>
        <w:t>the</w:t>
      </w:r>
      <w:r w:rsidRPr="00A227C9">
        <w:rPr>
          <w:rFonts w:cstheme="minorHAnsi"/>
        </w:rPr>
        <w:t xml:space="preserve"> aim </w:t>
      </w:r>
      <w:r w:rsidR="003F0BB9">
        <w:rPr>
          <w:rFonts w:cstheme="minorHAnsi"/>
        </w:rPr>
        <w:t>is</w:t>
      </w:r>
      <w:r w:rsidRPr="00A227C9">
        <w:rPr>
          <w:rFonts w:cstheme="minorHAnsi"/>
        </w:rPr>
        <w:t xml:space="preserve"> in a well-specified model.</w:t>
      </w:r>
    </w:p>
    <w:p w14:paraId="1176739C" w14:textId="6B84EBBD" w:rsidR="00D62D43" w:rsidRDefault="00EC722F" w:rsidP="00EC722F">
      <w:pPr>
        <w:jc w:val="both"/>
      </w:pPr>
      <w:r w:rsidRPr="005479BB">
        <w:t xml:space="preserve">The significance of having residuals that are white noise in such models cannot be overstated. Residuals, the differences between observed values and model predictions, being white noise </w:t>
      </w:r>
      <w:r w:rsidR="007B6C10">
        <w:t>imply</w:t>
      </w:r>
      <w:r w:rsidRPr="005479BB">
        <w:t xml:space="preserve"> that they are random, independent, and have a constant mean and variance. This characteristic is crucial because it signifies that the model has successfully extracted all the available information and patterns from the data, leaving behind only the randomness inherent in any real-world data. It means the model is not systematically biased and has accounted for all autocorrelations, trends, and cyclic patterns in the data. Essentially, white noise residuals are a key indicator of a well-fitted model, ensuring that the model's predictions and inferences are reliable and that it has captured the true underlying process generating the time series. This combination of </w:t>
      </w:r>
      <w:r w:rsidR="00D37952">
        <w:t>favourable</w:t>
      </w:r>
      <w:r w:rsidRPr="005479BB">
        <w:t xml:space="preserve"> AIC and white noise residuals is often the hallmark of a robust and effective time series model, leading to more accurate and trustworthy forecasts and insights</w:t>
      </w:r>
      <w:r>
        <w:t>.</w:t>
      </w:r>
      <w:r w:rsidR="000E148C">
        <w:t xml:space="preserve"> </w:t>
      </w:r>
      <w:r>
        <w:t xml:space="preserve">So, </w:t>
      </w:r>
      <w:r w:rsidR="00DA6FCB">
        <w:t xml:space="preserve">the </w:t>
      </w:r>
      <w:r>
        <w:t>ARIMA (0,1,1) model can be used for future price prediction according to the trend.</w:t>
      </w:r>
    </w:p>
    <w:p w14:paraId="2F3B065F" w14:textId="52513BF8" w:rsidR="00EC722F" w:rsidRDefault="00EC722F" w:rsidP="00F43D63">
      <w:pPr>
        <w:keepNext/>
        <w:jc w:val="center"/>
      </w:pPr>
      <w:r>
        <w:rPr>
          <w:noProof/>
        </w:rPr>
        <w:lastRenderedPageBreak/>
        <w:drawing>
          <wp:inline distT="0" distB="0" distL="0" distR="0" wp14:anchorId="4AB2D2F3" wp14:editId="495387D2">
            <wp:extent cx="5943600" cy="3082925"/>
            <wp:effectExtent l="0" t="0" r="0" b="3175"/>
            <wp:docPr id="5613097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09743" name="Picture 56130974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082925"/>
                    </a:xfrm>
                    <a:prstGeom prst="rect">
                      <a:avLst/>
                    </a:prstGeom>
                  </pic:spPr>
                </pic:pic>
              </a:graphicData>
            </a:graphic>
          </wp:inline>
        </w:drawing>
      </w:r>
    </w:p>
    <w:p w14:paraId="19042483" w14:textId="21C9E60F" w:rsidR="00EC722F" w:rsidRDefault="00EC722F" w:rsidP="00F43D63">
      <w:pPr>
        <w:pStyle w:val="Caption"/>
        <w:jc w:val="center"/>
      </w:pPr>
      <w:bookmarkStart w:id="107" w:name="_Toc151145346"/>
      <w:r>
        <w:t xml:space="preserve">Figure </w:t>
      </w:r>
      <w:r>
        <w:fldChar w:fldCharType="begin"/>
      </w:r>
      <w:r>
        <w:instrText xml:space="preserve"> SEQ Figure \* ARABIC </w:instrText>
      </w:r>
      <w:r>
        <w:fldChar w:fldCharType="separate"/>
      </w:r>
      <w:r w:rsidR="00E7000E">
        <w:rPr>
          <w:noProof/>
        </w:rPr>
        <w:t>28</w:t>
      </w:r>
      <w:r>
        <w:rPr>
          <w:noProof/>
        </w:rPr>
        <w:fldChar w:fldCharType="end"/>
      </w:r>
      <w:r w:rsidR="007D3535">
        <w:t xml:space="preserve"> </w:t>
      </w:r>
      <w:r>
        <w:t>Future Predictions of Log Price by Building Size</w:t>
      </w:r>
      <w:bookmarkEnd w:id="107"/>
    </w:p>
    <w:p w14:paraId="53402BD4" w14:textId="595CF607" w:rsidR="00EC722F" w:rsidRDefault="00EC722F" w:rsidP="00603BD8">
      <w:pPr>
        <w:jc w:val="both"/>
      </w:pPr>
      <w:r>
        <w:t xml:space="preserve">Forecasting the next </w:t>
      </w:r>
      <w:r w:rsidR="004366FC">
        <w:t>five</w:t>
      </w:r>
      <w:r>
        <w:t xml:space="preserve"> periods for </w:t>
      </w:r>
      <w:r w:rsidR="00DA6FCB">
        <w:t xml:space="preserve">the </w:t>
      </w:r>
      <w:r>
        <w:t>model based on building size (units) gives a straight unchanging pattern</w:t>
      </w:r>
      <w:r w:rsidR="001B763E">
        <w:t xml:space="preserve"> shown with a dashed red line in </w:t>
      </w:r>
      <w:r w:rsidR="00DA6FCB">
        <w:t>Figure</w:t>
      </w:r>
      <w:r w:rsidR="001B763E">
        <w:t xml:space="preserve"> 28</w:t>
      </w:r>
      <w:r>
        <w:t xml:space="preserve">, </w:t>
      </w:r>
      <w:r w:rsidR="00DA6FCB">
        <w:t>which</w:t>
      </w:r>
      <w:r>
        <w:t xml:space="preserve"> is based on the first forecasted value (7633.2260) which is less than the average. </w:t>
      </w:r>
    </w:p>
    <w:p w14:paraId="254EE0F9" w14:textId="77777777" w:rsidR="00603BD8" w:rsidRDefault="00603BD8" w:rsidP="00603BD8">
      <w:pPr>
        <w:jc w:val="both"/>
      </w:pPr>
    </w:p>
    <w:p w14:paraId="5FDE38C2" w14:textId="77777777" w:rsidR="00EC722F" w:rsidRDefault="00EC722F" w:rsidP="00F43D63">
      <w:pPr>
        <w:keepNext/>
        <w:jc w:val="center"/>
      </w:pPr>
      <w:r>
        <w:rPr>
          <w:noProof/>
        </w:rPr>
        <w:drawing>
          <wp:inline distT="0" distB="0" distL="0" distR="0" wp14:anchorId="248E7170" wp14:editId="07A2899E">
            <wp:extent cx="5941046" cy="3081600"/>
            <wp:effectExtent l="0" t="0" r="3175" b="5080"/>
            <wp:docPr id="11008075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07517" name="Picture 110080751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1046" cy="3081600"/>
                    </a:xfrm>
                    <a:prstGeom prst="rect">
                      <a:avLst/>
                    </a:prstGeom>
                  </pic:spPr>
                </pic:pic>
              </a:graphicData>
            </a:graphic>
          </wp:inline>
        </w:drawing>
      </w:r>
    </w:p>
    <w:p w14:paraId="6B345506" w14:textId="69F6892D" w:rsidR="00EC722F" w:rsidRPr="005479BB" w:rsidRDefault="00EC722F" w:rsidP="00F43D63">
      <w:pPr>
        <w:pStyle w:val="Caption"/>
        <w:jc w:val="center"/>
      </w:pPr>
      <w:bookmarkStart w:id="108" w:name="_Toc151145347"/>
      <w:r>
        <w:t xml:space="preserve">Figure </w:t>
      </w:r>
      <w:r>
        <w:fldChar w:fldCharType="begin"/>
      </w:r>
      <w:r>
        <w:instrText xml:space="preserve"> SEQ Figure \* ARABIC </w:instrText>
      </w:r>
      <w:r>
        <w:fldChar w:fldCharType="separate"/>
      </w:r>
      <w:r w:rsidR="00E7000E">
        <w:rPr>
          <w:noProof/>
        </w:rPr>
        <w:t>29</w:t>
      </w:r>
      <w:r>
        <w:rPr>
          <w:noProof/>
        </w:rPr>
        <w:fldChar w:fldCharType="end"/>
      </w:r>
      <w:r>
        <w:t xml:space="preserve"> Future Predictions of Log Price by Land Size</w:t>
      </w:r>
      <w:bookmarkEnd w:id="108"/>
    </w:p>
    <w:p w14:paraId="51AEAC42" w14:textId="641C877B" w:rsidR="00EC722F" w:rsidRDefault="00EC722F" w:rsidP="00EC722F">
      <w:pPr>
        <w:jc w:val="both"/>
      </w:pPr>
      <w:r>
        <w:t xml:space="preserve">Forecasting the next </w:t>
      </w:r>
      <w:r w:rsidR="004366FC">
        <w:t>five</w:t>
      </w:r>
      <w:r>
        <w:t xml:space="preserve"> periods for </w:t>
      </w:r>
      <w:r w:rsidR="00DA6FCB">
        <w:t xml:space="preserve">the </w:t>
      </w:r>
      <w:r>
        <w:t>model based on building size (units) gives a straight unchanging pattern</w:t>
      </w:r>
      <w:r w:rsidR="000F6309">
        <w:t xml:space="preserve"> </w:t>
      </w:r>
      <w:r w:rsidR="00DA6FCB">
        <w:t xml:space="preserve">that </w:t>
      </w:r>
      <w:r w:rsidR="000F6309">
        <w:t>can be observed</w:t>
      </w:r>
      <w:r w:rsidR="00DA6FCB">
        <w:t xml:space="preserve"> in Figure</w:t>
      </w:r>
      <w:r w:rsidR="000F6309">
        <w:t xml:space="preserve"> 29</w:t>
      </w:r>
      <w:r>
        <w:t xml:space="preserve">, </w:t>
      </w:r>
      <w:r w:rsidR="00DA6FCB">
        <w:t>which</w:t>
      </w:r>
      <w:r>
        <w:t xml:space="preserve"> is based on the first forecasted value (7633.2260) which </w:t>
      </w:r>
      <w:r>
        <w:lastRenderedPageBreak/>
        <w:t xml:space="preserve">is less than the average. This is based on the first forecasted value </w:t>
      </w:r>
      <w:r w:rsidR="00DA6FCB">
        <w:t>which</w:t>
      </w:r>
      <w:r>
        <w:t xml:space="preserve"> is 2383.6370 which is also less than the average.</w:t>
      </w:r>
    </w:p>
    <w:p w14:paraId="47AC8CB8" w14:textId="2D744F6A" w:rsidR="004238D1" w:rsidRPr="00D62D43" w:rsidRDefault="00EC722F" w:rsidP="00E72BCE">
      <w:pPr>
        <w:jc w:val="both"/>
      </w:pPr>
      <w:r>
        <w:t xml:space="preserve">Time series analysis of Melbourne housing pricing using the </w:t>
      </w:r>
      <w:r w:rsidRPr="004C7AF6">
        <w:t>ARIMA (0,1,1) models, developed for two different segments</w:t>
      </w:r>
      <w:r>
        <w:t xml:space="preserve"> (based on land size for houses and townhouses, and </w:t>
      </w:r>
      <w:r w:rsidRPr="004C7AF6">
        <w:t>based</w:t>
      </w:r>
      <w:r>
        <w:t xml:space="preserve"> on building area for units)</w:t>
      </w:r>
      <w:r w:rsidRPr="004C7AF6">
        <w:t xml:space="preserve">, have shown </w:t>
      </w:r>
      <w:r>
        <w:t>good</w:t>
      </w:r>
      <w:r w:rsidRPr="004C7AF6">
        <w:t xml:space="preserve"> results in predicting short-term price movements. However, continuous monitoring and updating of the model with new data and factors are recommended to maintain its relevance and accuracy in a dynamically changing market environment.</w:t>
      </w:r>
      <w:r>
        <w:rPr>
          <w:lang w:val="en-AU" w:eastAsia="en-GB"/>
        </w:rPr>
        <w:t xml:space="preserve"> Al</w:t>
      </w:r>
      <w:r w:rsidRPr="004C7AF6">
        <w:rPr>
          <w:lang w:val="en-AU" w:eastAsia="en-GB"/>
        </w:rPr>
        <w:t xml:space="preserve">so made sure that </w:t>
      </w:r>
      <w:r>
        <w:rPr>
          <w:lang w:val="en-AU" w:eastAsia="en-GB"/>
        </w:rPr>
        <w:t>the</w:t>
      </w:r>
      <w:r w:rsidRPr="004C7AF6">
        <w:rPr>
          <w:lang w:val="en-AU" w:eastAsia="en-GB"/>
        </w:rPr>
        <w:t xml:space="preserve"> predictions were </w:t>
      </w:r>
      <w:r w:rsidR="009A16D2" w:rsidRPr="004C7AF6">
        <w:rPr>
          <w:lang w:val="en-AU" w:eastAsia="en-GB"/>
        </w:rPr>
        <w:t>dependable</w:t>
      </w:r>
      <w:r w:rsidRPr="004C7AF6">
        <w:rPr>
          <w:lang w:val="en-AU" w:eastAsia="en-GB"/>
        </w:rPr>
        <w:t xml:space="preserve"> by checking if the patterns found in the past data were consistent with what </w:t>
      </w:r>
      <w:r>
        <w:rPr>
          <w:lang w:val="en-AU" w:eastAsia="en-GB"/>
        </w:rPr>
        <w:t>is</w:t>
      </w:r>
      <w:r w:rsidRPr="004C7AF6">
        <w:rPr>
          <w:lang w:val="en-AU" w:eastAsia="en-GB"/>
        </w:rPr>
        <w:t xml:space="preserve"> expected. The predictions suggest a stable trend in prices for the near future, but </w:t>
      </w:r>
      <w:r w:rsidR="009A16D2" w:rsidRPr="004C7AF6">
        <w:rPr>
          <w:lang w:val="en-AU" w:eastAsia="en-GB"/>
        </w:rPr>
        <w:t>it is</w:t>
      </w:r>
      <w:r w:rsidRPr="004C7AF6">
        <w:rPr>
          <w:lang w:val="en-AU" w:eastAsia="en-GB"/>
        </w:rPr>
        <w:t xml:space="preserve"> important to remember that these are based on past trends and actual future prices could be influenced by many other factors like economic conditions or new policies. This study provides a useful tool for those interested in the real estate market, but it should be used with an understanding of its limitations and the ever-changing nature of real estate markets.</w:t>
      </w:r>
    </w:p>
    <w:p w14:paraId="642572EF" w14:textId="24E6759C" w:rsidR="00004687" w:rsidRPr="00946080" w:rsidRDefault="009240E8" w:rsidP="00946080">
      <w:pPr>
        <w:pStyle w:val="Heading2"/>
        <w:jc w:val="both"/>
        <w:rPr>
          <w:rFonts w:asciiTheme="minorHAnsi" w:hAnsiTheme="minorHAnsi" w:cstheme="minorHAnsi"/>
        </w:rPr>
      </w:pPr>
      <w:bookmarkStart w:id="109" w:name="_Toc758085768"/>
      <w:bookmarkStart w:id="110" w:name="_Toc151145315"/>
      <w:r w:rsidRPr="00946080">
        <w:rPr>
          <w:rFonts w:asciiTheme="minorHAnsi" w:hAnsiTheme="minorHAnsi" w:cstheme="minorHAnsi"/>
        </w:rPr>
        <w:t>D. Bayesian Network</w:t>
      </w:r>
      <w:bookmarkEnd w:id="109"/>
      <w:bookmarkEnd w:id="110"/>
    </w:p>
    <w:p w14:paraId="2D76301A" w14:textId="12C754A7" w:rsidR="00020C24" w:rsidRPr="00946080" w:rsidRDefault="00020C24" w:rsidP="00946080">
      <w:pPr>
        <w:pStyle w:val="figurefont"/>
        <w:spacing w:line="276" w:lineRule="auto"/>
        <w:jc w:val="both"/>
        <w:rPr>
          <w:rFonts w:asciiTheme="minorHAnsi" w:hAnsiTheme="minorHAnsi" w:cstheme="minorHAnsi"/>
          <w:i w:val="0"/>
          <w:iCs w:val="0"/>
          <w:sz w:val="22"/>
          <w:szCs w:val="22"/>
        </w:rPr>
      </w:pPr>
      <w:r w:rsidRPr="00946080">
        <w:rPr>
          <w:rFonts w:asciiTheme="minorHAnsi" w:hAnsiTheme="minorHAnsi" w:cstheme="minorHAnsi"/>
          <w:b/>
          <w:bCs/>
          <w:i w:val="0"/>
          <w:iCs w:val="0"/>
          <w:sz w:val="22"/>
          <w:szCs w:val="22"/>
        </w:rPr>
        <w:t>A Bayesian network</w:t>
      </w:r>
      <w:r w:rsidRPr="00946080">
        <w:rPr>
          <w:rFonts w:asciiTheme="minorHAnsi" w:hAnsiTheme="minorHAnsi" w:cstheme="minorHAnsi"/>
          <w:i w:val="0"/>
          <w:iCs w:val="0"/>
          <w:sz w:val="22"/>
          <w:szCs w:val="22"/>
        </w:rPr>
        <w:t xml:space="preserve"> is a tool for unveiling relationships among variables, making it particularly adept at exploring the dynamics within a system. In this analysis, </w:t>
      </w:r>
      <w:r w:rsidR="00C9420A" w:rsidRPr="00946080">
        <w:rPr>
          <w:rFonts w:asciiTheme="minorHAnsi" w:hAnsiTheme="minorHAnsi" w:cstheme="minorHAnsi"/>
          <w:i w:val="0"/>
          <w:iCs w:val="0"/>
          <w:sz w:val="22"/>
          <w:szCs w:val="22"/>
        </w:rPr>
        <w:t>the</w:t>
      </w:r>
      <w:r w:rsidRPr="00946080">
        <w:rPr>
          <w:rFonts w:asciiTheme="minorHAnsi" w:hAnsiTheme="minorHAnsi" w:cstheme="minorHAnsi"/>
          <w:i w:val="0"/>
          <w:iCs w:val="0"/>
          <w:sz w:val="22"/>
          <w:szCs w:val="22"/>
        </w:rPr>
        <w:t xml:space="preserve"> focus </w:t>
      </w:r>
      <w:r w:rsidR="00DA6FCB">
        <w:rPr>
          <w:rFonts w:asciiTheme="minorHAnsi" w:hAnsiTheme="minorHAnsi" w:cstheme="minorHAnsi"/>
          <w:i w:val="0"/>
          <w:iCs w:val="0"/>
          <w:sz w:val="22"/>
          <w:szCs w:val="22"/>
        </w:rPr>
        <w:t>centres</w:t>
      </w:r>
      <w:r w:rsidRPr="00946080">
        <w:rPr>
          <w:rFonts w:asciiTheme="minorHAnsi" w:hAnsiTheme="minorHAnsi" w:cstheme="minorHAnsi"/>
          <w:i w:val="0"/>
          <w:iCs w:val="0"/>
          <w:sz w:val="22"/>
          <w:szCs w:val="22"/>
        </w:rPr>
        <w:t xml:space="preserve"> on examining the inherent connections between the target variable, </w:t>
      </w:r>
      <w:r w:rsidR="00946080" w:rsidRPr="00946080">
        <w:rPr>
          <w:rFonts w:asciiTheme="minorHAnsi" w:hAnsiTheme="minorHAnsi" w:cstheme="minorHAnsi"/>
          <w:sz w:val="22"/>
          <w:szCs w:val="22"/>
        </w:rPr>
        <w:t>PRICE</w:t>
      </w:r>
      <w:r w:rsidRPr="00946080">
        <w:rPr>
          <w:rFonts w:asciiTheme="minorHAnsi" w:hAnsiTheme="minorHAnsi" w:cstheme="minorHAnsi"/>
          <w:i w:val="0"/>
          <w:iCs w:val="0"/>
          <w:sz w:val="22"/>
          <w:szCs w:val="22"/>
        </w:rPr>
        <w:t xml:space="preserve">, and all </w:t>
      </w:r>
      <w:r w:rsidR="00DA6FCB">
        <w:rPr>
          <w:rFonts w:asciiTheme="minorHAnsi" w:hAnsiTheme="minorHAnsi" w:cstheme="minorHAnsi"/>
          <w:i w:val="0"/>
          <w:iCs w:val="0"/>
          <w:sz w:val="22"/>
          <w:szCs w:val="22"/>
        </w:rPr>
        <w:t>sets</w:t>
      </w:r>
      <w:r w:rsidRPr="00946080">
        <w:rPr>
          <w:rFonts w:asciiTheme="minorHAnsi" w:hAnsiTheme="minorHAnsi" w:cstheme="minorHAnsi"/>
          <w:i w:val="0"/>
          <w:iCs w:val="0"/>
          <w:sz w:val="22"/>
          <w:szCs w:val="22"/>
        </w:rPr>
        <w:t xml:space="preserve"> of variables. By leveraging the Bayesian network framework, </w:t>
      </w:r>
      <w:r w:rsidR="00C9420A" w:rsidRPr="00946080">
        <w:rPr>
          <w:rFonts w:asciiTheme="minorHAnsi" w:hAnsiTheme="minorHAnsi" w:cstheme="minorHAnsi"/>
          <w:i w:val="0"/>
          <w:iCs w:val="0"/>
          <w:sz w:val="22"/>
          <w:szCs w:val="22"/>
        </w:rPr>
        <w:t>the</w:t>
      </w:r>
      <w:r w:rsidRPr="00946080">
        <w:rPr>
          <w:rFonts w:asciiTheme="minorHAnsi" w:hAnsiTheme="minorHAnsi" w:cstheme="minorHAnsi"/>
          <w:i w:val="0"/>
          <w:iCs w:val="0"/>
          <w:sz w:val="22"/>
          <w:szCs w:val="22"/>
        </w:rPr>
        <w:t xml:space="preserve"> aim</w:t>
      </w:r>
      <w:r w:rsidR="00C9420A" w:rsidRPr="00946080">
        <w:rPr>
          <w:rFonts w:asciiTheme="minorHAnsi" w:hAnsiTheme="minorHAnsi" w:cstheme="minorHAnsi"/>
          <w:i w:val="0"/>
          <w:iCs w:val="0"/>
          <w:sz w:val="22"/>
          <w:szCs w:val="22"/>
        </w:rPr>
        <w:t xml:space="preserve"> is</w:t>
      </w:r>
      <w:r w:rsidRPr="00946080">
        <w:rPr>
          <w:rFonts w:asciiTheme="minorHAnsi" w:hAnsiTheme="minorHAnsi" w:cstheme="minorHAnsi"/>
          <w:i w:val="0"/>
          <w:iCs w:val="0"/>
          <w:sz w:val="22"/>
          <w:szCs w:val="22"/>
        </w:rPr>
        <w:t xml:space="preserve"> to discern the potential relationships between </w:t>
      </w:r>
      <w:r w:rsidR="00946080" w:rsidRPr="00946080">
        <w:rPr>
          <w:rFonts w:asciiTheme="minorHAnsi" w:hAnsiTheme="minorHAnsi" w:cstheme="minorHAnsi"/>
          <w:b/>
          <w:bCs/>
          <w:sz w:val="22"/>
          <w:szCs w:val="22"/>
        </w:rPr>
        <w:t>PRICE</w:t>
      </w:r>
      <w:r w:rsidR="00946080" w:rsidRPr="00946080">
        <w:rPr>
          <w:rFonts w:asciiTheme="minorHAnsi" w:hAnsiTheme="minorHAnsi" w:cstheme="minorHAnsi"/>
          <w:i w:val="0"/>
          <w:iCs w:val="0"/>
          <w:sz w:val="22"/>
          <w:szCs w:val="22"/>
        </w:rPr>
        <w:t xml:space="preserve"> </w:t>
      </w:r>
      <w:r w:rsidRPr="00946080">
        <w:rPr>
          <w:rFonts w:asciiTheme="minorHAnsi" w:hAnsiTheme="minorHAnsi" w:cstheme="minorHAnsi"/>
          <w:i w:val="0"/>
          <w:iCs w:val="0"/>
          <w:sz w:val="22"/>
          <w:szCs w:val="22"/>
        </w:rPr>
        <w:t xml:space="preserve">and other relevant factors. This method allows to capture </w:t>
      </w:r>
      <w:r w:rsidR="00DA6FCB">
        <w:rPr>
          <w:rFonts w:asciiTheme="minorHAnsi" w:hAnsiTheme="minorHAnsi" w:cstheme="minorHAnsi"/>
          <w:i w:val="0"/>
          <w:iCs w:val="0"/>
          <w:sz w:val="22"/>
          <w:szCs w:val="22"/>
        </w:rPr>
        <w:t xml:space="preserve">of </w:t>
      </w:r>
      <w:r w:rsidRPr="00946080">
        <w:rPr>
          <w:rFonts w:asciiTheme="minorHAnsi" w:hAnsiTheme="minorHAnsi" w:cstheme="minorHAnsi"/>
          <w:i w:val="0"/>
          <w:iCs w:val="0"/>
          <w:sz w:val="22"/>
          <w:szCs w:val="22"/>
        </w:rPr>
        <w:t>the interdependencies and uncertainties present in the dataset, providing an understanding of how each variable may influence the target variable</w:t>
      </w:r>
      <w:r w:rsidRPr="00946080">
        <w:rPr>
          <w:rFonts w:asciiTheme="minorHAnsi" w:hAnsiTheme="minorHAnsi" w:cstheme="minorHAnsi"/>
          <w:b/>
          <w:bCs/>
          <w:i w:val="0"/>
          <w:iCs w:val="0"/>
          <w:sz w:val="22"/>
          <w:szCs w:val="22"/>
        </w:rPr>
        <w:t xml:space="preserve">, </w:t>
      </w:r>
      <w:r w:rsidR="00946080" w:rsidRPr="00946080">
        <w:rPr>
          <w:rFonts w:asciiTheme="minorHAnsi" w:hAnsiTheme="minorHAnsi" w:cstheme="minorHAnsi"/>
          <w:b/>
          <w:bCs/>
          <w:sz w:val="22"/>
          <w:szCs w:val="22"/>
        </w:rPr>
        <w:t>PRICE</w:t>
      </w:r>
      <w:r w:rsidR="00946080">
        <w:rPr>
          <w:rFonts w:asciiTheme="minorHAnsi" w:hAnsiTheme="minorHAnsi" w:cstheme="minorHAnsi"/>
          <w:sz w:val="22"/>
          <w:szCs w:val="22"/>
        </w:rPr>
        <w:t>.</w:t>
      </w:r>
      <w:r w:rsidR="00946080" w:rsidRPr="00946080">
        <w:rPr>
          <w:rFonts w:asciiTheme="minorHAnsi" w:hAnsiTheme="minorHAnsi" w:cstheme="minorHAnsi"/>
          <w:i w:val="0"/>
          <w:iCs w:val="0"/>
          <w:sz w:val="22"/>
          <w:szCs w:val="22"/>
        </w:rPr>
        <w:t xml:space="preserve"> </w:t>
      </w:r>
      <w:r w:rsidRPr="00946080">
        <w:rPr>
          <w:rFonts w:asciiTheme="minorHAnsi" w:hAnsiTheme="minorHAnsi" w:cstheme="minorHAnsi"/>
          <w:i w:val="0"/>
          <w:iCs w:val="0"/>
          <w:sz w:val="22"/>
          <w:szCs w:val="22"/>
        </w:rPr>
        <w:t>Through this exploration,</w:t>
      </w:r>
      <w:r w:rsidR="00C9420A" w:rsidRPr="00946080">
        <w:rPr>
          <w:rFonts w:asciiTheme="minorHAnsi" w:hAnsiTheme="minorHAnsi" w:cstheme="minorHAnsi"/>
          <w:i w:val="0"/>
          <w:iCs w:val="0"/>
          <w:sz w:val="22"/>
          <w:szCs w:val="22"/>
        </w:rPr>
        <w:t xml:space="preserve"> insights are </w:t>
      </w:r>
      <w:r w:rsidRPr="00946080">
        <w:rPr>
          <w:rFonts w:asciiTheme="minorHAnsi" w:hAnsiTheme="minorHAnsi" w:cstheme="minorHAnsi"/>
          <w:i w:val="0"/>
          <w:iCs w:val="0"/>
          <w:sz w:val="22"/>
          <w:szCs w:val="22"/>
        </w:rPr>
        <w:t>gain</w:t>
      </w:r>
      <w:r w:rsidR="00C9420A" w:rsidRPr="00946080">
        <w:rPr>
          <w:rFonts w:asciiTheme="minorHAnsi" w:hAnsiTheme="minorHAnsi" w:cstheme="minorHAnsi"/>
          <w:i w:val="0"/>
          <w:iCs w:val="0"/>
          <w:sz w:val="22"/>
          <w:szCs w:val="22"/>
        </w:rPr>
        <w:t>ed</w:t>
      </w:r>
      <w:r w:rsidRPr="00946080">
        <w:rPr>
          <w:rFonts w:asciiTheme="minorHAnsi" w:hAnsiTheme="minorHAnsi" w:cstheme="minorHAnsi"/>
          <w:i w:val="0"/>
          <w:iCs w:val="0"/>
          <w:sz w:val="22"/>
          <w:szCs w:val="22"/>
        </w:rPr>
        <w:t xml:space="preserve"> into the complex web of relationships that contribute to the overall dynamics of the system, enhancing </w:t>
      </w:r>
      <w:r w:rsidR="00C9420A" w:rsidRPr="00946080">
        <w:rPr>
          <w:rFonts w:asciiTheme="minorHAnsi" w:hAnsiTheme="minorHAnsi" w:cstheme="minorHAnsi"/>
          <w:i w:val="0"/>
          <w:iCs w:val="0"/>
          <w:sz w:val="22"/>
          <w:szCs w:val="22"/>
        </w:rPr>
        <w:t>the</w:t>
      </w:r>
      <w:r w:rsidRPr="00946080">
        <w:rPr>
          <w:rFonts w:asciiTheme="minorHAnsi" w:hAnsiTheme="minorHAnsi" w:cstheme="minorHAnsi"/>
          <w:i w:val="0"/>
          <w:iCs w:val="0"/>
          <w:sz w:val="22"/>
          <w:szCs w:val="22"/>
        </w:rPr>
        <w:t xml:space="preserve"> ability to make informed decisions or predictions in scenarios where uncertainty prevails.</w:t>
      </w:r>
    </w:p>
    <w:p w14:paraId="0B6B4657" w14:textId="429D365C" w:rsidR="00020C24" w:rsidRPr="00F43D63" w:rsidRDefault="00020C24" w:rsidP="00F43D63">
      <w:pPr>
        <w:pStyle w:val="figurefont"/>
        <w:spacing w:line="276" w:lineRule="auto"/>
        <w:jc w:val="both"/>
        <w:rPr>
          <w:rFonts w:asciiTheme="minorHAnsi" w:hAnsiTheme="minorHAnsi" w:cstheme="minorHAnsi"/>
          <w:i w:val="0"/>
          <w:iCs w:val="0"/>
          <w:sz w:val="22"/>
          <w:szCs w:val="22"/>
        </w:rPr>
      </w:pPr>
      <w:r w:rsidRPr="00946080">
        <w:rPr>
          <w:rFonts w:asciiTheme="minorHAnsi" w:hAnsiTheme="minorHAnsi" w:cstheme="minorHAnsi"/>
          <w:i w:val="0"/>
          <w:iCs w:val="0"/>
          <w:sz w:val="22"/>
          <w:szCs w:val="22"/>
        </w:rPr>
        <w:t xml:space="preserve">The estimation of the </w:t>
      </w:r>
      <w:r w:rsidRPr="00946080">
        <w:rPr>
          <w:rFonts w:asciiTheme="minorHAnsi" w:hAnsiTheme="minorHAnsi" w:cstheme="minorHAnsi"/>
          <w:b/>
          <w:bCs/>
          <w:i w:val="0"/>
          <w:iCs w:val="0"/>
          <w:sz w:val="22"/>
          <w:szCs w:val="22"/>
        </w:rPr>
        <w:t>Bayesian network's structure</w:t>
      </w:r>
      <w:r w:rsidRPr="00946080">
        <w:rPr>
          <w:rFonts w:asciiTheme="minorHAnsi" w:hAnsiTheme="minorHAnsi" w:cstheme="minorHAnsi"/>
          <w:i w:val="0"/>
          <w:iCs w:val="0"/>
          <w:sz w:val="22"/>
          <w:szCs w:val="22"/>
        </w:rPr>
        <w:t xml:space="preserve"> stands as a foundational and critical phase in the </w:t>
      </w:r>
      <w:r w:rsidR="00DA6FCB">
        <w:rPr>
          <w:rFonts w:asciiTheme="minorHAnsi" w:hAnsiTheme="minorHAnsi" w:cstheme="minorHAnsi"/>
          <w:i w:val="0"/>
          <w:iCs w:val="0"/>
          <w:sz w:val="22"/>
          <w:szCs w:val="22"/>
        </w:rPr>
        <w:t>modelling</w:t>
      </w:r>
      <w:r w:rsidRPr="00946080">
        <w:rPr>
          <w:rFonts w:asciiTheme="minorHAnsi" w:hAnsiTheme="minorHAnsi" w:cstheme="minorHAnsi"/>
          <w:i w:val="0"/>
          <w:iCs w:val="0"/>
          <w:sz w:val="22"/>
          <w:szCs w:val="22"/>
        </w:rPr>
        <w:t xml:space="preserve"> procedure. This step assumes a pivotal role in delineating the complex web of relationships existing among variables within the network. Through structure estimation, insights are gleaned regarding the direct connections between variables, thereby unveiling the network of dependencies. Concurrently, it allows the discernment of variables that exhibit conditional independence, shedding light on segments of the system where variables operate autonomously. Furthermore, the direction of influence between variables is explicated, providing an understanding of the </w:t>
      </w:r>
      <w:r w:rsidRPr="00946080">
        <w:rPr>
          <w:rFonts w:asciiTheme="minorHAnsi" w:hAnsiTheme="minorHAnsi" w:cstheme="minorHAnsi"/>
          <w:b/>
          <w:bCs/>
          <w:i w:val="0"/>
          <w:iCs w:val="0"/>
          <w:sz w:val="22"/>
          <w:szCs w:val="22"/>
        </w:rPr>
        <w:t>cause-and-effect relationships</w:t>
      </w:r>
      <w:r w:rsidRPr="00946080">
        <w:rPr>
          <w:rFonts w:asciiTheme="minorHAnsi" w:hAnsiTheme="minorHAnsi" w:cstheme="minorHAnsi"/>
          <w:i w:val="0"/>
          <w:iCs w:val="0"/>
          <w:sz w:val="22"/>
          <w:szCs w:val="22"/>
        </w:rPr>
        <w:t xml:space="preserve"> inherent in the data., the process of structure estimation </w:t>
      </w:r>
      <w:r w:rsidRPr="00946080">
        <w:rPr>
          <w:rFonts w:asciiTheme="minorHAnsi" w:hAnsiTheme="minorHAnsi" w:cstheme="minorHAnsi"/>
          <w:b/>
          <w:bCs/>
          <w:i w:val="0"/>
          <w:iCs w:val="0"/>
          <w:sz w:val="22"/>
          <w:szCs w:val="22"/>
        </w:rPr>
        <w:t xml:space="preserve">emerges as a </w:t>
      </w:r>
      <w:r w:rsidR="00DA6FCB">
        <w:rPr>
          <w:rFonts w:asciiTheme="minorHAnsi" w:hAnsiTheme="minorHAnsi" w:cstheme="minorHAnsi"/>
          <w:b/>
          <w:bCs/>
          <w:i w:val="0"/>
          <w:iCs w:val="0"/>
          <w:sz w:val="22"/>
          <w:szCs w:val="22"/>
        </w:rPr>
        <w:t>pivotal endeavour</w:t>
      </w:r>
      <w:r w:rsidRPr="00946080">
        <w:rPr>
          <w:rFonts w:asciiTheme="minorHAnsi" w:hAnsiTheme="minorHAnsi" w:cstheme="minorHAnsi"/>
          <w:b/>
          <w:bCs/>
          <w:i w:val="0"/>
          <w:iCs w:val="0"/>
          <w:sz w:val="22"/>
          <w:szCs w:val="22"/>
        </w:rPr>
        <w:t>,</w:t>
      </w:r>
      <w:r w:rsidRPr="00946080">
        <w:rPr>
          <w:rFonts w:asciiTheme="minorHAnsi" w:hAnsiTheme="minorHAnsi" w:cstheme="minorHAnsi"/>
          <w:i w:val="0"/>
          <w:iCs w:val="0"/>
          <w:sz w:val="22"/>
          <w:szCs w:val="22"/>
        </w:rPr>
        <w:t xml:space="preserve"> unlocking the full potential of Bayesian networks for tasks related </w:t>
      </w:r>
      <w:r w:rsidR="00DA6FCB">
        <w:rPr>
          <w:rFonts w:asciiTheme="minorHAnsi" w:hAnsiTheme="minorHAnsi" w:cstheme="minorHAnsi"/>
          <w:i w:val="0"/>
          <w:iCs w:val="0"/>
          <w:sz w:val="22"/>
          <w:szCs w:val="22"/>
        </w:rPr>
        <w:t>to modelling</w:t>
      </w:r>
      <w:r w:rsidRPr="00946080">
        <w:rPr>
          <w:rFonts w:asciiTheme="minorHAnsi" w:hAnsiTheme="minorHAnsi" w:cstheme="minorHAnsi"/>
          <w:i w:val="0"/>
          <w:iCs w:val="0"/>
          <w:sz w:val="22"/>
          <w:szCs w:val="22"/>
        </w:rPr>
        <w:t xml:space="preserve"> and prediction.</w:t>
      </w:r>
    </w:p>
    <w:p w14:paraId="29458E74" w14:textId="598B832C" w:rsidR="00004687" w:rsidRPr="00946080" w:rsidRDefault="00004687" w:rsidP="00F43D63">
      <w:pPr>
        <w:pStyle w:val="Caption"/>
        <w:keepNext/>
        <w:jc w:val="center"/>
        <w:rPr>
          <w:rFonts w:cstheme="minorHAnsi"/>
        </w:rPr>
      </w:pPr>
      <w:r w:rsidRPr="00946080">
        <w:rPr>
          <w:rFonts w:cstheme="minorHAnsi"/>
          <w:noProof/>
        </w:rPr>
        <w:lastRenderedPageBreak/>
        <w:drawing>
          <wp:inline distT="0" distB="0" distL="0" distR="0" wp14:anchorId="2C74F2EF" wp14:editId="1D987558">
            <wp:extent cx="5968214" cy="4539343"/>
            <wp:effectExtent l="0" t="0" r="1270" b="0"/>
            <wp:docPr id="64311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13571" name="Picture 643113571"/>
                    <pic:cNvPicPr/>
                  </pic:nvPicPr>
                  <pic:blipFill>
                    <a:blip r:embed="rId37">
                      <a:extLst>
                        <a:ext uri="{28A0092B-C50C-407E-A947-70E740481C1C}">
                          <a14:useLocalDpi xmlns:a14="http://schemas.microsoft.com/office/drawing/2010/main" val="0"/>
                        </a:ext>
                      </a:extLst>
                    </a:blip>
                    <a:stretch>
                      <a:fillRect/>
                    </a:stretch>
                  </pic:blipFill>
                  <pic:spPr>
                    <a:xfrm>
                      <a:off x="0" y="0"/>
                      <a:ext cx="6040583" cy="4594386"/>
                    </a:xfrm>
                    <a:prstGeom prst="rect">
                      <a:avLst/>
                    </a:prstGeom>
                  </pic:spPr>
                </pic:pic>
              </a:graphicData>
            </a:graphic>
          </wp:inline>
        </w:drawing>
      </w:r>
    </w:p>
    <w:p w14:paraId="2300DFB4" w14:textId="4B90C10A" w:rsidR="00004687" w:rsidRPr="00946080" w:rsidRDefault="00004687" w:rsidP="00F43D63">
      <w:pPr>
        <w:pStyle w:val="Caption"/>
        <w:jc w:val="center"/>
        <w:rPr>
          <w:rFonts w:cstheme="minorHAnsi"/>
        </w:rPr>
      </w:pPr>
      <w:bookmarkStart w:id="111" w:name="_Toc151145348"/>
      <w:r w:rsidRPr="00946080">
        <w:rPr>
          <w:rFonts w:cstheme="minorHAnsi"/>
        </w:rPr>
        <w:t xml:space="preserve">Figure </w:t>
      </w:r>
      <w:r w:rsidRPr="00946080">
        <w:rPr>
          <w:rFonts w:cstheme="minorHAnsi"/>
        </w:rPr>
        <w:fldChar w:fldCharType="begin"/>
      </w:r>
      <w:r w:rsidRPr="00946080">
        <w:rPr>
          <w:rFonts w:cstheme="minorHAnsi"/>
        </w:rPr>
        <w:instrText xml:space="preserve"> SEQ Figure \* ARABIC </w:instrText>
      </w:r>
      <w:r w:rsidRPr="00946080">
        <w:rPr>
          <w:rFonts w:cstheme="minorHAnsi"/>
        </w:rPr>
        <w:fldChar w:fldCharType="separate"/>
      </w:r>
      <w:r w:rsidR="00E7000E" w:rsidRPr="00946080">
        <w:rPr>
          <w:rFonts w:cstheme="minorHAnsi"/>
          <w:noProof/>
        </w:rPr>
        <w:t>30</w:t>
      </w:r>
      <w:r w:rsidRPr="00946080">
        <w:rPr>
          <w:rFonts w:cstheme="minorHAnsi"/>
          <w:noProof/>
        </w:rPr>
        <w:fldChar w:fldCharType="end"/>
      </w:r>
      <w:r w:rsidRPr="00946080">
        <w:rPr>
          <w:rFonts w:cstheme="minorHAnsi"/>
        </w:rPr>
        <w:t xml:space="preserve"> PDAG of all variables</w:t>
      </w:r>
      <w:bookmarkEnd w:id="111"/>
    </w:p>
    <w:p w14:paraId="64E4203A" w14:textId="37CA5B70" w:rsidR="00946080" w:rsidRDefault="00020C24" w:rsidP="00946080">
      <w:pPr>
        <w:spacing w:line="276" w:lineRule="auto"/>
        <w:jc w:val="both"/>
        <w:rPr>
          <w:rFonts w:cstheme="minorHAnsi"/>
        </w:rPr>
      </w:pPr>
      <w:r w:rsidRPr="00946080">
        <w:rPr>
          <w:rFonts w:cstheme="minorHAnsi"/>
        </w:rPr>
        <w:t xml:space="preserve">A </w:t>
      </w:r>
      <w:r w:rsidRPr="00946080">
        <w:rPr>
          <w:rFonts w:cstheme="minorHAnsi"/>
          <w:b/>
          <w:bCs/>
        </w:rPr>
        <w:t xml:space="preserve">PDAG </w:t>
      </w:r>
      <w:r w:rsidRPr="00946080">
        <w:rPr>
          <w:rFonts w:cstheme="minorHAnsi"/>
        </w:rPr>
        <w:t>stands for "</w:t>
      </w:r>
      <w:r w:rsidRPr="00946080">
        <w:rPr>
          <w:rFonts w:cstheme="minorHAnsi"/>
          <w:b/>
          <w:bCs/>
        </w:rPr>
        <w:t>Partially Directed Acyclic Graph"</w:t>
      </w:r>
      <w:r w:rsidRPr="00946080">
        <w:rPr>
          <w:rFonts w:cstheme="minorHAnsi"/>
        </w:rPr>
        <w:t xml:space="preserve"> in the context of Bayesian networks. </w:t>
      </w:r>
      <w:r w:rsidR="00DA6FCB">
        <w:rPr>
          <w:rFonts w:cstheme="minorHAnsi"/>
        </w:rPr>
        <w:t>Bayesian</w:t>
      </w:r>
      <w:r w:rsidRPr="00946080">
        <w:rPr>
          <w:rFonts w:cstheme="minorHAnsi"/>
        </w:rPr>
        <w:t xml:space="preserve"> networks </w:t>
      </w:r>
      <w:r w:rsidR="00DA6FCB">
        <w:rPr>
          <w:rFonts w:cstheme="minorHAnsi"/>
        </w:rPr>
        <w:t xml:space="preserve">offer </w:t>
      </w:r>
      <w:r w:rsidR="00D37952">
        <w:rPr>
          <w:rFonts w:cstheme="minorHAnsi"/>
        </w:rPr>
        <w:t xml:space="preserve">a </w:t>
      </w:r>
      <w:r w:rsidRPr="00946080">
        <w:rPr>
          <w:rFonts w:cstheme="minorHAnsi"/>
        </w:rPr>
        <w:t>more relaxed representation of the relationships between variables, acknowledging uncertainties in the orientation of edges and providing a framework for capturing the underlying dependencies in a probabilistic and flexible manner.</w:t>
      </w:r>
    </w:p>
    <w:p w14:paraId="7BF73BBC" w14:textId="77777777" w:rsidR="00946080" w:rsidRDefault="00020C24" w:rsidP="00946080">
      <w:pPr>
        <w:spacing w:line="276" w:lineRule="auto"/>
        <w:jc w:val="both"/>
        <w:rPr>
          <w:rFonts w:cstheme="minorHAnsi"/>
        </w:rPr>
      </w:pPr>
      <w:r w:rsidRPr="00946080">
        <w:rPr>
          <w:rFonts w:cstheme="minorHAnsi"/>
        </w:rPr>
        <w:t xml:space="preserve">In this section, </w:t>
      </w:r>
      <w:r w:rsidR="00C9420A" w:rsidRPr="00946080">
        <w:rPr>
          <w:rFonts w:cstheme="minorHAnsi"/>
        </w:rPr>
        <w:t>exploration</w:t>
      </w:r>
      <w:r w:rsidRPr="00946080">
        <w:rPr>
          <w:rFonts w:cstheme="minorHAnsi"/>
        </w:rPr>
        <w:t xml:space="preserve"> into the concepts of </w:t>
      </w:r>
      <w:r w:rsidRPr="00946080">
        <w:rPr>
          <w:rFonts w:cstheme="minorHAnsi"/>
          <w:b/>
          <w:bCs/>
        </w:rPr>
        <w:t>causality and Markov blanket</w:t>
      </w:r>
      <w:r w:rsidRPr="00946080">
        <w:rPr>
          <w:rFonts w:cstheme="minorHAnsi"/>
        </w:rPr>
        <w:t xml:space="preserve"> </w:t>
      </w:r>
      <w:r w:rsidR="00C9420A" w:rsidRPr="00946080">
        <w:rPr>
          <w:rFonts w:cstheme="minorHAnsi"/>
        </w:rPr>
        <w:t xml:space="preserve">is done </w:t>
      </w:r>
      <w:r w:rsidRPr="00946080">
        <w:rPr>
          <w:rFonts w:cstheme="minorHAnsi"/>
        </w:rPr>
        <w:t>to explore how they contribute to understanding the relationships within Bayesian networks.</w:t>
      </w:r>
    </w:p>
    <w:p w14:paraId="175E8398" w14:textId="38F74AC1" w:rsidR="00946080" w:rsidRDefault="00020C24" w:rsidP="00946080">
      <w:pPr>
        <w:spacing w:line="276" w:lineRule="auto"/>
        <w:jc w:val="both"/>
        <w:rPr>
          <w:rFonts w:cstheme="minorHAnsi"/>
        </w:rPr>
      </w:pPr>
      <w:r w:rsidRPr="00946080">
        <w:rPr>
          <w:rFonts w:cstheme="minorHAnsi"/>
          <w:b/>
          <w:bCs/>
        </w:rPr>
        <w:t>Causality</w:t>
      </w:r>
      <w:r w:rsidRPr="00946080">
        <w:rPr>
          <w:rFonts w:cstheme="minorHAnsi"/>
        </w:rPr>
        <w:t xml:space="preserve"> is a fundamental guiding principle when constructing Bayesian networks, providing invaluable assistance in </w:t>
      </w:r>
      <w:r w:rsidR="00DA6FCB">
        <w:rPr>
          <w:rFonts w:cstheme="minorHAnsi"/>
        </w:rPr>
        <w:t>unravelling</w:t>
      </w:r>
      <w:r w:rsidRPr="00946080">
        <w:rPr>
          <w:rFonts w:cstheme="minorHAnsi"/>
        </w:rPr>
        <w:t xml:space="preserve"> the relationships among variables. In the context of these graphical models, which aim to capture </w:t>
      </w:r>
      <w:r w:rsidRPr="00946080">
        <w:rPr>
          <w:rFonts w:cstheme="minorHAnsi"/>
          <w:b/>
          <w:bCs/>
        </w:rPr>
        <w:t>both probabilistic dependencies and cause-and-effect connections</w:t>
      </w:r>
      <w:r w:rsidRPr="00946080">
        <w:rPr>
          <w:rFonts w:cstheme="minorHAnsi"/>
        </w:rPr>
        <w:t xml:space="preserve">, understanding the direction of influence is paramount. Causal knowledge not only informs </w:t>
      </w:r>
      <w:r w:rsidRPr="00946080">
        <w:rPr>
          <w:rFonts w:cstheme="minorHAnsi"/>
          <w:b/>
          <w:bCs/>
        </w:rPr>
        <w:t>the construction</w:t>
      </w:r>
      <w:r w:rsidRPr="00946080">
        <w:rPr>
          <w:rFonts w:cstheme="minorHAnsi"/>
        </w:rPr>
        <w:t xml:space="preserve"> of the Bayesian network structure, where directed edges signify the </w:t>
      </w:r>
      <w:r w:rsidRPr="00946080">
        <w:rPr>
          <w:rFonts w:cstheme="minorHAnsi"/>
          <w:b/>
          <w:bCs/>
        </w:rPr>
        <w:t>causal relationships</w:t>
      </w:r>
      <w:r w:rsidRPr="00946080">
        <w:rPr>
          <w:rFonts w:cstheme="minorHAnsi"/>
        </w:rPr>
        <w:t xml:space="preserve"> between variables, but it also enhances model interpretability. The resulting transparency allows users to discern which variables influence others and the way this influence unfolds. </w:t>
      </w:r>
    </w:p>
    <w:p w14:paraId="42D72F11" w14:textId="73C7A2C8" w:rsidR="00C9420A" w:rsidRPr="00946080" w:rsidRDefault="00020C24" w:rsidP="00946080">
      <w:pPr>
        <w:spacing w:line="276" w:lineRule="auto"/>
        <w:jc w:val="both"/>
        <w:rPr>
          <w:rFonts w:cstheme="minorHAnsi"/>
        </w:rPr>
      </w:pPr>
      <w:r w:rsidRPr="00946080">
        <w:rPr>
          <w:rFonts w:cstheme="minorHAnsi"/>
        </w:rPr>
        <w:t xml:space="preserve">The </w:t>
      </w:r>
      <w:r w:rsidRPr="00946080">
        <w:rPr>
          <w:rFonts w:cstheme="minorHAnsi"/>
          <w:b/>
          <w:bCs/>
        </w:rPr>
        <w:t>causality values</w:t>
      </w:r>
      <w:r w:rsidRPr="00946080">
        <w:rPr>
          <w:rFonts w:cstheme="minorHAnsi"/>
        </w:rPr>
        <w:t xml:space="preserve"> derived in the provided R code originate from the </w:t>
      </w:r>
      <w:r w:rsidRPr="00946080">
        <w:rPr>
          <w:rFonts w:cstheme="minorHAnsi"/>
          <w:b/>
          <w:bCs/>
        </w:rPr>
        <w:t>IDA (Invariant Causal Prediction) algorithm</w:t>
      </w:r>
      <w:r w:rsidRPr="00946080">
        <w:rPr>
          <w:rFonts w:cstheme="minorHAnsi"/>
        </w:rPr>
        <w:t>. IDA</w:t>
      </w:r>
      <w:sdt>
        <w:sdtPr>
          <w:rPr>
            <w:rFonts w:cstheme="minorHAnsi"/>
          </w:rPr>
          <w:id w:val="-1268305674"/>
          <w:citation/>
        </w:sdtPr>
        <w:sdtContent>
          <w:r w:rsidRPr="00946080">
            <w:rPr>
              <w:rFonts w:cstheme="minorHAnsi"/>
            </w:rPr>
            <w:fldChar w:fldCharType="begin"/>
          </w:r>
          <w:r w:rsidRPr="00946080">
            <w:rPr>
              <w:rFonts w:cstheme="minorHAnsi"/>
            </w:rPr>
            <w:instrText xml:space="preserve"> CITATION Hin00 \l 1033 </w:instrText>
          </w:r>
          <w:r w:rsidRPr="00946080">
            <w:rPr>
              <w:rFonts w:cstheme="minorHAnsi"/>
            </w:rPr>
            <w:fldChar w:fldCharType="separate"/>
          </w:r>
          <w:r w:rsidR="007A29B5">
            <w:rPr>
              <w:rFonts w:cstheme="minorHAnsi"/>
              <w:noProof/>
            </w:rPr>
            <w:t xml:space="preserve"> </w:t>
          </w:r>
          <w:r w:rsidR="007A29B5" w:rsidRPr="007A29B5">
            <w:rPr>
              <w:rFonts w:cstheme="minorHAnsi"/>
              <w:noProof/>
            </w:rPr>
            <w:t>(Hindmarsh, 2000)</w:t>
          </w:r>
          <w:r w:rsidRPr="00946080">
            <w:rPr>
              <w:rFonts w:cstheme="minorHAnsi"/>
            </w:rPr>
            <w:fldChar w:fldCharType="end"/>
          </w:r>
        </w:sdtContent>
      </w:sdt>
      <w:r w:rsidRPr="00946080">
        <w:rPr>
          <w:rFonts w:cstheme="minorHAnsi"/>
        </w:rPr>
        <w:t xml:space="preserve"> is a powerful causal discovery method used to discern causal </w:t>
      </w:r>
      <w:r w:rsidRPr="00946080">
        <w:rPr>
          <w:rFonts w:cstheme="minorHAnsi"/>
        </w:rPr>
        <w:lastRenderedPageBreak/>
        <w:t>relationships within observational data. It estimates the influence or impact of various variables on a specific target variable by considering the statistical relationships and dependencies present in the dataset.</w:t>
      </w:r>
    </w:p>
    <w:p w14:paraId="0676D8CB" w14:textId="6C17709F" w:rsidR="00C9420A" w:rsidRPr="00946080" w:rsidRDefault="00020C24" w:rsidP="00946080">
      <w:pPr>
        <w:spacing w:line="276" w:lineRule="auto"/>
        <w:jc w:val="both"/>
        <w:rPr>
          <w:rFonts w:cstheme="minorHAnsi"/>
        </w:rPr>
      </w:pPr>
      <w:r w:rsidRPr="00946080">
        <w:rPr>
          <w:rFonts w:cstheme="minorHAnsi"/>
        </w:rPr>
        <w:t xml:space="preserve">Within the R code, the algorithm operates through a systematic process. It initializes a </w:t>
      </w:r>
      <w:r w:rsidR="00F7309C" w:rsidRPr="00946080">
        <w:rPr>
          <w:rFonts w:cstheme="minorHAnsi"/>
        </w:rPr>
        <w:t>data frame</w:t>
      </w:r>
      <w:r w:rsidRPr="00946080">
        <w:rPr>
          <w:rFonts w:cstheme="minorHAnsi"/>
        </w:rPr>
        <w:t xml:space="preserve"> to gather the calculated causal effects and sets a regularization parameter to adjust the covariance matrix, mitigating potential overfitting. Then, it iterates through each variable, except for the target variable (</w:t>
      </w:r>
      <w:r w:rsidRPr="00946080">
        <w:rPr>
          <w:rFonts w:cstheme="minorHAnsi"/>
          <w:i/>
          <w:iCs/>
        </w:rPr>
        <w:t>PRICE</w:t>
      </w:r>
      <w:r w:rsidRPr="00946080">
        <w:rPr>
          <w:rFonts w:cstheme="minorHAnsi"/>
        </w:rPr>
        <w:t xml:space="preserve">), estimating their individual causal effects on </w:t>
      </w:r>
      <w:bookmarkStart w:id="112" w:name="_Hlk151051459"/>
      <w:r w:rsidRPr="00946080">
        <w:rPr>
          <w:rFonts w:cstheme="minorHAnsi"/>
          <w:i/>
          <w:iCs/>
        </w:rPr>
        <w:t>PRICE</w:t>
      </w:r>
      <w:bookmarkEnd w:id="112"/>
      <w:r w:rsidRPr="00946080">
        <w:rPr>
          <w:rFonts w:cstheme="minorHAnsi"/>
        </w:rPr>
        <w:t>. The Interventional Distribution Algorithm (IDA)</w:t>
      </w:r>
      <w:sdt>
        <w:sdtPr>
          <w:rPr>
            <w:rFonts w:cstheme="minorHAnsi"/>
          </w:rPr>
          <w:id w:val="647624990"/>
          <w:citation/>
        </w:sdtPr>
        <w:sdtContent>
          <w:r w:rsidRPr="00946080">
            <w:rPr>
              <w:rFonts w:cstheme="minorHAnsi"/>
            </w:rPr>
            <w:fldChar w:fldCharType="begin"/>
          </w:r>
          <w:r w:rsidRPr="00946080">
            <w:rPr>
              <w:rFonts w:cstheme="minorHAnsi"/>
            </w:rPr>
            <w:instrText xml:space="preserve"> CITATION Hin00 \l 1033 </w:instrText>
          </w:r>
          <w:r w:rsidRPr="00946080">
            <w:rPr>
              <w:rFonts w:cstheme="minorHAnsi"/>
            </w:rPr>
            <w:fldChar w:fldCharType="separate"/>
          </w:r>
          <w:r w:rsidR="007A29B5">
            <w:rPr>
              <w:rFonts w:cstheme="minorHAnsi"/>
              <w:noProof/>
            </w:rPr>
            <w:t xml:space="preserve"> </w:t>
          </w:r>
          <w:r w:rsidR="007A29B5" w:rsidRPr="007A29B5">
            <w:rPr>
              <w:rFonts w:cstheme="minorHAnsi"/>
              <w:noProof/>
            </w:rPr>
            <w:t>(Hindmarsh, 2000)</w:t>
          </w:r>
          <w:r w:rsidRPr="00946080">
            <w:rPr>
              <w:rFonts w:cstheme="minorHAnsi"/>
            </w:rPr>
            <w:fldChar w:fldCharType="end"/>
          </w:r>
        </w:sdtContent>
      </w:sdt>
      <w:r w:rsidRPr="00946080">
        <w:rPr>
          <w:rFonts w:cstheme="minorHAnsi"/>
        </w:rPr>
        <w:t xml:space="preserve"> facilitates the estimation of a causal effect within a causal model, focusing on the target variable</w:t>
      </w:r>
      <w:r w:rsidR="00946080" w:rsidRPr="00946080">
        <w:rPr>
          <w:rFonts w:cstheme="minorHAnsi"/>
          <w:i/>
          <w:iCs/>
        </w:rPr>
        <w:t xml:space="preserve"> PRICE</w:t>
      </w:r>
      <w:r w:rsidR="00946080" w:rsidRPr="00946080">
        <w:rPr>
          <w:rFonts w:cstheme="minorHAnsi"/>
        </w:rPr>
        <w:t xml:space="preserve"> </w:t>
      </w:r>
      <w:r w:rsidRPr="00946080">
        <w:rPr>
          <w:rFonts w:cstheme="minorHAnsi"/>
        </w:rPr>
        <w:t xml:space="preserve">while acknowledging observed evidence variables (Every variable). This process </w:t>
      </w:r>
      <w:r w:rsidR="00DA6FCB">
        <w:rPr>
          <w:rFonts w:cstheme="minorHAnsi"/>
        </w:rPr>
        <w:t>is initiated</w:t>
      </w:r>
      <w:r w:rsidRPr="00946080">
        <w:rPr>
          <w:rFonts w:cstheme="minorHAnsi"/>
        </w:rPr>
        <w:t xml:space="preserve"> by setting</w:t>
      </w:r>
      <w:r w:rsidR="00946080" w:rsidRPr="00946080">
        <w:rPr>
          <w:rFonts w:cstheme="minorHAnsi"/>
          <w:i/>
          <w:iCs/>
        </w:rPr>
        <w:t xml:space="preserve"> PRICE</w:t>
      </w:r>
      <w:r w:rsidR="00946080" w:rsidRPr="00946080">
        <w:rPr>
          <w:rFonts w:cstheme="minorHAnsi"/>
        </w:rPr>
        <w:t xml:space="preserve"> </w:t>
      </w:r>
      <w:r w:rsidRPr="00946080">
        <w:rPr>
          <w:rFonts w:cstheme="minorHAnsi"/>
        </w:rPr>
        <w:t>as the target variable and identifying every variable as the observed evidence. The algorithm</w:t>
      </w:r>
      <w:sdt>
        <w:sdtPr>
          <w:rPr>
            <w:rFonts w:cstheme="minorHAnsi"/>
          </w:rPr>
          <w:id w:val="-1714720515"/>
          <w:citation/>
        </w:sdtPr>
        <w:sdtContent>
          <w:r w:rsidRPr="00946080">
            <w:rPr>
              <w:rFonts w:cstheme="minorHAnsi"/>
            </w:rPr>
            <w:fldChar w:fldCharType="begin"/>
          </w:r>
          <w:r w:rsidRPr="00946080">
            <w:rPr>
              <w:rFonts w:cstheme="minorHAnsi"/>
            </w:rPr>
            <w:instrText xml:space="preserve"> CITATION Hin00 \l 1033 </w:instrText>
          </w:r>
          <w:r w:rsidRPr="00946080">
            <w:rPr>
              <w:rFonts w:cstheme="minorHAnsi"/>
            </w:rPr>
            <w:fldChar w:fldCharType="separate"/>
          </w:r>
          <w:r w:rsidR="007A29B5">
            <w:rPr>
              <w:rFonts w:cstheme="minorHAnsi"/>
              <w:noProof/>
            </w:rPr>
            <w:t xml:space="preserve"> </w:t>
          </w:r>
          <w:r w:rsidR="007A29B5" w:rsidRPr="007A29B5">
            <w:rPr>
              <w:rFonts w:cstheme="minorHAnsi"/>
              <w:noProof/>
            </w:rPr>
            <w:t>(Hindmarsh, 2000)</w:t>
          </w:r>
          <w:r w:rsidRPr="00946080">
            <w:rPr>
              <w:rFonts w:cstheme="minorHAnsi"/>
            </w:rPr>
            <w:fldChar w:fldCharType="end"/>
          </w:r>
        </w:sdtContent>
      </w:sdt>
      <w:r w:rsidRPr="00946080">
        <w:rPr>
          <w:rFonts w:cstheme="minorHAnsi"/>
        </w:rPr>
        <w:t xml:space="preserve"> then proceeds by initializing the estimated interventional distribution for</w:t>
      </w:r>
      <w:r w:rsidR="00946080" w:rsidRPr="00946080">
        <w:rPr>
          <w:rFonts w:cstheme="minorHAnsi"/>
          <w:i/>
          <w:iCs/>
        </w:rPr>
        <w:t xml:space="preserve"> PRICE</w:t>
      </w:r>
      <w:r w:rsidRPr="00946080">
        <w:rPr>
          <w:rFonts w:cstheme="minorHAnsi"/>
        </w:rPr>
        <w:t xml:space="preserve"> through the application of an intervention to a variable, denoted as Y, indicating a specific intervention value. Subsequently, the algorithm propagates this intervention throughout the causal model, adjusting the distribution of</w:t>
      </w:r>
      <w:r w:rsidR="00946080" w:rsidRPr="00946080">
        <w:rPr>
          <w:rFonts w:cstheme="minorHAnsi"/>
          <w:i/>
          <w:iCs/>
        </w:rPr>
        <w:t xml:space="preserve"> PRICE</w:t>
      </w:r>
      <w:r w:rsidR="00946080" w:rsidRPr="00946080">
        <w:rPr>
          <w:rFonts w:cstheme="minorHAnsi"/>
        </w:rPr>
        <w:t xml:space="preserve"> </w:t>
      </w:r>
      <w:r w:rsidRPr="00946080">
        <w:rPr>
          <w:rFonts w:cstheme="minorHAnsi"/>
        </w:rPr>
        <w:t>based on alterations in its parent variables' values using conditional probability rules. Further refinement occurs by integrating observed evidence (every variable) through conditional probability calculations, enhancing the estimation of</w:t>
      </w:r>
      <w:r w:rsidR="00946080" w:rsidRPr="00946080">
        <w:rPr>
          <w:rFonts w:cstheme="minorHAnsi"/>
          <w:i/>
          <w:iCs/>
        </w:rPr>
        <w:t xml:space="preserve"> PRICE</w:t>
      </w:r>
      <w:r w:rsidRPr="00946080">
        <w:rPr>
          <w:rFonts w:cstheme="minorHAnsi"/>
        </w:rPr>
        <w:t xml:space="preserve">. Iteratively, the algorithm repeats this process for other variables in the model, deriving their interventional distributions under the same conditions. The result is an estimated interventional distribution of </w:t>
      </w:r>
      <w:r w:rsidR="00946080" w:rsidRPr="00946080">
        <w:rPr>
          <w:rFonts w:cstheme="minorHAnsi"/>
          <w:i/>
          <w:iCs/>
        </w:rPr>
        <w:t>PRICE</w:t>
      </w:r>
      <w:r w:rsidR="00946080" w:rsidRPr="00946080">
        <w:rPr>
          <w:rFonts w:cstheme="minorHAnsi"/>
        </w:rPr>
        <w:t xml:space="preserve"> </w:t>
      </w:r>
      <w:r w:rsidRPr="00946080">
        <w:rPr>
          <w:rFonts w:cstheme="minorHAnsi"/>
        </w:rPr>
        <w:t xml:space="preserve">considering the specified intervention on Y and incorporating observed evidence variables (every variable), elucidating the causal impact of the intervention on </w:t>
      </w:r>
      <w:r w:rsidR="00946080" w:rsidRPr="00946080">
        <w:rPr>
          <w:rFonts w:cstheme="minorHAnsi"/>
          <w:i/>
          <w:iCs/>
        </w:rPr>
        <w:t>PRICE</w:t>
      </w:r>
      <w:r w:rsidR="00946080" w:rsidRPr="00946080">
        <w:rPr>
          <w:rFonts w:cstheme="minorHAnsi"/>
        </w:rPr>
        <w:t xml:space="preserve"> </w:t>
      </w:r>
      <w:r w:rsidRPr="00946080">
        <w:rPr>
          <w:rFonts w:cstheme="minorHAnsi"/>
        </w:rPr>
        <w:t>within the causal model's framework.</w:t>
      </w:r>
    </w:p>
    <w:p w14:paraId="2D859691" w14:textId="7E85172C" w:rsidR="00C9420A" w:rsidRPr="00946080" w:rsidRDefault="00020C24" w:rsidP="00946080">
      <w:pPr>
        <w:pStyle w:val="figurefont"/>
        <w:spacing w:line="276" w:lineRule="auto"/>
        <w:jc w:val="both"/>
        <w:rPr>
          <w:rFonts w:asciiTheme="minorHAnsi" w:hAnsiTheme="minorHAnsi" w:cstheme="minorHAnsi"/>
          <w:i w:val="0"/>
          <w:iCs w:val="0"/>
          <w:sz w:val="22"/>
          <w:szCs w:val="22"/>
        </w:rPr>
      </w:pPr>
      <w:r w:rsidRPr="00946080">
        <w:rPr>
          <w:rFonts w:asciiTheme="minorHAnsi" w:hAnsiTheme="minorHAnsi" w:cstheme="minorHAnsi"/>
          <w:i w:val="0"/>
          <w:iCs w:val="0"/>
          <w:sz w:val="22"/>
          <w:szCs w:val="22"/>
        </w:rPr>
        <w:t xml:space="preserve">Subsequently, the algorithm stores the absolute values of these estimated causal effects in a </w:t>
      </w:r>
      <w:r w:rsidR="000F5F73" w:rsidRPr="00946080">
        <w:rPr>
          <w:rFonts w:asciiTheme="minorHAnsi" w:hAnsiTheme="minorHAnsi" w:cstheme="minorHAnsi"/>
          <w:i w:val="0"/>
          <w:iCs w:val="0"/>
          <w:sz w:val="22"/>
          <w:szCs w:val="22"/>
        </w:rPr>
        <w:t>data frame</w:t>
      </w:r>
      <w:r w:rsidRPr="00946080">
        <w:rPr>
          <w:rFonts w:asciiTheme="minorHAnsi" w:hAnsiTheme="minorHAnsi" w:cstheme="minorHAnsi"/>
          <w:i w:val="0"/>
          <w:iCs w:val="0"/>
          <w:sz w:val="22"/>
          <w:szCs w:val="22"/>
        </w:rPr>
        <w:t>, arranging them in order of their impact on the target variable. This process aids in comprehending the relative influence each variable possesses concerning property prices, assisting in understanding the most significant factors affecting price variations in the dataset.</w:t>
      </w:r>
    </w:p>
    <w:p w14:paraId="3E204D47" w14:textId="1FC27D52" w:rsidR="00020C24" w:rsidRPr="00946080" w:rsidRDefault="00020C24" w:rsidP="00946080">
      <w:pPr>
        <w:pStyle w:val="figurefont"/>
        <w:spacing w:line="276" w:lineRule="auto"/>
        <w:jc w:val="both"/>
        <w:rPr>
          <w:rFonts w:asciiTheme="minorHAnsi" w:hAnsiTheme="minorHAnsi" w:cstheme="minorHAnsi"/>
          <w:i w:val="0"/>
          <w:iCs w:val="0"/>
          <w:sz w:val="22"/>
          <w:szCs w:val="22"/>
        </w:rPr>
      </w:pPr>
      <w:r w:rsidRPr="00946080">
        <w:rPr>
          <w:rFonts w:asciiTheme="minorHAnsi" w:hAnsiTheme="minorHAnsi" w:cstheme="minorHAnsi"/>
          <w:i w:val="0"/>
          <w:iCs w:val="0"/>
          <w:sz w:val="22"/>
          <w:szCs w:val="22"/>
        </w:rPr>
        <w:t xml:space="preserve">The </w:t>
      </w:r>
      <w:r w:rsidRPr="00946080">
        <w:rPr>
          <w:rFonts w:asciiTheme="minorHAnsi" w:hAnsiTheme="minorHAnsi" w:cstheme="minorHAnsi"/>
          <w:b/>
          <w:bCs/>
          <w:i w:val="0"/>
          <w:iCs w:val="0"/>
          <w:sz w:val="22"/>
          <w:szCs w:val="22"/>
        </w:rPr>
        <w:t>Markov blanket</w:t>
      </w:r>
      <w:r w:rsidRPr="00946080">
        <w:rPr>
          <w:rFonts w:asciiTheme="minorHAnsi" w:hAnsiTheme="minorHAnsi" w:cstheme="minorHAnsi"/>
          <w:i w:val="0"/>
          <w:iCs w:val="0"/>
          <w:sz w:val="22"/>
          <w:szCs w:val="22"/>
        </w:rPr>
        <w:t xml:space="preserve"> </w:t>
      </w:r>
      <w:sdt>
        <w:sdtPr>
          <w:rPr>
            <w:rFonts w:asciiTheme="minorHAnsi" w:hAnsiTheme="minorHAnsi" w:cstheme="minorHAnsi"/>
            <w:i w:val="0"/>
            <w:iCs w:val="0"/>
            <w:sz w:val="22"/>
            <w:szCs w:val="22"/>
          </w:rPr>
          <w:id w:val="2000221771"/>
          <w:citation/>
        </w:sdtPr>
        <w:sdtContent>
          <w:r w:rsidRPr="00946080">
            <w:rPr>
              <w:rFonts w:asciiTheme="minorHAnsi" w:hAnsiTheme="minorHAnsi" w:cstheme="minorHAnsi"/>
              <w:i w:val="0"/>
              <w:iCs w:val="0"/>
              <w:sz w:val="22"/>
              <w:szCs w:val="22"/>
            </w:rPr>
            <w:fldChar w:fldCharType="begin"/>
          </w:r>
          <w:r w:rsidRPr="00946080">
            <w:rPr>
              <w:rFonts w:asciiTheme="minorHAnsi" w:hAnsiTheme="minorHAnsi" w:cstheme="minorHAnsi"/>
              <w:i w:val="0"/>
              <w:iCs w:val="0"/>
              <w:sz w:val="22"/>
              <w:szCs w:val="22"/>
            </w:rPr>
            <w:instrText xml:space="preserve"> CITATION Häg18 \l 1033 </w:instrText>
          </w:r>
          <w:r w:rsidRPr="00946080">
            <w:rPr>
              <w:rFonts w:asciiTheme="minorHAnsi" w:hAnsiTheme="minorHAnsi" w:cstheme="minorHAnsi"/>
              <w:i w:val="0"/>
              <w:iCs w:val="0"/>
              <w:sz w:val="22"/>
              <w:szCs w:val="22"/>
            </w:rPr>
            <w:fldChar w:fldCharType="separate"/>
          </w:r>
          <w:r w:rsidR="007A29B5" w:rsidRPr="007A29B5">
            <w:rPr>
              <w:rFonts w:asciiTheme="minorHAnsi" w:hAnsiTheme="minorHAnsi" w:cstheme="minorHAnsi"/>
              <w:noProof/>
              <w:sz w:val="22"/>
              <w:szCs w:val="22"/>
            </w:rPr>
            <w:t>(Haggstrom, 2018)</w:t>
          </w:r>
          <w:r w:rsidRPr="00946080">
            <w:rPr>
              <w:rFonts w:asciiTheme="minorHAnsi" w:hAnsiTheme="minorHAnsi" w:cstheme="minorHAnsi"/>
              <w:i w:val="0"/>
              <w:iCs w:val="0"/>
              <w:sz w:val="22"/>
              <w:szCs w:val="22"/>
            </w:rPr>
            <w:fldChar w:fldCharType="end"/>
          </w:r>
        </w:sdtContent>
      </w:sdt>
      <w:r w:rsidRPr="00946080">
        <w:rPr>
          <w:rFonts w:asciiTheme="minorHAnsi" w:hAnsiTheme="minorHAnsi" w:cstheme="minorHAnsi"/>
          <w:i w:val="0"/>
          <w:iCs w:val="0"/>
          <w:sz w:val="22"/>
          <w:szCs w:val="22"/>
        </w:rPr>
        <w:t xml:space="preserve"> of a node in a Bayesian network is a concept crucial to probabilistic </w:t>
      </w:r>
      <w:r w:rsidR="00DA6FCB">
        <w:rPr>
          <w:rFonts w:asciiTheme="minorHAnsi" w:hAnsiTheme="minorHAnsi" w:cstheme="minorHAnsi"/>
          <w:i w:val="0"/>
          <w:iCs w:val="0"/>
          <w:sz w:val="22"/>
          <w:szCs w:val="22"/>
        </w:rPr>
        <w:t>modelling</w:t>
      </w:r>
      <w:r w:rsidRPr="00946080">
        <w:rPr>
          <w:rFonts w:asciiTheme="minorHAnsi" w:hAnsiTheme="minorHAnsi" w:cstheme="minorHAnsi"/>
          <w:i w:val="0"/>
          <w:iCs w:val="0"/>
          <w:sz w:val="22"/>
          <w:szCs w:val="22"/>
        </w:rPr>
        <w:t>, representing the minimal set of nodes that, when observed, renders the node conditionally independent of all other nodes in the network. The significance of the Markov blanket lies in its ability to encapsulate all direct influences on the node, encapsulating the information necessary for predicting its probability distribution.</w:t>
      </w:r>
    </w:p>
    <w:p w14:paraId="22C3F938" w14:textId="0C6347A9" w:rsidR="00C9420A" w:rsidRPr="00946080" w:rsidRDefault="00020C24" w:rsidP="00946080">
      <w:pPr>
        <w:pStyle w:val="figurefont"/>
        <w:spacing w:line="276" w:lineRule="auto"/>
        <w:jc w:val="both"/>
        <w:rPr>
          <w:rFonts w:asciiTheme="minorHAnsi" w:hAnsiTheme="minorHAnsi" w:cstheme="minorHAnsi"/>
          <w:i w:val="0"/>
          <w:iCs w:val="0"/>
          <w:sz w:val="22"/>
          <w:szCs w:val="22"/>
        </w:rPr>
      </w:pPr>
      <w:r w:rsidRPr="00946080">
        <w:rPr>
          <w:rFonts w:asciiTheme="minorHAnsi" w:hAnsiTheme="minorHAnsi" w:cstheme="minorHAnsi"/>
          <w:i w:val="0"/>
          <w:iCs w:val="0"/>
          <w:sz w:val="22"/>
          <w:szCs w:val="22"/>
        </w:rPr>
        <w:t xml:space="preserve">In Bayesian networks, understanding the </w:t>
      </w:r>
      <w:r w:rsidRPr="00946080">
        <w:rPr>
          <w:rFonts w:asciiTheme="minorHAnsi" w:hAnsiTheme="minorHAnsi" w:cstheme="minorHAnsi"/>
          <w:b/>
          <w:bCs/>
          <w:i w:val="0"/>
          <w:iCs w:val="0"/>
          <w:sz w:val="22"/>
          <w:szCs w:val="22"/>
        </w:rPr>
        <w:t>Markov blanket</w:t>
      </w:r>
      <w:r w:rsidRPr="00946080">
        <w:rPr>
          <w:rFonts w:asciiTheme="minorHAnsi" w:hAnsiTheme="minorHAnsi" w:cstheme="minorHAnsi"/>
          <w:i w:val="0"/>
          <w:iCs w:val="0"/>
          <w:sz w:val="22"/>
          <w:szCs w:val="22"/>
        </w:rPr>
        <w:t xml:space="preserve"> serves multiple purposes. Firstly, it</w:t>
      </w:r>
      <w:sdt>
        <w:sdtPr>
          <w:rPr>
            <w:rFonts w:asciiTheme="minorHAnsi" w:hAnsiTheme="minorHAnsi" w:cstheme="minorHAnsi"/>
            <w:i w:val="0"/>
            <w:iCs w:val="0"/>
            <w:sz w:val="22"/>
            <w:szCs w:val="22"/>
          </w:rPr>
          <w:id w:val="311138475"/>
          <w:citation/>
        </w:sdtPr>
        <w:sdtContent>
          <w:r w:rsidRPr="00946080">
            <w:rPr>
              <w:rFonts w:asciiTheme="minorHAnsi" w:hAnsiTheme="minorHAnsi" w:cstheme="minorHAnsi"/>
              <w:i w:val="0"/>
              <w:iCs w:val="0"/>
              <w:sz w:val="22"/>
              <w:szCs w:val="22"/>
            </w:rPr>
            <w:fldChar w:fldCharType="begin"/>
          </w:r>
          <w:r w:rsidRPr="00946080">
            <w:rPr>
              <w:rFonts w:asciiTheme="minorHAnsi" w:hAnsiTheme="minorHAnsi" w:cstheme="minorHAnsi"/>
              <w:i w:val="0"/>
              <w:iCs w:val="0"/>
              <w:sz w:val="22"/>
              <w:szCs w:val="22"/>
            </w:rPr>
            <w:instrText xml:space="preserve"> CITATION Häg18 \l 1033 </w:instrText>
          </w:r>
          <w:r w:rsidRPr="00946080">
            <w:rPr>
              <w:rFonts w:asciiTheme="minorHAnsi" w:hAnsiTheme="minorHAnsi" w:cstheme="minorHAnsi"/>
              <w:i w:val="0"/>
              <w:iCs w:val="0"/>
              <w:sz w:val="22"/>
              <w:szCs w:val="22"/>
            </w:rPr>
            <w:fldChar w:fldCharType="separate"/>
          </w:r>
          <w:r w:rsidR="007A29B5">
            <w:rPr>
              <w:rFonts w:asciiTheme="minorHAnsi" w:hAnsiTheme="minorHAnsi" w:cstheme="minorHAnsi"/>
              <w:i w:val="0"/>
              <w:iCs w:val="0"/>
              <w:noProof/>
              <w:sz w:val="22"/>
              <w:szCs w:val="22"/>
            </w:rPr>
            <w:t xml:space="preserve"> </w:t>
          </w:r>
          <w:r w:rsidR="007A29B5" w:rsidRPr="007A29B5">
            <w:rPr>
              <w:rFonts w:asciiTheme="minorHAnsi" w:hAnsiTheme="minorHAnsi" w:cstheme="minorHAnsi"/>
              <w:noProof/>
              <w:sz w:val="22"/>
              <w:szCs w:val="22"/>
            </w:rPr>
            <w:t>(Haggstrom, 2018)</w:t>
          </w:r>
          <w:r w:rsidRPr="00946080">
            <w:rPr>
              <w:rFonts w:asciiTheme="minorHAnsi" w:hAnsiTheme="minorHAnsi" w:cstheme="minorHAnsi"/>
              <w:i w:val="0"/>
              <w:iCs w:val="0"/>
              <w:sz w:val="22"/>
              <w:szCs w:val="22"/>
            </w:rPr>
            <w:fldChar w:fldCharType="end"/>
          </w:r>
        </w:sdtContent>
      </w:sdt>
      <w:r w:rsidRPr="00946080">
        <w:rPr>
          <w:rFonts w:asciiTheme="minorHAnsi" w:hAnsiTheme="minorHAnsi" w:cstheme="minorHAnsi"/>
          <w:i w:val="0"/>
          <w:iCs w:val="0"/>
          <w:sz w:val="22"/>
          <w:szCs w:val="22"/>
        </w:rPr>
        <w:t xml:space="preserve"> facilitates efficient probabilistic inference by </w:t>
      </w:r>
      <w:r w:rsidRPr="00946080">
        <w:rPr>
          <w:rFonts w:asciiTheme="minorHAnsi" w:hAnsiTheme="minorHAnsi" w:cstheme="minorHAnsi"/>
          <w:b/>
          <w:bCs/>
          <w:i w:val="0"/>
          <w:iCs w:val="0"/>
          <w:sz w:val="22"/>
          <w:szCs w:val="22"/>
        </w:rPr>
        <w:t>isolating the relevant variables,</w:t>
      </w:r>
      <w:r w:rsidRPr="00946080">
        <w:rPr>
          <w:rFonts w:asciiTheme="minorHAnsi" w:hAnsiTheme="minorHAnsi" w:cstheme="minorHAnsi"/>
          <w:i w:val="0"/>
          <w:iCs w:val="0"/>
          <w:sz w:val="22"/>
          <w:szCs w:val="22"/>
        </w:rPr>
        <w:t xml:space="preserve"> reducing computational complexity. This feature is particularly valuable when dealing with large and complex networks. Secondly, the Markov blanket aids in </w:t>
      </w:r>
      <w:r w:rsidRPr="00946080">
        <w:rPr>
          <w:rFonts w:asciiTheme="minorHAnsi" w:hAnsiTheme="minorHAnsi" w:cstheme="minorHAnsi"/>
          <w:b/>
          <w:bCs/>
          <w:i w:val="0"/>
          <w:iCs w:val="0"/>
          <w:sz w:val="22"/>
          <w:szCs w:val="22"/>
        </w:rPr>
        <w:t xml:space="preserve">feature selection </w:t>
      </w:r>
      <w:r w:rsidRPr="00946080">
        <w:rPr>
          <w:rFonts w:asciiTheme="minorHAnsi" w:hAnsiTheme="minorHAnsi" w:cstheme="minorHAnsi"/>
          <w:i w:val="0"/>
          <w:iCs w:val="0"/>
          <w:sz w:val="22"/>
          <w:szCs w:val="22"/>
        </w:rPr>
        <w:t xml:space="preserve">for predictive </w:t>
      </w:r>
      <w:r w:rsidR="00DA6FCB">
        <w:rPr>
          <w:rFonts w:asciiTheme="minorHAnsi" w:hAnsiTheme="minorHAnsi" w:cstheme="minorHAnsi"/>
          <w:i w:val="0"/>
          <w:iCs w:val="0"/>
          <w:sz w:val="22"/>
          <w:szCs w:val="22"/>
        </w:rPr>
        <w:t>modelling</w:t>
      </w:r>
      <w:r w:rsidRPr="00946080">
        <w:rPr>
          <w:rFonts w:asciiTheme="minorHAnsi" w:hAnsiTheme="minorHAnsi" w:cstheme="minorHAnsi"/>
          <w:i w:val="0"/>
          <w:iCs w:val="0"/>
          <w:sz w:val="22"/>
          <w:szCs w:val="22"/>
        </w:rPr>
        <w:t xml:space="preserve">, guiding the identification of variables that directly impact the target variable. This not only simplifies the model but also enhances its interpretability. Moreover, the Markov blanket provides insights into the immediate dependencies of a node, assisting in the </w:t>
      </w:r>
      <w:r w:rsidRPr="00946080">
        <w:rPr>
          <w:rFonts w:asciiTheme="minorHAnsi" w:hAnsiTheme="minorHAnsi" w:cstheme="minorHAnsi"/>
          <w:b/>
          <w:bCs/>
          <w:i w:val="0"/>
          <w:iCs w:val="0"/>
          <w:sz w:val="22"/>
          <w:szCs w:val="22"/>
        </w:rPr>
        <w:t xml:space="preserve">identification of influential factors </w:t>
      </w:r>
      <w:r w:rsidRPr="00946080">
        <w:rPr>
          <w:rFonts w:asciiTheme="minorHAnsi" w:hAnsiTheme="minorHAnsi" w:cstheme="minorHAnsi"/>
          <w:i w:val="0"/>
          <w:iCs w:val="0"/>
          <w:sz w:val="22"/>
          <w:szCs w:val="22"/>
        </w:rPr>
        <w:t>and contributing to informed decision-making</w:t>
      </w:r>
      <w:sdt>
        <w:sdtPr>
          <w:rPr>
            <w:rFonts w:asciiTheme="minorHAnsi" w:hAnsiTheme="minorHAnsi" w:cstheme="minorHAnsi"/>
            <w:i w:val="0"/>
            <w:iCs w:val="0"/>
            <w:sz w:val="22"/>
            <w:szCs w:val="22"/>
          </w:rPr>
          <w:id w:val="-436751973"/>
          <w:citation/>
        </w:sdtPr>
        <w:sdtContent>
          <w:r w:rsidRPr="00946080">
            <w:rPr>
              <w:rFonts w:asciiTheme="minorHAnsi" w:hAnsiTheme="minorHAnsi" w:cstheme="minorHAnsi"/>
              <w:i w:val="0"/>
              <w:iCs w:val="0"/>
              <w:sz w:val="22"/>
              <w:szCs w:val="22"/>
            </w:rPr>
            <w:fldChar w:fldCharType="begin"/>
          </w:r>
          <w:r w:rsidRPr="00946080">
            <w:rPr>
              <w:rFonts w:asciiTheme="minorHAnsi" w:hAnsiTheme="minorHAnsi" w:cstheme="minorHAnsi"/>
              <w:i w:val="0"/>
              <w:iCs w:val="0"/>
              <w:sz w:val="22"/>
              <w:szCs w:val="22"/>
            </w:rPr>
            <w:instrText xml:space="preserve"> CITATION Häg18 \l 1033 </w:instrText>
          </w:r>
          <w:r w:rsidRPr="00946080">
            <w:rPr>
              <w:rFonts w:asciiTheme="minorHAnsi" w:hAnsiTheme="minorHAnsi" w:cstheme="minorHAnsi"/>
              <w:i w:val="0"/>
              <w:iCs w:val="0"/>
              <w:sz w:val="22"/>
              <w:szCs w:val="22"/>
            </w:rPr>
            <w:fldChar w:fldCharType="separate"/>
          </w:r>
          <w:r w:rsidR="007A29B5">
            <w:rPr>
              <w:rFonts w:asciiTheme="minorHAnsi" w:hAnsiTheme="minorHAnsi" w:cstheme="minorHAnsi"/>
              <w:i w:val="0"/>
              <w:iCs w:val="0"/>
              <w:noProof/>
              <w:sz w:val="22"/>
              <w:szCs w:val="22"/>
            </w:rPr>
            <w:t xml:space="preserve"> </w:t>
          </w:r>
          <w:r w:rsidR="007A29B5" w:rsidRPr="007A29B5">
            <w:rPr>
              <w:rFonts w:asciiTheme="minorHAnsi" w:hAnsiTheme="minorHAnsi" w:cstheme="minorHAnsi"/>
              <w:noProof/>
              <w:sz w:val="22"/>
              <w:szCs w:val="22"/>
            </w:rPr>
            <w:t>(Haggstrom, 2018)</w:t>
          </w:r>
          <w:r w:rsidRPr="00946080">
            <w:rPr>
              <w:rFonts w:asciiTheme="minorHAnsi" w:hAnsiTheme="minorHAnsi" w:cstheme="minorHAnsi"/>
              <w:i w:val="0"/>
              <w:iCs w:val="0"/>
              <w:sz w:val="22"/>
              <w:szCs w:val="22"/>
            </w:rPr>
            <w:fldChar w:fldCharType="end"/>
          </w:r>
        </w:sdtContent>
      </w:sdt>
      <w:r w:rsidRPr="00946080">
        <w:rPr>
          <w:rFonts w:asciiTheme="minorHAnsi" w:hAnsiTheme="minorHAnsi" w:cstheme="minorHAnsi"/>
          <w:i w:val="0"/>
          <w:iCs w:val="0"/>
          <w:sz w:val="22"/>
          <w:szCs w:val="22"/>
        </w:rPr>
        <w:t xml:space="preserve">. In summary, the Markov blanket plays a foundational role in Bayesian networks, offering a concise representation of direct dependencies and significantly contributing to the efficiency, interpretability, and accuracy of probabilistic </w:t>
      </w:r>
      <w:r w:rsidR="00DA6FCB">
        <w:rPr>
          <w:rFonts w:asciiTheme="minorHAnsi" w:hAnsiTheme="minorHAnsi" w:cstheme="minorHAnsi"/>
          <w:i w:val="0"/>
          <w:iCs w:val="0"/>
          <w:sz w:val="22"/>
          <w:szCs w:val="22"/>
        </w:rPr>
        <w:t>modelling</w:t>
      </w:r>
      <w:r w:rsidRPr="00946080">
        <w:rPr>
          <w:rFonts w:asciiTheme="minorHAnsi" w:hAnsiTheme="minorHAnsi" w:cstheme="minorHAnsi"/>
          <w:i w:val="0"/>
          <w:iCs w:val="0"/>
          <w:sz w:val="22"/>
          <w:szCs w:val="22"/>
        </w:rPr>
        <w:t xml:space="preserve"> within complex systems.</w:t>
      </w:r>
    </w:p>
    <w:p w14:paraId="068ECBC2" w14:textId="24A1FA05" w:rsidR="00C9420A" w:rsidRPr="00946080" w:rsidRDefault="00020C24" w:rsidP="00946080">
      <w:pPr>
        <w:pStyle w:val="figurefont"/>
        <w:spacing w:line="276" w:lineRule="auto"/>
        <w:jc w:val="both"/>
        <w:rPr>
          <w:rFonts w:asciiTheme="minorHAnsi" w:hAnsiTheme="minorHAnsi" w:cstheme="minorHAnsi"/>
          <w:i w:val="0"/>
          <w:iCs w:val="0"/>
          <w:sz w:val="22"/>
          <w:szCs w:val="22"/>
        </w:rPr>
      </w:pPr>
      <w:r w:rsidRPr="00946080">
        <w:rPr>
          <w:rFonts w:asciiTheme="minorHAnsi" w:hAnsiTheme="minorHAnsi" w:cstheme="minorHAnsi"/>
          <w:i w:val="0"/>
          <w:iCs w:val="0"/>
          <w:sz w:val="22"/>
          <w:szCs w:val="22"/>
        </w:rPr>
        <w:lastRenderedPageBreak/>
        <w:t xml:space="preserve">While there may be some overlap between variables involved in causality and those in the Markov blanket, they serve distinct purposes in the </w:t>
      </w:r>
      <w:r w:rsidR="00DA6FCB">
        <w:rPr>
          <w:rFonts w:asciiTheme="minorHAnsi" w:hAnsiTheme="minorHAnsi" w:cstheme="minorHAnsi"/>
          <w:i w:val="0"/>
          <w:iCs w:val="0"/>
          <w:sz w:val="22"/>
          <w:szCs w:val="22"/>
        </w:rPr>
        <w:t>modelling</w:t>
      </w:r>
      <w:r w:rsidRPr="00946080">
        <w:rPr>
          <w:rFonts w:asciiTheme="minorHAnsi" w:hAnsiTheme="minorHAnsi" w:cstheme="minorHAnsi"/>
          <w:i w:val="0"/>
          <w:iCs w:val="0"/>
          <w:sz w:val="22"/>
          <w:szCs w:val="22"/>
        </w:rPr>
        <w:t xml:space="preserve"> process. The </w:t>
      </w:r>
      <w:r w:rsidRPr="00946080">
        <w:rPr>
          <w:rFonts w:asciiTheme="minorHAnsi" w:hAnsiTheme="minorHAnsi" w:cstheme="minorHAnsi"/>
          <w:b/>
          <w:bCs/>
          <w:i w:val="0"/>
          <w:iCs w:val="0"/>
          <w:sz w:val="22"/>
          <w:szCs w:val="22"/>
        </w:rPr>
        <w:t>Markov blanket</w:t>
      </w:r>
      <w:r w:rsidRPr="00946080">
        <w:rPr>
          <w:rFonts w:asciiTheme="minorHAnsi" w:hAnsiTheme="minorHAnsi" w:cstheme="minorHAnsi"/>
          <w:i w:val="0"/>
          <w:iCs w:val="0"/>
          <w:sz w:val="22"/>
          <w:szCs w:val="22"/>
        </w:rPr>
        <w:t xml:space="preserve"> is about conditional independence and probabilistic relationships, whereas </w:t>
      </w:r>
      <w:r w:rsidRPr="00946080">
        <w:rPr>
          <w:rFonts w:asciiTheme="minorHAnsi" w:hAnsiTheme="minorHAnsi" w:cstheme="minorHAnsi"/>
          <w:b/>
          <w:bCs/>
          <w:i w:val="0"/>
          <w:iCs w:val="0"/>
          <w:sz w:val="22"/>
          <w:szCs w:val="22"/>
        </w:rPr>
        <w:t xml:space="preserve">causality </w:t>
      </w:r>
      <w:r w:rsidRPr="00946080">
        <w:rPr>
          <w:rFonts w:asciiTheme="minorHAnsi" w:hAnsiTheme="minorHAnsi" w:cstheme="minorHAnsi"/>
          <w:i w:val="0"/>
          <w:iCs w:val="0"/>
          <w:sz w:val="22"/>
          <w:szCs w:val="22"/>
        </w:rPr>
        <w:t xml:space="preserve">is concerned with understanding the cause-and-effect structure of the system. </w:t>
      </w:r>
    </w:p>
    <w:p w14:paraId="112CA87D" w14:textId="129DFE09" w:rsidR="00946080" w:rsidRDefault="00020C24" w:rsidP="00946080">
      <w:pPr>
        <w:pStyle w:val="figurefont"/>
        <w:spacing w:line="276" w:lineRule="auto"/>
        <w:jc w:val="both"/>
        <w:rPr>
          <w:rFonts w:asciiTheme="minorHAnsi" w:hAnsiTheme="minorHAnsi" w:cstheme="minorHAnsi"/>
          <w:i w:val="0"/>
          <w:iCs w:val="0"/>
          <w:sz w:val="22"/>
          <w:szCs w:val="22"/>
        </w:rPr>
      </w:pPr>
      <w:r w:rsidRPr="00946080">
        <w:rPr>
          <w:rFonts w:asciiTheme="minorHAnsi" w:hAnsiTheme="minorHAnsi" w:cstheme="minorHAnsi"/>
          <w:i w:val="0"/>
          <w:iCs w:val="0"/>
          <w:sz w:val="22"/>
          <w:szCs w:val="22"/>
        </w:rPr>
        <w:t xml:space="preserve">In the last step, the use of the </w:t>
      </w:r>
      <w:r w:rsidRPr="00946080">
        <w:rPr>
          <w:rFonts w:asciiTheme="minorHAnsi" w:hAnsiTheme="minorHAnsi" w:cstheme="minorHAnsi"/>
          <w:b/>
          <w:bCs/>
          <w:i w:val="0"/>
          <w:iCs w:val="0"/>
          <w:sz w:val="22"/>
          <w:szCs w:val="22"/>
        </w:rPr>
        <w:t>PC (Peter and Clark) algorithm</w:t>
      </w:r>
      <w:sdt>
        <w:sdtPr>
          <w:rPr>
            <w:rFonts w:asciiTheme="minorHAnsi" w:hAnsiTheme="minorHAnsi" w:cstheme="minorHAnsi"/>
            <w:b/>
            <w:bCs/>
            <w:i w:val="0"/>
            <w:iCs w:val="0"/>
            <w:sz w:val="22"/>
            <w:szCs w:val="22"/>
          </w:rPr>
          <w:id w:val="-1446382053"/>
          <w:citation/>
        </w:sdtPr>
        <w:sdtContent>
          <w:r w:rsidRPr="00946080">
            <w:rPr>
              <w:rFonts w:asciiTheme="minorHAnsi" w:hAnsiTheme="minorHAnsi" w:cstheme="minorHAnsi"/>
              <w:b/>
              <w:bCs/>
              <w:i w:val="0"/>
              <w:iCs w:val="0"/>
              <w:sz w:val="22"/>
              <w:szCs w:val="22"/>
            </w:rPr>
            <w:fldChar w:fldCharType="begin"/>
          </w:r>
          <w:r w:rsidRPr="00946080">
            <w:rPr>
              <w:rFonts w:asciiTheme="minorHAnsi" w:hAnsiTheme="minorHAnsi" w:cstheme="minorHAnsi"/>
              <w:b/>
              <w:bCs/>
              <w:i w:val="0"/>
              <w:iCs w:val="0"/>
              <w:sz w:val="22"/>
              <w:szCs w:val="22"/>
            </w:rPr>
            <w:instrText xml:space="preserve"> CITATION Tsa19 \l 1033 </w:instrText>
          </w:r>
          <w:r w:rsidRPr="00946080">
            <w:rPr>
              <w:rFonts w:asciiTheme="minorHAnsi" w:hAnsiTheme="minorHAnsi" w:cstheme="minorHAnsi"/>
              <w:b/>
              <w:bCs/>
              <w:i w:val="0"/>
              <w:iCs w:val="0"/>
              <w:sz w:val="22"/>
              <w:szCs w:val="22"/>
            </w:rPr>
            <w:fldChar w:fldCharType="separate"/>
          </w:r>
          <w:r w:rsidR="007A29B5">
            <w:rPr>
              <w:rFonts w:asciiTheme="minorHAnsi" w:hAnsiTheme="minorHAnsi" w:cstheme="minorHAnsi"/>
              <w:b/>
              <w:bCs/>
              <w:i w:val="0"/>
              <w:iCs w:val="0"/>
              <w:noProof/>
              <w:sz w:val="22"/>
              <w:szCs w:val="22"/>
            </w:rPr>
            <w:t xml:space="preserve"> </w:t>
          </w:r>
          <w:r w:rsidR="007A29B5" w:rsidRPr="007A29B5">
            <w:rPr>
              <w:rFonts w:asciiTheme="minorHAnsi" w:hAnsiTheme="minorHAnsi" w:cstheme="minorHAnsi"/>
              <w:noProof/>
              <w:sz w:val="22"/>
              <w:szCs w:val="22"/>
            </w:rPr>
            <w:t>(Tsagris, 2019)</w:t>
          </w:r>
          <w:r w:rsidRPr="00946080">
            <w:rPr>
              <w:rFonts w:asciiTheme="minorHAnsi" w:hAnsiTheme="minorHAnsi" w:cstheme="minorHAnsi"/>
              <w:b/>
              <w:bCs/>
              <w:i w:val="0"/>
              <w:iCs w:val="0"/>
              <w:sz w:val="22"/>
              <w:szCs w:val="22"/>
            </w:rPr>
            <w:fldChar w:fldCharType="end"/>
          </w:r>
        </w:sdtContent>
      </w:sdt>
      <w:r w:rsidRPr="00946080">
        <w:rPr>
          <w:rFonts w:asciiTheme="minorHAnsi" w:hAnsiTheme="minorHAnsi" w:cstheme="minorHAnsi"/>
          <w:i w:val="0"/>
          <w:iCs w:val="0"/>
          <w:sz w:val="22"/>
          <w:szCs w:val="22"/>
        </w:rPr>
        <w:t xml:space="preserve">, in conjunction with the identification of </w:t>
      </w:r>
      <w:r w:rsidRPr="00946080">
        <w:rPr>
          <w:rFonts w:asciiTheme="minorHAnsi" w:hAnsiTheme="minorHAnsi" w:cstheme="minorHAnsi"/>
          <w:b/>
          <w:bCs/>
          <w:i w:val="0"/>
          <w:iCs w:val="0"/>
          <w:sz w:val="22"/>
          <w:szCs w:val="22"/>
        </w:rPr>
        <w:t>Markov blankets</w:t>
      </w:r>
      <w:r w:rsidRPr="00946080">
        <w:rPr>
          <w:rFonts w:asciiTheme="minorHAnsi" w:hAnsiTheme="minorHAnsi" w:cstheme="minorHAnsi"/>
          <w:i w:val="0"/>
          <w:iCs w:val="0"/>
          <w:sz w:val="22"/>
          <w:szCs w:val="22"/>
        </w:rPr>
        <w:t>, is instrumental in the process of constructing Bayesian network graphs from observational data. The PC algorithm</w:t>
      </w:r>
      <w:sdt>
        <w:sdtPr>
          <w:rPr>
            <w:rFonts w:asciiTheme="minorHAnsi" w:hAnsiTheme="minorHAnsi" w:cstheme="minorHAnsi"/>
            <w:i w:val="0"/>
            <w:iCs w:val="0"/>
            <w:sz w:val="22"/>
            <w:szCs w:val="22"/>
          </w:rPr>
          <w:id w:val="-11997283"/>
          <w:citation/>
        </w:sdtPr>
        <w:sdtContent>
          <w:r w:rsidRPr="00946080">
            <w:rPr>
              <w:rFonts w:asciiTheme="minorHAnsi" w:hAnsiTheme="minorHAnsi" w:cstheme="minorHAnsi"/>
              <w:i w:val="0"/>
              <w:iCs w:val="0"/>
              <w:sz w:val="22"/>
              <w:szCs w:val="22"/>
            </w:rPr>
            <w:fldChar w:fldCharType="begin"/>
          </w:r>
          <w:r w:rsidRPr="00946080">
            <w:rPr>
              <w:rFonts w:asciiTheme="minorHAnsi" w:hAnsiTheme="minorHAnsi" w:cstheme="minorHAnsi"/>
              <w:i w:val="0"/>
              <w:iCs w:val="0"/>
              <w:sz w:val="22"/>
              <w:szCs w:val="22"/>
            </w:rPr>
            <w:instrText xml:space="preserve"> CITATION Tsa19 \l 1033 </w:instrText>
          </w:r>
          <w:r w:rsidRPr="00946080">
            <w:rPr>
              <w:rFonts w:asciiTheme="minorHAnsi" w:hAnsiTheme="minorHAnsi" w:cstheme="minorHAnsi"/>
              <w:i w:val="0"/>
              <w:iCs w:val="0"/>
              <w:sz w:val="22"/>
              <w:szCs w:val="22"/>
            </w:rPr>
            <w:fldChar w:fldCharType="separate"/>
          </w:r>
          <w:r w:rsidR="007A29B5">
            <w:rPr>
              <w:rFonts w:asciiTheme="minorHAnsi" w:hAnsiTheme="minorHAnsi" w:cstheme="minorHAnsi"/>
              <w:i w:val="0"/>
              <w:iCs w:val="0"/>
              <w:noProof/>
              <w:sz w:val="22"/>
              <w:szCs w:val="22"/>
            </w:rPr>
            <w:t xml:space="preserve"> </w:t>
          </w:r>
          <w:r w:rsidR="007A29B5" w:rsidRPr="007A29B5">
            <w:rPr>
              <w:rFonts w:asciiTheme="minorHAnsi" w:hAnsiTheme="minorHAnsi" w:cstheme="minorHAnsi"/>
              <w:noProof/>
              <w:sz w:val="22"/>
              <w:szCs w:val="22"/>
            </w:rPr>
            <w:t>(Tsagris, 2019)</w:t>
          </w:r>
          <w:r w:rsidRPr="00946080">
            <w:rPr>
              <w:rFonts w:asciiTheme="minorHAnsi" w:hAnsiTheme="minorHAnsi" w:cstheme="minorHAnsi"/>
              <w:i w:val="0"/>
              <w:iCs w:val="0"/>
              <w:sz w:val="22"/>
              <w:szCs w:val="22"/>
            </w:rPr>
            <w:fldChar w:fldCharType="end"/>
          </w:r>
        </w:sdtContent>
      </w:sdt>
      <w:r w:rsidRPr="00946080">
        <w:rPr>
          <w:rFonts w:asciiTheme="minorHAnsi" w:hAnsiTheme="minorHAnsi" w:cstheme="minorHAnsi"/>
          <w:i w:val="0"/>
          <w:iCs w:val="0"/>
          <w:sz w:val="22"/>
          <w:szCs w:val="22"/>
        </w:rPr>
        <w:t xml:space="preserve"> employs a combination of statistical independence tests and graph search to efficiently explore </w:t>
      </w:r>
      <w:r w:rsidRPr="00946080">
        <w:rPr>
          <w:rFonts w:asciiTheme="minorHAnsi" w:hAnsiTheme="minorHAnsi" w:cstheme="minorHAnsi"/>
          <w:b/>
          <w:bCs/>
          <w:i w:val="0"/>
          <w:iCs w:val="0"/>
          <w:sz w:val="22"/>
          <w:szCs w:val="22"/>
        </w:rPr>
        <w:t>potential relationships</w:t>
      </w:r>
      <w:r w:rsidRPr="00946080">
        <w:rPr>
          <w:rFonts w:asciiTheme="minorHAnsi" w:hAnsiTheme="minorHAnsi" w:cstheme="minorHAnsi"/>
          <w:i w:val="0"/>
          <w:iCs w:val="0"/>
          <w:sz w:val="22"/>
          <w:szCs w:val="22"/>
        </w:rPr>
        <w:t xml:space="preserve"> among variables. Its application is particularly advantageous when dealing with datasets of substantial size and complexity. The algorithm begins by establishing a skeleton graph, representing undirected edges between variables based on conditional independence tests. The integration of </w:t>
      </w:r>
      <w:r w:rsidRPr="00946080">
        <w:rPr>
          <w:rFonts w:asciiTheme="minorHAnsi" w:hAnsiTheme="minorHAnsi" w:cstheme="minorHAnsi"/>
          <w:b/>
          <w:bCs/>
          <w:i w:val="0"/>
          <w:iCs w:val="0"/>
          <w:sz w:val="22"/>
          <w:szCs w:val="22"/>
        </w:rPr>
        <w:t>Markov blanket</w:t>
      </w:r>
      <w:r w:rsidRPr="00946080">
        <w:rPr>
          <w:rFonts w:asciiTheme="minorHAnsi" w:hAnsiTheme="minorHAnsi" w:cstheme="minorHAnsi"/>
          <w:i w:val="0"/>
          <w:iCs w:val="0"/>
          <w:sz w:val="22"/>
          <w:szCs w:val="22"/>
        </w:rPr>
        <w:t xml:space="preserve"> information is key at this stage, as it aids in narrowing down the search for dependencies by identifying the immediate influences on each node. The </w:t>
      </w:r>
      <w:r w:rsidRPr="00946080">
        <w:rPr>
          <w:rFonts w:asciiTheme="minorHAnsi" w:hAnsiTheme="minorHAnsi" w:cstheme="minorHAnsi"/>
          <w:b/>
          <w:bCs/>
          <w:i w:val="0"/>
          <w:iCs w:val="0"/>
          <w:sz w:val="22"/>
          <w:szCs w:val="22"/>
        </w:rPr>
        <w:t>Markov blanket,</w:t>
      </w:r>
      <w:r w:rsidRPr="00946080">
        <w:rPr>
          <w:rFonts w:asciiTheme="minorHAnsi" w:hAnsiTheme="minorHAnsi" w:cstheme="minorHAnsi"/>
          <w:i w:val="0"/>
          <w:iCs w:val="0"/>
          <w:sz w:val="22"/>
          <w:szCs w:val="22"/>
        </w:rPr>
        <w:t xml:space="preserve"> encompassing a node's parents, children, and other parents of its children, contributes to the orientation of edges, transforming the skeleton graph into a </w:t>
      </w:r>
      <w:r w:rsidRPr="00946080">
        <w:rPr>
          <w:rFonts w:asciiTheme="minorHAnsi" w:hAnsiTheme="minorHAnsi" w:cstheme="minorHAnsi"/>
          <w:b/>
          <w:bCs/>
          <w:i w:val="0"/>
          <w:iCs w:val="0"/>
          <w:sz w:val="22"/>
          <w:szCs w:val="22"/>
        </w:rPr>
        <w:t>directed acyclic graph (DAG)</w:t>
      </w:r>
      <w:r w:rsidRPr="00946080">
        <w:rPr>
          <w:rFonts w:asciiTheme="minorHAnsi" w:hAnsiTheme="minorHAnsi" w:cstheme="minorHAnsi"/>
          <w:i w:val="0"/>
          <w:iCs w:val="0"/>
          <w:sz w:val="22"/>
          <w:szCs w:val="22"/>
        </w:rPr>
        <w:t xml:space="preserve"> that encapsulates causal relationships</w:t>
      </w:r>
      <w:sdt>
        <w:sdtPr>
          <w:rPr>
            <w:rFonts w:asciiTheme="minorHAnsi" w:hAnsiTheme="minorHAnsi" w:cstheme="minorHAnsi"/>
            <w:i w:val="0"/>
            <w:iCs w:val="0"/>
            <w:sz w:val="22"/>
            <w:szCs w:val="22"/>
          </w:rPr>
          <w:id w:val="-1535108508"/>
          <w:citation/>
        </w:sdtPr>
        <w:sdtContent>
          <w:r w:rsidRPr="00946080">
            <w:rPr>
              <w:rFonts w:asciiTheme="minorHAnsi" w:hAnsiTheme="minorHAnsi" w:cstheme="minorHAnsi"/>
              <w:i w:val="0"/>
              <w:iCs w:val="0"/>
              <w:sz w:val="22"/>
              <w:szCs w:val="22"/>
            </w:rPr>
            <w:fldChar w:fldCharType="begin"/>
          </w:r>
          <w:r w:rsidRPr="00946080">
            <w:rPr>
              <w:rFonts w:asciiTheme="minorHAnsi" w:hAnsiTheme="minorHAnsi" w:cstheme="minorHAnsi"/>
              <w:i w:val="0"/>
              <w:iCs w:val="0"/>
              <w:sz w:val="22"/>
              <w:szCs w:val="22"/>
            </w:rPr>
            <w:instrText xml:space="preserve"> CITATION Tsa19 \l 1033 </w:instrText>
          </w:r>
          <w:r w:rsidRPr="00946080">
            <w:rPr>
              <w:rFonts w:asciiTheme="minorHAnsi" w:hAnsiTheme="minorHAnsi" w:cstheme="minorHAnsi"/>
              <w:i w:val="0"/>
              <w:iCs w:val="0"/>
              <w:sz w:val="22"/>
              <w:szCs w:val="22"/>
            </w:rPr>
            <w:fldChar w:fldCharType="separate"/>
          </w:r>
          <w:r w:rsidR="007A29B5">
            <w:rPr>
              <w:rFonts w:asciiTheme="minorHAnsi" w:hAnsiTheme="minorHAnsi" w:cstheme="minorHAnsi"/>
              <w:i w:val="0"/>
              <w:iCs w:val="0"/>
              <w:noProof/>
              <w:sz w:val="22"/>
              <w:szCs w:val="22"/>
            </w:rPr>
            <w:t xml:space="preserve"> </w:t>
          </w:r>
          <w:r w:rsidR="007A29B5" w:rsidRPr="007A29B5">
            <w:rPr>
              <w:rFonts w:asciiTheme="minorHAnsi" w:hAnsiTheme="minorHAnsi" w:cstheme="minorHAnsi"/>
              <w:noProof/>
              <w:sz w:val="22"/>
              <w:szCs w:val="22"/>
            </w:rPr>
            <w:t>(Tsagris, 2019)</w:t>
          </w:r>
          <w:r w:rsidRPr="00946080">
            <w:rPr>
              <w:rFonts w:asciiTheme="minorHAnsi" w:hAnsiTheme="minorHAnsi" w:cstheme="minorHAnsi"/>
              <w:i w:val="0"/>
              <w:iCs w:val="0"/>
              <w:sz w:val="22"/>
              <w:szCs w:val="22"/>
            </w:rPr>
            <w:fldChar w:fldCharType="end"/>
          </w:r>
        </w:sdtContent>
      </w:sdt>
      <w:r w:rsidRPr="00946080">
        <w:rPr>
          <w:rFonts w:asciiTheme="minorHAnsi" w:hAnsiTheme="minorHAnsi" w:cstheme="minorHAnsi"/>
          <w:i w:val="0"/>
          <w:iCs w:val="0"/>
          <w:sz w:val="22"/>
          <w:szCs w:val="22"/>
        </w:rPr>
        <w:t>. The resulting Bayesian network graph, constructed through the PC algorithm and Markov blankets, offers a clear and interpretable representation of conditional independence and causation among variables, facilitating insightful analyses and decision-making in diverse domains.</w:t>
      </w:r>
    </w:p>
    <w:p w14:paraId="7CC3AE6D" w14:textId="20C222D3" w:rsidR="00020C24" w:rsidRPr="00946080" w:rsidRDefault="00020C24" w:rsidP="00946080">
      <w:pPr>
        <w:pStyle w:val="figurefont"/>
        <w:spacing w:line="276" w:lineRule="auto"/>
        <w:jc w:val="both"/>
        <w:rPr>
          <w:rFonts w:asciiTheme="minorHAnsi" w:hAnsiTheme="minorHAnsi" w:cstheme="minorHAnsi"/>
          <w:i w:val="0"/>
          <w:iCs w:val="0"/>
          <w:sz w:val="22"/>
          <w:szCs w:val="22"/>
        </w:rPr>
      </w:pPr>
      <w:r w:rsidRPr="00946080">
        <w:rPr>
          <w:rFonts w:asciiTheme="minorHAnsi" w:hAnsiTheme="minorHAnsi" w:cstheme="minorHAnsi"/>
          <w:i w:val="0"/>
          <w:iCs w:val="0"/>
          <w:sz w:val="22"/>
          <w:szCs w:val="22"/>
        </w:rPr>
        <w:t xml:space="preserve">In summary, </w:t>
      </w:r>
      <w:r w:rsidR="00DA6FCB">
        <w:rPr>
          <w:rFonts w:asciiTheme="minorHAnsi" w:hAnsiTheme="minorHAnsi" w:cstheme="minorHAnsi"/>
          <w:i w:val="0"/>
          <w:iCs w:val="0"/>
          <w:sz w:val="22"/>
          <w:szCs w:val="22"/>
        </w:rPr>
        <w:t xml:space="preserve">the </w:t>
      </w:r>
      <w:r w:rsidRPr="00946080">
        <w:rPr>
          <w:rFonts w:asciiTheme="minorHAnsi" w:hAnsiTheme="minorHAnsi" w:cstheme="minorHAnsi"/>
          <w:i w:val="0"/>
          <w:iCs w:val="0"/>
          <w:sz w:val="22"/>
          <w:szCs w:val="22"/>
        </w:rPr>
        <w:t xml:space="preserve">PC algorithm is a tool for learning the structure of Bayesian networks, the inclusion of </w:t>
      </w:r>
      <w:r w:rsidRPr="00946080">
        <w:rPr>
          <w:rFonts w:asciiTheme="minorHAnsi" w:hAnsiTheme="minorHAnsi" w:cstheme="minorHAnsi"/>
          <w:b/>
          <w:bCs/>
          <w:i w:val="0"/>
          <w:iCs w:val="0"/>
          <w:sz w:val="22"/>
          <w:szCs w:val="22"/>
        </w:rPr>
        <w:t xml:space="preserve">causality and Markov blanket </w:t>
      </w:r>
      <w:r w:rsidRPr="00946080">
        <w:rPr>
          <w:rFonts w:asciiTheme="minorHAnsi" w:hAnsiTheme="minorHAnsi" w:cstheme="minorHAnsi"/>
          <w:i w:val="0"/>
          <w:iCs w:val="0"/>
          <w:sz w:val="22"/>
          <w:szCs w:val="22"/>
        </w:rPr>
        <w:t xml:space="preserve">information serves to refine and validate the learned structure. It enhances the accuracy of edge orientations in the </w:t>
      </w:r>
      <w:r w:rsidRPr="00946080">
        <w:rPr>
          <w:rFonts w:asciiTheme="minorHAnsi" w:hAnsiTheme="minorHAnsi" w:cstheme="minorHAnsi"/>
          <w:b/>
          <w:bCs/>
          <w:i w:val="0"/>
          <w:iCs w:val="0"/>
          <w:sz w:val="22"/>
          <w:szCs w:val="22"/>
        </w:rPr>
        <w:t>DAG,</w:t>
      </w:r>
      <w:r w:rsidRPr="00946080">
        <w:rPr>
          <w:rFonts w:asciiTheme="minorHAnsi" w:hAnsiTheme="minorHAnsi" w:cstheme="minorHAnsi"/>
          <w:i w:val="0"/>
          <w:iCs w:val="0"/>
          <w:sz w:val="22"/>
          <w:szCs w:val="22"/>
        </w:rPr>
        <w:t xml:space="preserve"> contributes to model interpretability, and ensures that the resulting Bayesian network aligns with the underlying causal relationships within the system.</w:t>
      </w:r>
    </w:p>
    <w:tbl>
      <w:tblPr>
        <w:tblW w:w="33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7"/>
        <w:gridCol w:w="1387"/>
      </w:tblGrid>
      <w:tr w:rsidR="00130BD7" w:rsidRPr="00946080" w14:paraId="505D0FE2" w14:textId="77777777" w:rsidTr="00F43D63">
        <w:trPr>
          <w:trHeight w:val="288"/>
          <w:jc w:val="center"/>
        </w:trPr>
        <w:tc>
          <w:tcPr>
            <w:tcW w:w="2007" w:type="dxa"/>
            <w:shd w:val="clear" w:color="auto" w:fill="auto"/>
            <w:noWrap/>
            <w:vAlign w:val="bottom"/>
            <w:hideMark/>
          </w:tcPr>
          <w:p w14:paraId="566C7600" w14:textId="77777777" w:rsidR="00130BD7" w:rsidRPr="00946080" w:rsidRDefault="00130BD7" w:rsidP="00946080">
            <w:pPr>
              <w:keepNext/>
              <w:spacing w:after="0" w:line="240" w:lineRule="auto"/>
              <w:jc w:val="both"/>
              <w:rPr>
                <w:rFonts w:eastAsia="Times New Roman" w:cstheme="minorHAnsi"/>
                <w:color w:val="000000"/>
              </w:rPr>
            </w:pPr>
            <w:r w:rsidRPr="00946080">
              <w:rPr>
                <w:rFonts w:eastAsia="Times New Roman" w:cstheme="minorHAnsi"/>
                <w:color w:val="000000"/>
              </w:rPr>
              <w:lastRenderedPageBreak/>
              <w:t>variable</w:t>
            </w:r>
          </w:p>
        </w:tc>
        <w:tc>
          <w:tcPr>
            <w:tcW w:w="1387" w:type="dxa"/>
            <w:shd w:val="clear" w:color="auto" w:fill="auto"/>
            <w:noWrap/>
            <w:vAlign w:val="bottom"/>
            <w:hideMark/>
          </w:tcPr>
          <w:p w14:paraId="19F7BEBD" w14:textId="77777777" w:rsidR="00130BD7" w:rsidRPr="00946080" w:rsidRDefault="00130BD7" w:rsidP="00946080">
            <w:pPr>
              <w:keepNext/>
              <w:spacing w:after="0" w:line="240" w:lineRule="auto"/>
              <w:jc w:val="both"/>
              <w:rPr>
                <w:rFonts w:eastAsia="Times New Roman" w:cstheme="minorHAnsi"/>
                <w:color w:val="000000"/>
              </w:rPr>
            </w:pPr>
            <w:r w:rsidRPr="00946080">
              <w:rPr>
                <w:rFonts w:eastAsia="Times New Roman" w:cstheme="minorHAnsi"/>
                <w:color w:val="000000"/>
              </w:rPr>
              <w:t>causality</w:t>
            </w:r>
          </w:p>
        </w:tc>
      </w:tr>
      <w:tr w:rsidR="00130BD7" w:rsidRPr="00946080" w14:paraId="633A7A6C" w14:textId="77777777" w:rsidTr="00F43D63">
        <w:trPr>
          <w:trHeight w:val="288"/>
          <w:jc w:val="center"/>
        </w:trPr>
        <w:tc>
          <w:tcPr>
            <w:tcW w:w="2007" w:type="dxa"/>
            <w:shd w:val="clear" w:color="auto" w:fill="auto"/>
            <w:noWrap/>
            <w:vAlign w:val="bottom"/>
            <w:hideMark/>
          </w:tcPr>
          <w:p w14:paraId="1D3725EC" w14:textId="77777777" w:rsidR="00130BD7" w:rsidRPr="00946080" w:rsidRDefault="00130BD7" w:rsidP="00946080">
            <w:pPr>
              <w:keepNext/>
              <w:spacing w:after="0" w:line="240" w:lineRule="auto"/>
              <w:jc w:val="both"/>
              <w:rPr>
                <w:rFonts w:eastAsia="Times New Roman" w:cstheme="minorHAnsi"/>
                <w:color w:val="000000"/>
              </w:rPr>
            </w:pPr>
            <w:r w:rsidRPr="00946080">
              <w:rPr>
                <w:rFonts w:eastAsia="Times New Roman" w:cstheme="minorHAnsi"/>
                <w:color w:val="000000"/>
              </w:rPr>
              <w:t>ROOMS</w:t>
            </w:r>
          </w:p>
        </w:tc>
        <w:tc>
          <w:tcPr>
            <w:tcW w:w="1387" w:type="dxa"/>
            <w:shd w:val="clear" w:color="auto" w:fill="auto"/>
            <w:noWrap/>
            <w:vAlign w:val="bottom"/>
            <w:hideMark/>
          </w:tcPr>
          <w:p w14:paraId="67B699E3" w14:textId="77777777" w:rsidR="00130BD7" w:rsidRPr="00946080" w:rsidRDefault="00130BD7" w:rsidP="00946080">
            <w:pPr>
              <w:keepNext/>
              <w:spacing w:after="0" w:line="240" w:lineRule="auto"/>
              <w:jc w:val="both"/>
              <w:rPr>
                <w:rFonts w:eastAsia="Times New Roman" w:cstheme="minorHAnsi"/>
                <w:color w:val="000000"/>
              </w:rPr>
            </w:pPr>
            <w:r w:rsidRPr="00946080">
              <w:rPr>
                <w:rFonts w:eastAsia="Times New Roman" w:cstheme="minorHAnsi"/>
                <w:color w:val="000000"/>
              </w:rPr>
              <w:t>337614.2045</w:t>
            </w:r>
          </w:p>
        </w:tc>
      </w:tr>
      <w:tr w:rsidR="00130BD7" w:rsidRPr="00946080" w14:paraId="5B022F63" w14:textId="77777777" w:rsidTr="00F43D63">
        <w:trPr>
          <w:trHeight w:val="288"/>
          <w:jc w:val="center"/>
        </w:trPr>
        <w:tc>
          <w:tcPr>
            <w:tcW w:w="2007" w:type="dxa"/>
            <w:shd w:val="clear" w:color="auto" w:fill="auto"/>
            <w:noWrap/>
            <w:vAlign w:val="bottom"/>
            <w:hideMark/>
          </w:tcPr>
          <w:p w14:paraId="55775CB9" w14:textId="77777777" w:rsidR="00130BD7" w:rsidRPr="00946080" w:rsidRDefault="00130BD7" w:rsidP="00946080">
            <w:pPr>
              <w:keepNext/>
              <w:spacing w:after="0" w:line="240" w:lineRule="auto"/>
              <w:jc w:val="both"/>
              <w:rPr>
                <w:rFonts w:eastAsia="Times New Roman" w:cstheme="minorHAnsi"/>
                <w:color w:val="000000"/>
              </w:rPr>
            </w:pPr>
            <w:r w:rsidRPr="00946080">
              <w:rPr>
                <w:rFonts w:eastAsia="Times New Roman" w:cstheme="minorHAnsi"/>
                <w:color w:val="000000"/>
              </w:rPr>
              <w:t>REGIONNAME_num</w:t>
            </w:r>
          </w:p>
        </w:tc>
        <w:tc>
          <w:tcPr>
            <w:tcW w:w="1387" w:type="dxa"/>
            <w:shd w:val="clear" w:color="auto" w:fill="auto"/>
            <w:noWrap/>
            <w:vAlign w:val="bottom"/>
            <w:hideMark/>
          </w:tcPr>
          <w:p w14:paraId="5F2CF6BA" w14:textId="77777777" w:rsidR="00130BD7" w:rsidRPr="00946080" w:rsidRDefault="00130BD7" w:rsidP="00946080">
            <w:pPr>
              <w:keepNext/>
              <w:spacing w:after="0" w:line="240" w:lineRule="auto"/>
              <w:jc w:val="both"/>
              <w:rPr>
                <w:rFonts w:eastAsia="Times New Roman" w:cstheme="minorHAnsi"/>
                <w:color w:val="000000"/>
              </w:rPr>
            </w:pPr>
            <w:r w:rsidRPr="00946080">
              <w:rPr>
                <w:rFonts w:eastAsia="Times New Roman" w:cstheme="minorHAnsi"/>
                <w:color w:val="000000"/>
              </w:rPr>
              <w:t>76681.2484</w:t>
            </w:r>
          </w:p>
        </w:tc>
      </w:tr>
      <w:tr w:rsidR="00130BD7" w:rsidRPr="00946080" w14:paraId="1670F99D" w14:textId="77777777" w:rsidTr="00F43D63">
        <w:trPr>
          <w:trHeight w:val="288"/>
          <w:jc w:val="center"/>
        </w:trPr>
        <w:tc>
          <w:tcPr>
            <w:tcW w:w="2007" w:type="dxa"/>
            <w:shd w:val="clear" w:color="auto" w:fill="auto"/>
            <w:noWrap/>
            <w:vAlign w:val="bottom"/>
            <w:hideMark/>
          </w:tcPr>
          <w:p w14:paraId="7DE0BF6E" w14:textId="77777777" w:rsidR="00130BD7" w:rsidRPr="00946080" w:rsidRDefault="00130BD7" w:rsidP="00946080">
            <w:pPr>
              <w:keepNext/>
              <w:spacing w:after="0" w:line="240" w:lineRule="auto"/>
              <w:jc w:val="both"/>
              <w:rPr>
                <w:rFonts w:eastAsia="Times New Roman" w:cstheme="minorHAnsi"/>
                <w:color w:val="000000"/>
              </w:rPr>
            </w:pPr>
            <w:r w:rsidRPr="00946080">
              <w:rPr>
                <w:rFonts w:eastAsia="Times New Roman" w:cstheme="minorHAnsi"/>
                <w:color w:val="000000"/>
              </w:rPr>
              <w:t>BEDR00M2</w:t>
            </w:r>
          </w:p>
        </w:tc>
        <w:tc>
          <w:tcPr>
            <w:tcW w:w="1387" w:type="dxa"/>
            <w:shd w:val="clear" w:color="auto" w:fill="auto"/>
            <w:noWrap/>
            <w:vAlign w:val="bottom"/>
            <w:hideMark/>
          </w:tcPr>
          <w:p w14:paraId="321CD054" w14:textId="77777777" w:rsidR="00130BD7" w:rsidRPr="00946080" w:rsidRDefault="00130BD7" w:rsidP="00946080">
            <w:pPr>
              <w:keepNext/>
              <w:spacing w:after="0" w:line="240" w:lineRule="auto"/>
              <w:jc w:val="both"/>
              <w:rPr>
                <w:rFonts w:eastAsia="Times New Roman" w:cstheme="minorHAnsi"/>
                <w:color w:val="000000"/>
              </w:rPr>
            </w:pPr>
            <w:r w:rsidRPr="00946080">
              <w:rPr>
                <w:rFonts w:eastAsia="Times New Roman" w:cstheme="minorHAnsi"/>
                <w:color w:val="000000"/>
              </w:rPr>
              <w:t>37224.53502</w:t>
            </w:r>
          </w:p>
        </w:tc>
      </w:tr>
      <w:tr w:rsidR="00130BD7" w:rsidRPr="00946080" w14:paraId="74D62320" w14:textId="77777777" w:rsidTr="00F43D63">
        <w:trPr>
          <w:trHeight w:val="288"/>
          <w:jc w:val="center"/>
        </w:trPr>
        <w:tc>
          <w:tcPr>
            <w:tcW w:w="2007" w:type="dxa"/>
            <w:shd w:val="clear" w:color="auto" w:fill="auto"/>
            <w:noWrap/>
            <w:vAlign w:val="bottom"/>
            <w:hideMark/>
          </w:tcPr>
          <w:p w14:paraId="0724C060" w14:textId="77777777" w:rsidR="00130BD7" w:rsidRPr="00946080" w:rsidRDefault="00130BD7" w:rsidP="00946080">
            <w:pPr>
              <w:keepNext/>
              <w:spacing w:after="0" w:line="240" w:lineRule="auto"/>
              <w:jc w:val="both"/>
              <w:rPr>
                <w:rFonts w:eastAsia="Times New Roman" w:cstheme="minorHAnsi"/>
                <w:color w:val="000000"/>
              </w:rPr>
            </w:pPr>
            <w:r w:rsidRPr="00946080">
              <w:rPr>
                <w:rFonts w:eastAsia="Times New Roman" w:cstheme="minorHAnsi"/>
                <w:color w:val="000000"/>
              </w:rPr>
              <w:t>CAR</w:t>
            </w:r>
          </w:p>
        </w:tc>
        <w:tc>
          <w:tcPr>
            <w:tcW w:w="1387" w:type="dxa"/>
            <w:shd w:val="clear" w:color="auto" w:fill="auto"/>
            <w:noWrap/>
            <w:vAlign w:val="bottom"/>
            <w:hideMark/>
          </w:tcPr>
          <w:p w14:paraId="27F4C92A" w14:textId="77777777" w:rsidR="00130BD7" w:rsidRPr="00946080" w:rsidRDefault="00130BD7" w:rsidP="00946080">
            <w:pPr>
              <w:keepNext/>
              <w:spacing w:after="0" w:line="240" w:lineRule="auto"/>
              <w:jc w:val="both"/>
              <w:rPr>
                <w:rFonts w:eastAsia="Times New Roman" w:cstheme="minorHAnsi"/>
                <w:color w:val="000000"/>
              </w:rPr>
            </w:pPr>
            <w:r w:rsidRPr="00946080">
              <w:rPr>
                <w:rFonts w:eastAsia="Times New Roman" w:cstheme="minorHAnsi"/>
                <w:color w:val="000000"/>
              </w:rPr>
              <w:t>35460.37397</w:t>
            </w:r>
          </w:p>
        </w:tc>
      </w:tr>
      <w:tr w:rsidR="00130BD7" w:rsidRPr="00946080" w14:paraId="1B24531B" w14:textId="77777777" w:rsidTr="00F43D63">
        <w:trPr>
          <w:trHeight w:val="288"/>
          <w:jc w:val="center"/>
        </w:trPr>
        <w:tc>
          <w:tcPr>
            <w:tcW w:w="2007" w:type="dxa"/>
            <w:shd w:val="clear" w:color="auto" w:fill="auto"/>
            <w:noWrap/>
            <w:vAlign w:val="bottom"/>
            <w:hideMark/>
          </w:tcPr>
          <w:p w14:paraId="560E7EC8" w14:textId="77777777" w:rsidR="00130BD7" w:rsidRPr="00946080" w:rsidRDefault="00130BD7" w:rsidP="00946080">
            <w:pPr>
              <w:keepNext/>
              <w:spacing w:after="0" w:line="240" w:lineRule="auto"/>
              <w:jc w:val="both"/>
              <w:rPr>
                <w:rFonts w:eastAsia="Times New Roman" w:cstheme="minorHAnsi"/>
                <w:color w:val="000000"/>
              </w:rPr>
            </w:pPr>
            <w:r w:rsidRPr="00946080">
              <w:rPr>
                <w:rFonts w:eastAsia="Times New Roman" w:cstheme="minorHAnsi"/>
                <w:color w:val="000000"/>
              </w:rPr>
              <w:t>METHOD_num</w:t>
            </w:r>
          </w:p>
        </w:tc>
        <w:tc>
          <w:tcPr>
            <w:tcW w:w="1387" w:type="dxa"/>
            <w:shd w:val="clear" w:color="auto" w:fill="auto"/>
            <w:noWrap/>
            <w:vAlign w:val="bottom"/>
            <w:hideMark/>
          </w:tcPr>
          <w:p w14:paraId="052297C0" w14:textId="77777777" w:rsidR="00130BD7" w:rsidRPr="00946080" w:rsidRDefault="00130BD7" w:rsidP="00946080">
            <w:pPr>
              <w:keepNext/>
              <w:spacing w:after="0" w:line="240" w:lineRule="auto"/>
              <w:jc w:val="both"/>
              <w:rPr>
                <w:rFonts w:eastAsia="Times New Roman" w:cstheme="minorHAnsi"/>
                <w:color w:val="000000"/>
              </w:rPr>
            </w:pPr>
            <w:r w:rsidRPr="00946080">
              <w:rPr>
                <w:rFonts w:eastAsia="Times New Roman" w:cstheme="minorHAnsi"/>
                <w:color w:val="000000"/>
              </w:rPr>
              <w:t>27584.56316</w:t>
            </w:r>
          </w:p>
        </w:tc>
      </w:tr>
      <w:tr w:rsidR="00130BD7" w:rsidRPr="00946080" w14:paraId="32057DB1" w14:textId="77777777" w:rsidTr="00F43D63">
        <w:trPr>
          <w:trHeight w:val="288"/>
          <w:jc w:val="center"/>
        </w:trPr>
        <w:tc>
          <w:tcPr>
            <w:tcW w:w="2007" w:type="dxa"/>
            <w:shd w:val="clear" w:color="auto" w:fill="auto"/>
            <w:noWrap/>
            <w:vAlign w:val="bottom"/>
            <w:hideMark/>
          </w:tcPr>
          <w:p w14:paraId="5B94E8AE" w14:textId="77777777" w:rsidR="00130BD7" w:rsidRPr="00946080" w:rsidRDefault="00130BD7" w:rsidP="00946080">
            <w:pPr>
              <w:keepNext/>
              <w:spacing w:after="0" w:line="240" w:lineRule="auto"/>
              <w:jc w:val="both"/>
              <w:rPr>
                <w:rFonts w:eastAsia="Times New Roman" w:cstheme="minorHAnsi"/>
                <w:color w:val="000000"/>
              </w:rPr>
            </w:pPr>
            <w:r w:rsidRPr="00946080">
              <w:rPr>
                <w:rFonts w:eastAsia="Times New Roman" w:cstheme="minorHAnsi"/>
                <w:color w:val="000000"/>
              </w:rPr>
              <w:t>COUNClLARE_num</w:t>
            </w:r>
          </w:p>
        </w:tc>
        <w:tc>
          <w:tcPr>
            <w:tcW w:w="1387" w:type="dxa"/>
            <w:shd w:val="clear" w:color="auto" w:fill="auto"/>
            <w:noWrap/>
            <w:vAlign w:val="bottom"/>
            <w:hideMark/>
          </w:tcPr>
          <w:p w14:paraId="7AAF4C0D" w14:textId="77777777" w:rsidR="00130BD7" w:rsidRPr="00946080" w:rsidRDefault="00130BD7" w:rsidP="00946080">
            <w:pPr>
              <w:keepNext/>
              <w:spacing w:after="0" w:line="240" w:lineRule="auto"/>
              <w:jc w:val="both"/>
              <w:rPr>
                <w:rFonts w:eastAsia="Times New Roman" w:cstheme="minorHAnsi"/>
                <w:color w:val="000000"/>
              </w:rPr>
            </w:pPr>
            <w:r w:rsidRPr="00946080">
              <w:rPr>
                <w:rFonts w:eastAsia="Times New Roman" w:cstheme="minorHAnsi"/>
                <w:color w:val="000000"/>
              </w:rPr>
              <w:t>4664.226803</w:t>
            </w:r>
          </w:p>
        </w:tc>
      </w:tr>
      <w:tr w:rsidR="00130BD7" w:rsidRPr="00946080" w14:paraId="08FF897D" w14:textId="77777777" w:rsidTr="00F43D63">
        <w:trPr>
          <w:trHeight w:val="288"/>
          <w:jc w:val="center"/>
        </w:trPr>
        <w:tc>
          <w:tcPr>
            <w:tcW w:w="2007" w:type="dxa"/>
            <w:shd w:val="clear" w:color="auto" w:fill="auto"/>
            <w:noWrap/>
            <w:vAlign w:val="bottom"/>
            <w:hideMark/>
          </w:tcPr>
          <w:p w14:paraId="17B3C998" w14:textId="77777777" w:rsidR="00130BD7" w:rsidRPr="00946080" w:rsidRDefault="00130BD7" w:rsidP="00946080">
            <w:pPr>
              <w:keepNext/>
              <w:spacing w:after="0" w:line="240" w:lineRule="auto"/>
              <w:jc w:val="both"/>
              <w:rPr>
                <w:rFonts w:eastAsia="Times New Roman" w:cstheme="minorHAnsi"/>
                <w:color w:val="000000"/>
              </w:rPr>
            </w:pPr>
            <w:r w:rsidRPr="00946080">
              <w:rPr>
                <w:rFonts w:eastAsia="Times New Roman" w:cstheme="minorHAnsi"/>
                <w:color w:val="000000"/>
              </w:rPr>
              <w:t>POSTCODE</w:t>
            </w:r>
          </w:p>
        </w:tc>
        <w:tc>
          <w:tcPr>
            <w:tcW w:w="1387" w:type="dxa"/>
            <w:shd w:val="clear" w:color="auto" w:fill="auto"/>
            <w:noWrap/>
            <w:vAlign w:val="bottom"/>
            <w:hideMark/>
          </w:tcPr>
          <w:p w14:paraId="67497AF9" w14:textId="77777777" w:rsidR="00130BD7" w:rsidRPr="00946080" w:rsidRDefault="00130BD7" w:rsidP="00946080">
            <w:pPr>
              <w:keepNext/>
              <w:spacing w:after="0" w:line="240" w:lineRule="auto"/>
              <w:jc w:val="both"/>
              <w:rPr>
                <w:rFonts w:eastAsia="Times New Roman" w:cstheme="minorHAnsi"/>
                <w:color w:val="000000"/>
              </w:rPr>
            </w:pPr>
            <w:r w:rsidRPr="00946080">
              <w:rPr>
                <w:rFonts w:eastAsia="Times New Roman" w:cstheme="minorHAnsi"/>
                <w:color w:val="000000"/>
              </w:rPr>
              <w:t>1766.568734</w:t>
            </w:r>
          </w:p>
        </w:tc>
      </w:tr>
      <w:tr w:rsidR="00130BD7" w:rsidRPr="00946080" w14:paraId="63612CC5" w14:textId="77777777" w:rsidTr="00F43D63">
        <w:trPr>
          <w:trHeight w:val="288"/>
          <w:jc w:val="center"/>
        </w:trPr>
        <w:tc>
          <w:tcPr>
            <w:tcW w:w="2007" w:type="dxa"/>
            <w:shd w:val="clear" w:color="auto" w:fill="auto"/>
            <w:noWrap/>
            <w:vAlign w:val="bottom"/>
            <w:hideMark/>
          </w:tcPr>
          <w:p w14:paraId="4E4A2A85" w14:textId="77777777" w:rsidR="00130BD7" w:rsidRPr="00946080" w:rsidRDefault="00130BD7" w:rsidP="00946080">
            <w:pPr>
              <w:keepNext/>
              <w:spacing w:after="0" w:line="240" w:lineRule="auto"/>
              <w:jc w:val="both"/>
              <w:rPr>
                <w:rFonts w:eastAsia="Times New Roman" w:cstheme="minorHAnsi"/>
                <w:color w:val="000000"/>
              </w:rPr>
            </w:pPr>
            <w:r w:rsidRPr="00946080">
              <w:rPr>
                <w:rFonts w:eastAsia="Times New Roman" w:cstheme="minorHAnsi"/>
                <w:color w:val="000000"/>
              </w:rPr>
              <w:t>DATE_num</w:t>
            </w:r>
          </w:p>
        </w:tc>
        <w:tc>
          <w:tcPr>
            <w:tcW w:w="1387" w:type="dxa"/>
            <w:shd w:val="clear" w:color="auto" w:fill="auto"/>
            <w:noWrap/>
            <w:vAlign w:val="bottom"/>
            <w:hideMark/>
          </w:tcPr>
          <w:p w14:paraId="0E4E0D4E" w14:textId="77777777" w:rsidR="00130BD7" w:rsidRPr="00946080" w:rsidRDefault="00130BD7" w:rsidP="00946080">
            <w:pPr>
              <w:keepNext/>
              <w:spacing w:after="0" w:line="240" w:lineRule="auto"/>
              <w:jc w:val="both"/>
              <w:rPr>
                <w:rFonts w:eastAsia="Times New Roman" w:cstheme="minorHAnsi"/>
                <w:color w:val="000000"/>
              </w:rPr>
            </w:pPr>
            <w:r w:rsidRPr="00946080">
              <w:rPr>
                <w:rFonts w:eastAsia="Times New Roman" w:cstheme="minorHAnsi"/>
                <w:color w:val="000000"/>
              </w:rPr>
              <w:t>1608.154625</w:t>
            </w:r>
          </w:p>
        </w:tc>
      </w:tr>
      <w:tr w:rsidR="00130BD7" w:rsidRPr="00946080" w14:paraId="638406DA" w14:textId="77777777" w:rsidTr="00F43D63">
        <w:trPr>
          <w:trHeight w:val="288"/>
          <w:jc w:val="center"/>
        </w:trPr>
        <w:tc>
          <w:tcPr>
            <w:tcW w:w="2007" w:type="dxa"/>
            <w:shd w:val="clear" w:color="auto" w:fill="auto"/>
            <w:noWrap/>
            <w:vAlign w:val="bottom"/>
            <w:hideMark/>
          </w:tcPr>
          <w:p w14:paraId="21FF6DB1" w14:textId="77777777" w:rsidR="00130BD7" w:rsidRPr="00946080" w:rsidRDefault="00130BD7" w:rsidP="00946080">
            <w:pPr>
              <w:keepNext/>
              <w:spacing w:after="0" w:line="240" w:lineRule="auto"/>
              <w:jc w:val="both"/>
              <w:rPr>
                <w:rFonts w:eastAsia="Times New Roman" w:cstheme="minorHAnsi"/>
                <w:color w:val="000000"/>
              </w:rPr>
            </w:pPr>
            <w:r w:rsidRPr="00946080">
              <w:rPr>
                <w:rFonts w:eastAsia="Times New Roman" w:cstheme="minorHAnsi"/>
                <w:color w:val="000000"/>
              </w:rPr>
              <w:t>AREANUM</w:t>
            </w:r>
          </w:p>
        </w:tc>
        <w:tc>
          <w:tcPr>
            <w:tcW w:w="1387" w:type="dxa"/>
            <w:shd w:val="clear" w:color="auto" w:fill="auto"/>
            <w:noWrap/>
            <w:vAlign w:val="bottom"/>
            <w:hideMark/>
          </w:tcPr>
          <w:p w14:paraId="5F1FD6E5" w14:textId="77777777" w:rsidR="00130BD7" w:rsidRPr="00946080" w:rsidRDefault="00130BD7" w:rsidP="00946080">
            <w:pPr>
              <w:keepNext/>
              <w:spacing w:after="0" w:line="240" w:lineRule="auto"/>
              <w:jc w:val="both"/>
              <w:rPr>
                <w:rFonts w:eastAsia="Times New Roman" w:cstheme="minorHAnsi"/>
                <w:color w:val="000000"/>
              </w:rPr>
            </w:pPr>
            <w:r w:rsidRPr="00946080">
              <w:rPr>
                <w:rFonts w:eastAsia="Times New Roman" w:cstheme="minorHAnsi"/>
                <w:color w:val="000000"/>
              </w:rPr>
              <w:t>557.414957</w:t>
            </w:r>
          </w:p>
        </w:tc>
      </w:tr>
      <w:tr w:rsidR="00130BD7" w:rsidRPr="00946080" w14:paraId="680BB975" w14:textId="77777777" w:rsidTr="00F43D63">
        <w:trPr>
          <w:trHeight w:val="288"/>
          <w:jc w:val="center"/>
        </w:trPr>
        <w:tc>
          <w:tcPr>
            <w:tcW w:w="2007" w:type="dxa"/>
            <w:shd w:val="clear" w:color="auto" w:fill="auto"/>
            <w:noWrap/>
            <w:vAlign w:val="bottom"/>
            <w:hideMark/>
          </w:tcPr>
          <w:p w14:paraId="5B07B61B" w14:textId="77777777" w:rsidR="00130BD7" w:rsidRPr="00946080" w:rsidRDefault="00130BD7" w:rsidP="00946080">
            <w:pPr>
              <w:keepNext/>
              <w:spacing w:after="0" w:line="240" w:lineRule="auto"/>
              <w:jc w:val="both"/>
              <w:rPr>
                <w:rFonts w:eastAsia="Times New Roman" w:cstheme="minorHAnsi"/>
                <w:color w:val="000000"/>
              </w:rPr>
            </w:pPr>
            <w:r w:rsidRPr="00946080">
              <w:rPr>
                <w:rFonts w:eastAsia="Times New Roman" w:cstheme="minorHAnsi"/>
                <w:color w:val="000000"/>
              </w:rPr>
              <w:t>SELLERG_num</w:t>
            </w:r>
          </w:p>
        </w:tc>
        <w:tc>
          <w:tcPr>
            <w:tcW w:w="1387" w:type="dxa"/>
            <w:shd w:val="clear" w:color="auto" w:fill="auto"/>
            <w:noWrap/>
            <w:vAlign w:val="bottom"/>
            <w:hideMark/>
          </w:tcPr>
          <w:p w14:paraId="51E20CA3" w14:textId="77777777" w:rsidR="00130BD7" w:rsidRPr="00946080" w:rsidRDefault="00130BD7" w:rsidP="00946080">
            <w:pPr>
              <w:keepNext/>
              <w:spacing w:after="0" w:line="240" w:lineRule="auto"/>
              <w:jc w:val="both"/>
              <w:rPr>
                <w:rFonts w:eastAsia="Times New Roman" w:cstheme="minorHAnsi"/>
                <w:color w:val="000000"/>
              </w:rPr>
            </w:pPr>
            <w:r w:rsidRPr="00946080">
              <w:rPr>
                <w:rFonts w:eastAsia="Times New Roman" w:cstheme="minorHAnsi"/>
                <w:color w:val="000000"/>
              </w:rPr>
              <w:t>134.446794</w:t>
            </w:r>
          </w:p>
        </w:tc>
      </w:tr>
      <w:tr w:rsidR="00130BD7" w:rsidRPr="00946080" w14:paraId="5C760780" w14:textId="77777777" w:rsidTr="00F43D63">
        <w:trPr>
          <w:trHeight w:val="288"/>
          <w:jc w:val="center"/>
        </w:trPr>
        <w:tc>
          <w:tcPr>
            <w:tcW w:w="2007" w:type="dxa"/>
            <w:shd w:val="clear" w:color="auto" w:fill="auto"/>
            <w:noWrap/>
            <w:vAlign w:val="bottom"/>
            <w:hideMark/>
          </w:tcPr>
          <w:p w14:paraId="24D69B17" w14:textId="77777777" w:rsidR="00130BD7" w:rsidRPr="00946080" w:rsidRDefault="00130BD7" w:rsidP="00946080">
            <w:pPr>
              <w:keepNext/>
              <w:spacing w:after="0" w:line="240" w:lineRule="auto"/>
              <w:jc w:val="both"/>
              <w:rPr>
                <w:rFonts w:eastAsia="Times New Roman" w:cstheme="minorHAnsi"/>
                <w:color w:val="000000"/>
              </w:rPr>
            </w:pPr>
            <w:r w:rsidRPr="00946080">
              <w:rPr>
                <w:rFonts w:eastAsia="Times New Roman" w:cstheme="minorHAnsi"/>
                <w:color w:val="000000"/>
              </w:rPr>
              <w:t>DateNumeric</w:t>
            </w:r>
          </w:p>
        </w:tc>
        <w:tc>
          <w:tcPr>
            <w:tcW w:w="1387" w:type="dxa"/>
            <w:shd w:val="clear" w:color="auto" w:fill="auto"/>
            <w:noWrap/>
            <w:vAlign w:val="bottom"/>
            <w:hideMark/>
          </w:tcPr>
          <w:p w14:paraId="5808962C" w14:textId="77777777" w:rsidR="00130BD7" w:rsidRPr="00946080" w:rsidRDefault="00130BD7" w:rsidP="00946080">
            <w:pPr>
              <w:keepNext/>
              <w:spacing w:after="0" w:line="240" w:lineRule="auto"/>
              <w:jc w:val="both"/>
              <w:rPr>
                <w:rFonts w:eastAsia="Times New Roman" w:cstheme="minorHAnsi"/>
                <w:color w:val="000000"/>
              </w:rPr>
            </w:pPr>
            <w:r w:rsidRPr="00946080">
              <w:rPr>
                <w:rFonts w:eastAsia="Times New Roman" w:cstheme="minorHAnsi"/>
                <w:color w:val="000000"/>
              </w:rPr>
              <w:t>134.352915</w:t>
            </w:r>
          </w:p>
        </w:tc>
      </w:tr>
      <w:tr w:rsidR="00130BD7" w:rsidRPr="00946080" w14:paraId="68F3C2CB" w14:textId="77777777" w:rsidTr="00F43D63">
        <w:trPr>
          <w:trHeight w:val="288"/>
          <w:jc w:val="center"/>
        </w:trPr>
        <w:tc>
          <w:tcPr>
            <w:tcW w:w="2007" w:type="dxa"/>
            <w:shd w:val="clear" w:color="auto" w:fill="auto"/>
            <w:noWrap/>
            <w:vAlign w:val="bottom"/>
            <w:hideMark/>
          </w:tcPr>
          <w:p w14:paraId="370A9A75" w14:textId="77777777" w:rsidR="00130BD7" w:rsidRPr="00946080" w:rsidRDefault="00130BD7" w:rsidP="00946080">
            <w:pPr>
              <w:keepNext/>
              <w:spacing w:after="0" w:line="240" w:lineRule="auto"/>
              <w:jc w:val="both"/>
              <w:rPr>
                <w:rFonts w:eastAsia="Times New Roman" w:cstheme="minorHAnsi"/>
                <w:color w:val="000000"/>
              </w:rPr>
            </w:pPr>
            <w:r w:rsidRPr="00946080">
              <w:rPr>
                <w:rFonts w:eastAsia="Times New Roman" w:cstheme="minorHAnsi"/>
                <w:color w:val="000000"/>
              </w:rPr>
              <w:t>LANDSIZE</w:t>
            </w:r>
          </w:p>
        </w:tc>
        <w:tc>
          <w:tcPr>
            <w:tcW w:w="1387" w:type="dxa"/>
            <w:shd w:val="clear" w:color="auto" w:fill="auto"/>
            <w:noWrap/>
            <w:vAlign w:val="bottom"/>
            <w:hideMark/>
          </w:tcPr>
          <w:p w14:paraId="2CD455FE" w14:textId="77777777" w:rsidR="00130BD7" w:rsidRPr="00946080" w:rsidRDefault="00130BD7" w:rsidP="00946080">
            <w:pPr>
              <w:keepNext/>
              <w:spacing w:after="0" w:line="240" w:lineRule="auto"/>
              <w:jc w:val="both"/>
              <w:rPr>
                <w:rFonts w:eastAsia="Times New Roman" w:cstheme="minorHAnsi"/>
                <w:color w:val="000000"/>
              </w:rPr>
            </w:pPr>
            <w:r w:rsidRPr="00946080">
              <w:rPr>
                <w:rFonts w:eastAsia="Times New Roman" w:cstheme="minorHAnsi"/>
                <w:color w:val="000000"/>
              </w:rPr>
              <w:t>36.615929</w:t>
            </w:r>
          </w:p>
        </w:tc>
      </w:tr>
      <w:tr w:rsidR="00130BD7" w:rsidRPr="00946080" w14:paraId="306F14A9" w14:textId="77777777" w:rsidTr="00F43D63">
        <w:trPr>
          <w:trHeight w:val="288"/>
          <w:jc w:val="center"/>
        </w:trPr>
        <w:tc>
          <w:tcPr>
            <w:tcW w:w="2007" w:type="dxa"/>
            <w:shd w:val="clear" w:color="auto" w:fill="auto"/>
            <w:noWrap/>
            <w:vAlign w:val="bottom"/>
            <w:hideMark/>
          </w:tcPr>
          <w:p w14:paraId="6A84D78F" w14:textId="77777777" w:rsidR="00130BD7" w:rsidRPr="00946080" w:rsidRDefault="00130BD7" w:rsidP="00946080">
            <w:pPr>
              <w:keepNext/>
              <w:spacing w:after="0" w:line="240" w:lineRule="auto"/>
              <w:jc w:val="both"/>
              <w:rPr>
                <w:rFonts w:eastAsia="Times New Roman" w:cstheme="minorHAnsi"/>
                <w:color w:val="000000"/>
              </w:rPr>
            </w:pPr>
            <w:r w:rsidRPr="00946080">
              <w:rPr>
                <w:rFonts w:eastAsia="Times New Roman" w:cstheme="minorHAnsi"/>
                <w:color w:val="000000"/>
              </w:rPr>
              <w:t>ADDRESS_num</w:t>
            </w:r>
          </w:p>
        </w:tc>
        <w:tc>
          <w:tcPr>
            <w:tcW w:w="1387" w:type="dxa"/>
            <w:shd w:val="clear" w:color="auto" w:fill="auto"/>
            <w:noWrap/>
            <w:vAlign w:val="bottom"/>
            <w:hideMark/>
          </w:tcPr>
          <w:p w14:paraId="054E85C9" w14:textId="77777777" w:rsidR="00130BD7" w:rsidRPr="00946080" w:rsidRDefault="00130BD7" w:rsidP="00946080">
            <w:pPr>
              <w:keepNext/>
              <w:spacing w:after="0" w:line="240" w:lineRule="auto"/>
              <w:jc w:val="both"/>
              <w:rPr>
                <w:rFonts w:eastAsia="Times New Roman" w:cstheme="minorHAnsi"/>
                <w:color w:val="000000"/>
              </w:rPr>
            </w:pPr>
            <w:r w:rsidRPr="00946080">
              <w:rPr>
                <w:rFonts w:eastAsia="Times New Roman" w:cstheme="minorHAnsi"/>
                <w:color w:val="000000"/>
              </w:rPr>
              <w:t>34.083266</w:t>
            </w:r>
          </w:p>
        </w:tc>
      </w:tr>
      <w:tr w:rsidR="00130BD7" w:rsidRPr="00946080" w14:paraId="44BB1CEF" w14:textId="77777777" w:rsidTr="00F43D63">
        <w:trPr>
          <w:trHeight w:val="288"/>
          <w:jc w:val="center"/>
        </w:trPr>
        <w:tc>
          <w:tcPr>
            <w:tcW w:w="2007" w:type="dxa"/>
            <w:shd w:val="clear" w:color="auto" w:fill="auto"/>
            <w:noWrap/>
            <w:vAlign w:val="bottom"/>
            <w:hideMark/>
          </w:tcPr>
          <w:p w14:paraId="30786A6B" w14:textId="77777777" w:rsidR="00130BD7" w:rsidRPr="00946080" w:rsidRDefault="00130BD7" w:rsidP="00946080">
            <w:pPr>
              <w:keepNext/>
              <w:spacing w:after="0" w:line="240" w:lineRule="auto"/>
              <w:jc w:val="both"/>
              <w:rPr>
                <w:rFonts w:eastAsia="Times New Roman" w:cstheme="minorHAnsi"/>
                <w:color w:val="000000"/>
              </w:rPr>
            </w:pPr>
            <w:r w:rsidRPr="00946080">
              <w:rPr>
                <w:rFonts w:eastAsia="Times New Roman" w:cstheme="minorHAnsi"/>
                <w:color w:val="000000"/>
              </w:rPr>
              <w:t>price_by_area</w:t>
            </w:r>
          </w:p>
        </w:tc>
        <w:tc>
          <w:tcPr>
            <w:tcW w:w="1387" w:type="dxa"/>
            <w:shd w:val="clear" w:color="auto" w:fill="auto"/>
            <w:noWrap/>
            <w:vAlign w:val="bottom"/>
            <w:hideMark/>
          </w:tcPr>
          <w:p w14:paraId="1697483D" w14:textId="77777777" w:rsidR="00130BD7" w:rsidRPr="00946080" w:rsidRDefault="00130BD7" w:rsidP="00946080">
            <w:pPr>
              <w:keepNext/>
              <w:spacing w:after="0" w:line="240" w:lineRule="auto"/>
              <w:jc w:val="both"/>
              <w:rPr>
                <w:rFonts w:eastAsia="Times New Roman" w:cstheme="minorHAnsi"/>
                <w:color w:val="000000"/>
              </w:rPr>
            </w:pPr>
            <w:r w:rsidRPr="00946080">
              <w:rPr>
                <w:rFonts w:eastAsia="Times New Roman" w:cstheme="minorHAnsi"/>
                <w:color w:val="000000"/>
              </w:rPr>
              <w:t>14.918559</w:t>
            </w:r>
          </w:p>
        </w:tc>
      </w:tr>
      <w:tr w:rsidR="00130BD7" w:rsidRPr="00946080" w14:paraId="26731111" w14:textId="77777777" w:rsidTr="00F43D63">
        <w:trPr>
          <w:trHeight w:val="288"/>
          <w:jc w:val="center"/>
        </w:trPr>
        <w:tc>
          <w:tcPr>
            <w:tcW w:w="2007" w:type="dxa"/>
            <w:shd w:val="clear" w:color="auto" w:fill="auto"/>
            <w:noWrap/>
            <w:vAlign w:val="bottom"/>
            <w:hideMark/>
          </w:tcPr>
          <w:p w14:paraId="5951CF52" w14:textId="77777777" w:rsidR="00130BD7" w:rsidRPr="00946080" w:rsidRDefault="00130BD7" w:rsidP="00946080">
            <w:pPr>
              <w:keepNext/>
              <w:spacing w:after="0" w:line="240" w:lineRule="auto"/>
              <w:jc w:val="both"/>
              <w:rPr>
                <w:rFonts w:eastAsia="Times New Roman" w:cstheme="minorHAnsi"/>
                <w:color w:val="000000"/>
              </w:rPr>
            </w:pPr>
            <w:r w:rsidRPr="00946080">
              <w:rPr>
                <w:rFonts w:eastAsia="Times New Roman" w:cstheme="minorHAnsi"/>
                <w:color w:val="000000"/>
              </w:rPr>
              <w:t>PROPERTYCO</w:t>
            </w:r>
          </w:p>
        </w:tc>
        <w:tc>
          <w:tcPr>
            <w:tcW w:w="1387" w:type="dxa"/>
            <w:shd w:val="clear" w:color="auto" w:fill="auto"/>
            <w:noWrap/>
            <w:vAlign w:val="bottom"/>
            <w:hideMark/>
          </w:tcPr>
          <w:p w14:paraId="328B561B" w14:textId="77777777" w:rsidR="00130BD7" w:rsidRPr="00946080" w:rsidRDefault="00130BD7" w:rsidP="00946080">
            <w:pPr>
              <w:keepNext/>
              <w:spacing w:after="0" w:line="240" w:lineRule="auto"/>
              <w:jc w:val="both"/>
              <w:rPr>
                <w:rFonts w:eastAsia="Times New Roman" w:cstheme="minorHAnsi"/>
                <w:color w:val="000000"/>
              </w:rPr>
            </w:pPr>
            <w:r w:rsidRPr="00946080">
              <w:rPr>
                <w:rFonts w:eastAsia="Times New Roman" w:cstheme="minorHAnsi"/>
                <w:color w:val="000000"/>
              </w:rPr>
              <w:t>8.776953</w:t>
            </w:r>
          </w:p>
        </w:tc>
      </w:tr>
      <w:tr w:rsidR="00130BD7" w:rsidRPr="00946080" w14:paraId="022AEB8F" w14:textId="77777777" w:rsidTr="00F43D63">
        <w:trPr>
          <w:trHeight w:val="288"/>
          <w:jc w:val="center"/>
        </w:trPr>
        <w:tc>
          <w:tcPr>
            <w:tcW w:w="2007" w:type="dxa"/>
            <w:shd w:val="clear" w:color="auto" w:fill="auto"/>
            <w:noWrap/>
            <w:vAlign w:val="bottom"/>
            <w:hideMark/>
          </w:tcPr>
          <w:p w14:paraId="2762890D" w14:textId="77777777" w:rsidR="00130BD7" w:rsidRPr="00946080" w:rsidRDefault="00130BD7" w:rsidP="00946080">
            <w:pPr>
              <w:keepNext/>
              <w:spacing w:after="0" w:line="240" w:lineRule="auto"/>
              <w:jc w:val="both"/>
              <w:rPr>
                <w:rFonts w:eastAsia="Times New Roman" w:cstheme="minorHAnsi"/>
                <w:color w:val="000000"/>
              </w:rPr>
            </w:pPr>
            <w:r w:rsidRPr="00946080">
              <w:rPr>
                <w:rFonts w:eastAsia="Times New Roman" w:cstheme="minorHAnsi"/>
                <w:color w:val="000000"/>
              </w:rPr>
              <w:t>DISTANCE</w:t>
            </w:r>
          </w:p>
        </w:tc>
        <w:tc>
          <w:tcPr>
            <w:tcW w:w="1387" w:type="dxa"/>
            <w:shd w:val="clear" w:color="auto" w:fill="auto"/>
            <w:noWrap/>
            <w:vAlign w:val="bottom"/>
            <w:hideMark/>
          </w:tcPr>
          <w:p w14:paraId="0A308354" w14:textId="77777777" w:rsidR="00130BD7" w:rsidRPr="00946080" w:rsidRDefault="00130BD7" w:rsidP="00946080">
            <w:pPr>
              <w:keepNext/>
              <w:spacing w:after="0" w:line="240" w:lineRule="auto"/>
              <w:jc w:val="both"/>
              <w:rPr>
                <w:rFonts w:eastAsia="Times New Roman" w:cstheme="minorHAnsi"/>
                <w:color w:val="000000"/>
              </w:rPr>
            </w:pPr>
            <w:r w:rsidRPr="00946080">
              <w:rPr>
                <w:rFonts w:eastAsia="Times New Roman" w:cstheme="minorHAnsi"/>
                <w:color w:val="000000"/>
              </w:rPr>
              <w:t>0</w:t>
            </w:r>
          </w:p>
        </w:tc>
      </w:tr>
      <w:tr w:rsidR="00130BD7" w:rsidRPr="00946080" w14:paraId="0B2C5428" w14:textId="77777777" w:rsidTr="00F43D63">
        <w:trPr>
          <w:trHeight w:val="288"/>
          <w:jc w:val="center"/>
        </w:trPr>
        <w:tc>
          <w:tcPr>
            <w:tcW w:w="2007" w:type="dxa"/>
            <w:shd w:val="clear" w:color="auto" w:fill="auto"/>
            <w:noWrap/>
            <w:vAlign w:val="bottom"/>
            <w:hideMark/>
          </w:tcPr>
          <w:p w14:paraId="439B8FB6" w14:textId="77777777" w:rsidR="00130BD7" w:rsidRPr="00946080" w:rsidRDefault="00130BD7" w:rsidP="00946080">
            <w:pPr>
              <w:keepNext/>
              <w:spacing w:after="0" w:line="240" w:lineRule="auto"/>
              <w:jc w:val="both"/>
              <w:rPr>
                <w:rFonts w:eastAsia="Times New Roman" w:cstheme="minorHAnsi"/>
                <w:color w:val="000000"/>
              </w:rPr>
            </w:pPr>
            <w:r w:rsidRPr="00946080">
              <w:rPr>
                <w:rFonts w:eastAsia="Times New Roman" w:cstheme="minorHAnsi"/>
                <w:color w:val="000000"/>
              </w:rPr>
              <w:t>BATHROOM</w:t>
            </w:r>
          </w:p>
        </w:tc>
        <w:tc>
          <w:tcPr>
            <w:tcW w:w="1387" w:type="dxa"/>
            <w:shd w:val="clear" w:color="auto" w:fill="auto"/>
            <w:noWrap/>
            <w:vAlign w:val="bottom"/>
            <w:hideMark/>
          </w:tcPr>
          <w:p w14:paraId="41E50CE4" w14:textId="77777777" w:rsidR="00130BD7" w:rsidRPr="00946080" w:rsidRDefault="00130BD7" w:rsidP="00946080">
            <w:pPr>
              <w:keepNext/>
              <w:spacing w:after="0" w:line="240" w:lineRule="auto"/>
              <w:jc w:val="both"/>
              <w:rPr>
                <w:rFonts w:eastAsia="Times New Roman" w:cstheme="minorHAnsi"/>
                <w:color w:val="000000"/>
              </w:rPr>
            </w:pPr>
            <w:r w:rsidRPr="00946080">
              <w:rPr>
                <w:rFonts w:eastAsia="Times New Roman" w:cstheme="minorHAnsi"/>
                <w:color w:val="000000"/>
              </w:rPr>
              <w:t>0</w:t>
            </w:r>
          </w:p>
        </w:tc>
      </w:tr>
      <w:tr w:rsidR="00130BD7" w:rsidRPr="00946080" w14:paraId="43B96514" w14:textId="77777777" w:rsidTr="00F43D63">
        <w:trPr>
          <w:trHeight w:val="288"/>
          <w:jc w:val="center"/>
        </w:trPr>
        <w:tc>
          <w:tcPr>
            <w:tcW w:w="2007" w:type="dxa"/>
            <w:shd w:val="clear" w:color="auto" w:fill="auto"/>
            <w:noWrap/>
            <w:vAlign w:val="bottom"/>
            <w:hideMark/>
          </w:tcPr>
          <w:p w14:paraId="3EA54764" w14:textId="77777777" w:rsidR="00130BD7" w:rsidRPr="00946080" w:rsidRDefault="00130BD7" w:rsidP="00946080">
            <w:pPr>
              <w:keepNext/>
              <w:spacing w:after="0" w:line="240" w:lineRule="auto"/>
              <w:jc w:val="both"/>
              <w:rPr>
                <w:rFonts w:eastAsia="Times New Roman" w:cstheme="minorHAnsi"/>
                <w:color w:val="000000"/>
              </w:rPr>
            </w:pPr>
            <w:r w:rsidRPr="00946080">
              <w:rPr>
                <w:rFonts w:eastAsia="Times New Roman" w:cstheme="minorHAnsi"/>
                <w:color w:val="000000"/>
              </w:rPr>
              <w:t>BUILDINGAR</w:t>
            </w:r>
          </w:p>
        </w:tc>
        <w:tc>
          <w:tcPr>
            <w:tcW w:w="1387" w:type="dxa"/>
            <w:shd w:val="clear" w:color="auto" w:fill="auto"/>
            <w:noWrap/>
            <w:vAlign w:val="bottom"/>
            <w:hideMark/>
          </w:tcPr>
          <w:p w14:paraId="65B09E65" w14:textId="77777777" w:rsidR="00130BD7" w:rsidRPr="00946080" w:rsidRDefault="00130BD7" w:rsidP="00946080">
            <w:pPr>
              <w:keepNext/>
              <w:spacing w:after="0" w:line="240" w:lineRule="auto"/>
              <w:jc w:val="both"/>
              <w:rPr>
                <w:rFonts w:eastAsia="Times New Roman" w:cstheme="minorHAnsi"/>
                <w:color w:val="000000"/>
              </w:rPr>
            </w:pPr>
            <w:r w:rsidRPr="00946080">
              <w:rPr>
                <w:rFonts w:eastAsia="Times New Roman" w:cstheme="minorHAnsi"/>
                <w:color w:val="000000"/>
              </w:rPr>
              <w:t>0</w:t>
            </w:r>
          </w:p>
        </w:tc>
      </w:tr>
      <w:tr w:rsidR="00130BD7" w:rsidRPr="00946080" w14:paraId="04010F28" w14:textId="77777777" w:rsidTr="00F43D63">
        <w:trPr>
          <w:trHeight w:val="288"/>
          <w:jc w:val="center"/>
        </w:trPr>
        <w:tc>
          <w:tcPr>
            <w:tcW w:w="2007" w:type="dxa"/>
            <w:shd w:val="clear" w:color="auto" w:fill="auto"/>
            <w:noWrap/>
            <w:vAlign w:val="bottom"/>
            <w:hideMark/>
          </w:tcPr>
          <w:p w14:paraId="3A6788AF" w14:textId="77777777" w:rsidR="00130BD7" w:rsidRPr="00946080" w:rsidRDefault="00130BD7" w:rsidP="00946080">
            <w:pPr>
              <w:keepNext/>
              <w:spacing w:after="0" w:line="240" w:lineRule="auto"/>
              <w:jc w:val="both"/>
              <w:rPr>
                <w:rFonts w:eastAsia="Times New Roman" w:cstheme="minorHAnsi"/>
                <w:color w:val="000000"/>
              </w:rPr>
            </w:pPr>
            <w:r w:rsidRPr="00946080">
              <w:rPr>
                <w:rFonts w:eastAsia="Times New Roman" w:cstheme="minorHAnsi"/>
                <w:color w:val="000000"/>
              </w:rPr>
              <w:t>YEARBUILT</w:t>
            </w:r>
          </w:p>
        </w:tc>
        <w:tc>
          <w:tcPr>
            <w:tcW w:w="1387" w:type="dxa"/>
            <w:shd w:val="clear" w:color="auto" w:fill="auto"/>
            <w:noWrap/>
            <w:vAlign w:val="bottom"/>
            <w:hideMark/>
          </w:tcPr>
          <w:p w14:paraId="30F361F0" w14:textId="77777777" w:rsidR="00130BD7" w:rsidRPr="00946080" w:rsidRDefault="00130BD7" w:rsidP="00946080">
            <w:pPr>
              <w:keepNext/>
              <w:spacing w:after="0" w:line="240" w:lineRule="auto"/>
              <w:jc w:val="both"/>
              <w:rPr>
                <w:rFonts w:eastAsia="Times New Roman" w:cstheme="minorHAnsi"/>
                <w:color w:val="000000"/>
              </w:rPr>
            </w:pPr>
            <w:r w:rsidRPr="00946080">
              <w:rPr>
                <w:rFonts w:eastAsia="Times New Roman" w:cstheme="minorHAnsi"/>
                <w:color w:val="000000"/>
              </w:rPr>
              <w:t>0</w:t>
            </w:r>
          </w:p>
        </w:tc>
      </w:tr>
      <w:tr w:rsidR="00130BD7" w:rsidRPr="00946080" w14:paraId="5265ACC7" w14:textId="77777777" w:rsidTr="00F43D63">
        <w:trPr>
          <w:trHeight w:val="288"/>
          <w:jc w:val="center"/>
        </w:trPr>
        <w:tc>
          <w:tcPr>
            <w:tcW w:w="2007" w:type="dxa"/>
            <w:shd w:val="clear" w:color="auto" w:fill="auto"/>
            <w:noWrap/>
            <w:vAlign w:val="bottom"/>
            <w:hideMark/>
          </w:tcPr>
          <w:p w14:paraId="37AF1247" w14:textId="77777777" w:rsidR="00130BD7" w:rsidRPr="00946080" w:rsidRDefault="00130BD7" w:rsidP="00946080">
            <w:pPr>
              <w:keepNext/>
              <w:spacing w:after="0" w:line="240" w:lineRule="auto"/>
              <w:jc w:val="both"/>
              <w:rPr>
                <w:rFonts w:eastAsia="Times New Roman" w:cstheme="minorHAnsi"/>
                <w:color w:val="000000"/>
              </w:rPr>
            </w:pPr>
            <w:r w:rsidRPr="00946080">
              <w:rPr>
                <w:rFonts w:eastAsia="Times New Roman" w:cstheme="minorHAnsi"/>
                <w:color w:val="000000"/>
              </w:rPr>
              <w:t>LATTITUDE</w:t>
            </w:r>
          </w:p>
        </w:tc>
        <w:tc>
          <w:tcPr>
            <w:tcW w:w="1387" w:type="dxa"/>
            <w:shd w:val="clear" w:color="auto" w:fill="auto"/>
            <w:noWrap/>
            <w:vAlign w:val="bottom"/>
            <w:hideMark/>
          </w:tcPr>
          <w:p w14:paraId="525CEFBB" w14:textId="77777777" w:rsidR="00130BD7" w:rsidRPr="00946080" w:rsidRDefault="00130BD7" w:rsidP="00946080">
            <w:pPr>
              <w:keepNext/>
              <w:spacing w:after="0" w:line="240" w:lineRule="auto"/>
              <w:jc w:val="both"/>
              <w:rPr>
                <w:rFonts w:eastAsia="Times New Roman" w:cstheme="minorHAnsi"/>
                <w:color w:val="000000"/>
              </w:rPr>
            </w:pPr>
            <w:r w:rsidRPr="00946080">
              <w:rPr>
                <w:rFonts w:eastAsia="Times New Roman" w:cstheme="minorHAnsi"/>
                <w:color w:val="000000"/>
              </w:rPr>
              <w:t>0</w:t>
            </w:r>
          </w:p>
        </w:tc>
      </w:tr>
      <w:tr w:rsidR="00130BD7" w:rsidRPr="00946080" w14:paraId="7F2D593E" w14:textId="77777777" w:rsidTr="00F43D63">
        <w:trPr>
          <w:trHeight w:val="288"/>
          <w:jc w:val="center"/>
        </w:trPr>
        <w:tc>
          <w:tcPr>
            <w:tcW w:w="2007" w:type="dxa"/>
            <w:shd w:val="clear" w:color="auto" w:fill="auto"/>
            <w:noWrap/>
            <w:vAlign w:val="bottom"/>
            <w:hideMark/>
          </w:tcPr>
          <w:p w14:paraId="21A231F3" w14:textId="77777777" w:rsidR="00130BD7" w:rsidRPr="00946080" w:rsidRDefault="00130BD7" w:rsidP="00946080">
            <w:pPr>
              <w:keepNext/>
              <w:spacing w:after="0" w:line="240" w:lineRule="auto"/>
              <w:jc w:val="both"/>
              <w:rPr>
                <w:rFonts w:eastAsia="Times New Roman" w:cstheme="minorHAnsi"/>
                <w:color w:val="000000"/>
              </w:rPr>
            </w:pPr>
            <w:r w:rsidRPr="00946080">
              <w:rPr>
                <w:rFonts w:eastAsia="Times New Roman" w:cstheme="minorHAnsi"/>
                <w:color w:val="000000"/>
              </w:rPr>
              <w:t>LONGTITUDE</w:t>
            </w:r>
          </w:p>
        </w:tc>
        <w:tc>
          <w:tcPr>
            <w:tcW w:w="1387" w:type="dxa"/>
            <w:shd w:val="clear" w:color="auto" w:fill="auto"/>
            <w:noWrap/>
            <w:vAlign w:val="bottom"/>
            <w:hideMark/>
          </w:tcPr>
          <w:p w14:paraId="66630114" w14:textId="77777777" w:rsidR="00130BD7" w:rsidRPr="00946080" w:rsidRDefault="00130BD7" w:rsidP="00946080">
            <w:pPr>
              <w:keepNext/>
              <w:spacing w:after="0" w:line="240" w:lineRule="auto"/>
              <w:jc w:val="both"/>
              <w:rPr>
                <w:rFonts w:eastAsia="Times New Roman" w:cstheme="minorHAnsi"/>
                <w:color w:val="000000"/>
              </w:rPr>
            </w:pPr>
            <w:r w:rsidRPr="00946080">
              <w:rPr>
                <w:rFonts w:eastAsia="Times New Roman" w:cstheme="minorHAnsi"/>
                <w:color w:val="000000"/>
              </w:rPr>
              <w:t>0</w:t>
            </w:r>
          </w:p>
        </w:tc>
      </w:tr>
      <w:tr w:rsidR="00130BD7" w:rsidRPr="00946080" w14:paraId="0B673119" w14:textId="77777777" w:rsidTr="00F43D63">
        <w:trPr>
          <w:trHeight w:val="288"/>
          <w:jc w:val="center"/>
        </w:trPr>
        <w:tc>
          <w:tcPr>
            <w:tcW w:w="2007" w:type="dxa"/>
            <w:shd w:val="clear" w:color="auto" w:fill="auto"/>
            <w:noWrap/>
            <w:vAlign w:val="bottom"/>
            <w:hideMark/>
          </w:tcPr>
          <w:p w14:paraId="09C59ED5" w14:textId="77777777" w:rsidR="00130BD7" w:rsidRPr="00946080" w:rsidRDefault="00130BD7" w:rsidP="00946080">
            <w:pPr>
              <w:keepNext/>
              <w:spacing w:after="0" w:line="240" w:lineRule="auto"/>
              <w:jc w:val="both"/>
              <w:rPr>
                <w:rFonts w:eastAsia="Times New Roman" w:cstheme="minorHAnsi"/>
                <w:color w:val="000000"/>
              </w:rPr>
            </w:pPr>
            <w:r w:rsidRPr="00946080">
              <w:rPr>
                <w:rFonts w:eastAsia="Times New Roman" w:cstheme="minorHAnsi"/>
                <w:color w:val="000000"/>
              </w:rPr>
              <w:t>SUBURB_num</w:t>
            </w:r>
          </w:p>
        </w:tc>
        <w:tc>
          <w:tcPr>
            <w:tcW w:w="1387" w:type="dxa"/>
            <w:shd w:val="clear" w:color="auto" w:fill="auto"/>
            <w:noWrap/>
            <w:vAlign w:val="bottom"/>
            <w:hideMark/>
          </w:tcPr>
          <w:p w14:paraId="7D6AF5DE" w14:textId="77777777" w:rsidR="00130BD7" w:rsidRPr="00946080" w:rsidRDefault="00130BD7" w:rsidP="00946080">
            <w:pPr>
              <w:keepNext/>
              <w:spacing w:after="0" w:line="240" w:lineRule="auto"/>
              <w:jc w:val="both"/>
              <w:rPr>
                <w:rFonts w:eastAsia="Times New Roman" w:cstheme="minorHAnsi"/>
                <w:color w:val="000000"/>
              </w:rPr>
            </w:pPr>
            <w:r w:rsidRPr="00946080">
              <w:rPr>
                <w:rFonts w:eastAsia="Times New Roman" w:cstheme="minorHAnsi"/>
                <w:color w:val="000000"/>
              </w:rPr>
              <w:t>0</w:t>
            </w:r>
          </w:p>
        </w:tc>
      </w:tr>
    </w:tbl>
    <w:p w14:paraId="066A6B39" w14:textId="68EA55CE" w:rsidR="00C9420A" w:rsidRPr="00946080" w:rsidRDefault="00130BD7" w:rsidP="00F43D63">
      <w:pPr>
        <w:pStyle w:val="Caption"/>
        <w:jc w:val="center"/>
        <w:rPr>
          <w:rFonts w:cstheme="minorHAnsi"/>
        </w:rPr>
      </w:pPr>
      <w:bookmarkStart w:id="113" w:name="_Toc151145379"/>
      <w:r w:rsidRPr="00946080">
        <w:rPr>
          <w:rFonts w:cstheme="minorHAnsi"/>
        </w:rPr>
        <w:t xml:space="preserve">Table </w:t>
      </w:r>
      <w:r w:rsidRPr="00946080">
        <w:rPr>
          <w:rFonts w:cstheme="minorHAnsi"/>
        </w:rPr>
        <w:fldChar w:fldCharType="begin"/>
      </w:r>
      <w:r w:rsidRPr="00946080">
        <w:rPr>
          <w:rFonts w:cstheme="minorHAnsi"/>
        </w:rPr>
        <w:instrText xml:space="preserve"> SEQ Table \* ARABIC </w:instrText>
      </w:r>
      <w:r w:rsidRPr="00946080">
        <w:rPr>
          <w:rFonts w:cstheme="minorHAnsi"/>
        </w:rPr>
        <w:fldChar w:fldCharType="separate"/>
      </w:r>
      <w:r w:rsidR="00C9420A" w:rsidRPr="00946080">
        <w:rPr>
          <w:rFonts w:cstheme="minorHAnsi"/>
          <w:noProof/>
        </w:rPr>
        <w:t>22</w:t>
      </w:r>
      <w:r w:rsidRPr="00946080">
        <w:rPr>
          <w:rFonts w:cstheme="minorHAnsi"/>
          <w:noProof/>
        </w:rPr>
        <w:fldChar w:fldCharType="end"/>
      </w:r>
      <w:r w:rsidRPr="00946080">
        <w:rPr>
          <w:rFonts w:cstheme="minorHAnsi"/>
        </w:rPr>
        <w:t xml:space="preserve"> Causality of all variables</w:t>
      </w:r>
      <w:bookmarkEnd w:id="113"/>
    </w:p>
    <w:p w14:paraId="797E241D" w14:textId="77777777" w:rsidR="009A16D2" w:rsidRDefault="009A16D2" w:rsidP="00946080">
      <w:pPr>
        <w:spacing w:line="276" w:lineRule="auto"/>
        <w:jc w:val="both"/>
        <w:rPr>
          <w:rFonts w:cstheme="minorHAnsi"/>
        </w:rPr>
      </w:pPr>
      <w:r w:rsidRPr="009A16D2">
        <w:rPr>
          <w:rFonts w:cstheme="minorHAnsi"/>
        </w:rPr>
        <w:t xml:space="preserve">Table 22 shows causal effect estimation for each variable concerning the </w:t>
      </w:r>
      <w:r w:rsidRPr="009A16D2">
        <w:rPr>
          <w:rFonts w:cstheme="minorHAnsi"/>
          <w:i/>
          <w:iCs/>
        </w:rPr>
        <w:t>PRICE</w:t>
      </w:r>
      <w:r w:rsidRPr="009A16D2">
        <w:rPr>
          <w:rFonts w:cstheme="minorHAnsi"/>
        </w:rPr>
        <w:t xml:space="preserve"> variable and subsequently ranks these variables based on the strength of their causal effects. Causal variables and their estimated effects on property prices have been ranked. </w:t>
      </w:r>
      <w:r w:rsidRPr="009A16D2">
        <w:rPr>
          <w:rFonts w:cstheme="minorHAnsi"/>
          <w:i/>
          <w:iCs/>
        </w:rPr>
        <w:t>ROOMS</w:t>
      </w:r>
      <w:r w:rsidRPr="009A16D2">
        <w:rPr>
          <w:rFonts w:cstheme="minorHAnsi"/>
        </w:rPr>
        <w:t xml:space="preserve"> stands out as the most influential variable, boasting a substantial effect with a value of 337,614.20, suggesting that the number of rooms significantly influences prices. Larger values indicate a more influential effect. Following closely, </w:t>
      </w:r>
      <w:r w:rsidRPr="009A16D2">
        <w:rPr>
          <w:rFonts w:cstheme="minorHAnsi"/>
          <w:i/>
          <w:iCs/>
        </w:rPr>
        <w:t>BEDROOM2</w:t>
      </w:r>
      <w:r w:rsidRPr="009A16D2">
        <w:rPr>
          <w:rFonts w:cstheme="minorHAnsi"/>
        </w:rPr>
        <w:t xml:space="preserve"> and </w:t>
      </w:r>
      <w:r w:rsidRPr="009A16D2">
        <w:rPr>
          <w:rFonts w:cstheme="minorHAnsi"/>
          <w:i/>
          <w:iCs/>
        </w:rPr>
        <w:t>CAR</w:t>
      </w:r>
      <w:r w:rsidRPr="009A16D2">
        <w:rPr>
          <w:rFonts w:cstheme="minorHAnsi"/>
        </w:rPr>
        <w:t xml:space="preserve"> exhibit notable causal effects of 37,224.54 and 33,548.25, respectively. Similarly impactful, </w:t>
      </w:r>
      <w:r w:rsidRPr="009A16D2">
        <w:rPr>
          <w:rFonts w:cstheme="minorHAnsi"/>
          <w:i/>
          <w:iCs/>
        </w:rPr>
        <w:t>REGIONNAME</w:t>
      </w:r>
      <w:r w:rsidRPr="009A16D2">
        <w:rPr>
          <w:rFonts w:cstheme="minorHAnsi"/>
        </w:rPr>
        <w:t>_</w:t>
      </w:r>
      <w:r w:rsidRPr="009A16D2">
        <w:rPr>
          <w:rFonts w:cstheme="minorHAnsi"/>
          <w:i/>
          <w:iCs/>
        </w:rPr>
        <w:t>num</w:t>
      </w:r>
      <w:r w:rsidRPr="009A16D2">
        <w:rPr>
          <w:rFonts w:cstheme="minorHAnsi"/>
        </w:rPr>
        <w:t xml:space="preserve"> and </w:t>
      </w:r>
      <w:r w:rsidRPr="009A16D2">
        <w:rPr>
          <w:rFonts w:cstheme="minorHAnsi"/>
          <w:i/>
          <w:iCs/>
        </w:rPr>
        <w:t>METHOD</w:t>
      </w:r>
      <w:r w:rsidRPr="009A16D2">
        <w:rPr>
          <w:rFonts w:cstheme="minorHAnsi"/>
        </w:rPr>
        <w:t>_</w:t>
      </w:r>
      <w:r w:rsidRPr="009A16D2">
        <w:rPr>
          <w:rFonts w:cstheme="minorHAnsi"/>
          <w:i/>
          <w:iCs/>
        </w:rPr>
        <w:t>num</w:t>
      </w:r>
      <w:r w:rsidRPr="009A16D2">
        <w:rPr>
          <w:rFonts w:cstheme="minorHAnsi"/>
        </w:rPr>
        <w:t xml:space="preserve"> significantly affect prices with values of 30,558.44 and 27,584.56, respectively. The </w:t>
      </w:r>
      <w:r w:rsidRPr="009A16D2">
        <w:rPr>
          <w:rFonts w:cstheme="minorHAnsi"/>
          <w:i/>
          <w:iCs/>
        </w:rPr>
        <w:t>COUNCILARE</w:t>
      </w:r>
      <w:r w:rsidRPr="009A16D2">
        <w:rPr>
          <w:rFonts w:cstheme="minorHAnsi"/>
        </w:rPr>
        <w:t>_</w:t>
      </w:r>
      <w:r w:rsidRPr="009A16D2">
        <w:rPr>
          <w:rFonts w:cstheme="minorHAnsi"/>
          <w:i/>
          <w:iCs/>
        </w:rPr>
        <w:t>num</w:t>
      </w:r>
      <w:r w:rsidRPr="009A16D2">
        <w:rPr>
          <w:rFonts w:cstheme="minorHAnsi"/>
        </w:rPr>
        <w:t xml:space="preserve"> variable demonstrates a substantial effect with 4,664.23, while </w:t>
      </w:r>
      <w:r w:rsidRPr="009A16D2">
        <w:rPr>
          <w:rFonts w:cstheme="minorHAnsi"/>
          <w:i/>
          <w:iCs/>
        </w:rPr>
        <w:t>AREANUM</w:t>
      </w:r>
      <w:r w:rsidRPr="009A16D2">
        <w:rPr>
          <w:rFonts w:cstheme="minorHAnsi"/>
        </w:rPr>
        <w:t xml:space="preserve">, </w:t>
      </w:r>
      <w:r w:rsidRPr="009A16D2">
        <w:rPr>
          <w:rFonts w:cstheme="minorHAnsi"/>
          <w:i/>
          <w:iCs/>
        </w:rPr>
        <w:t>POSTCODE</w:t>
      </w:r>
      <w:r w:rsidRPr="009A16D2">
        <w:rPr>
          <w:rFonts w:cstheme="minorHAnsi"/>
        </w:rPr>
        <w:t xml:space="preserve">, and </w:t>
      </w:r>
      <w:r w:rsidRPr="009A16D2">
        <w:rPr>
          <w:rFonts w:cstheme="minorHAnsi"/>
          <w:i/>
          <w:iCs/>
        </w:rPr>
        <w:t>DATE</w:t>
      </w:r>
      <w:r w:rsidRPr="009A16D2">
        <w:rPr>
          <w:rFonts w:cstheme="minorHAnsi"/>
        </w:rPr>
        <w:t>_</w:t>
      </w:r>
      <w:r w:rsidRPr="009A16D2">
        <w:rPr>
          <w:rFonts w:cstheme="minorHAnsi"/>
          <w:i/>
          <w:iCs/>
        </w:rPr>
        <w:t>num</w:t>
      </w:r>
      <w:r w:rsidRPr="009A16D2">
        <w:rPr>
          <w:rFonts w:cstheme="minorHAnsi"/>
        </w:rPr>
        <w:t xml:space="preserve"> play moderately influential roles with effects of 2,568.93, 1,766.57, and 1,608.15, respectively. Conversely, </w:t>
      </w:r>
      <w:r w:rsidRPr="009A16D2">
        <w:rPr>
          <w:rFonts w:cstheme="minorHAnsi"/>
          <w:i/>
          <w:iCs/>
        </w:rPr>
        <w:t>SELLERG</w:t>
      </w:r>
      <w:r w:rsidRPr="009A16D2">
        <w:rPr>
          <w:rFonts w:cstheme="minorHAnsi"/>
        </w:rPr>
        <w:t>_num and Datenumeric display the least effect, with values around 134.45. These findings provide insights into the factors influencing property prices within the dataset.</w:t>
      </w:r>
    </w:p>
    <w:p w14:paraId="110F5E78" w14:textId="732F5288" w:rsidR="00004687" w:rsidRPr="00946080" w:rsidRDefault="00004687" w:rsidP="00946080">
      <w:pPr>
        <w:spacing w:line="276" w:lineRule="auto"/>
        <w:jc w:val="both"/>
        <w:rPr>
          <w:rFonts w:cstheme="minorHAnsi"/>
          <w:b/>
          <w:bCs/>
          <w:iCs/>
        </w:rPr>
      </w:pPr>
      <w:r w:rsidRPr="00946080">
        <w:rPr>
          <w:rFonts w:cstheme="minorHAnsi"/>
          <w:b/>
          <w:bCs/>
          <w:iCs/>
        </w:rPr>
        <w:t xml:space="preserve">Bayesian Network </w:t>
      </w:r>
      <w:r w:rsidR="00D37952" w:rsidRPr="00946080">
        <w:rPr>
          <w:rFonts w:cstheme="minorHAnsi"/>
          <w:b/>
          <w:bCs/>
          <w:iCs/>
        </w:rPr>
        <w:t>Modelling</w:t>
      </w:r>
      <w:r w:rsidRPr="00946080">
        <w:rPr>
          <w:rFonts w:cstheme="minorHAnsi"/>
          <w:b/>
          <w:bCs/>
          <w:iCs/>
        </w:rPr>
        <w:t xml:space="preserve"> (Three </w:t>
      </w:r>
      <w:r w:rsidR="00E7084B" w:rsidRPr="00946080">
        <w:rPr>
          <w:rFonts w:cstheme="minorHAnsi"/>
          <w:b/>
          <w:bCs/>
          <w:iCs/>
        </w:rPr>
        <w:t>datasets</w:t>
      </w:r>
      <w:r w:rsidRPr="00946080">
        <w:rPr>
          <w:rFonts w:cstheme="minorHAnsi"/>
          <w:b/>
          <w:bCs/>
          <w:iCs/>
        </w:rPr>
        <w:t>)</w:t>
      </w:r>
    </w:p>
    <w:p w14:paraId="6A680DD3" w14:textId="4146D854" w:rsidR="00004687" w:rsidRPr="00946080" w:rsidRDefault="00004687" w:rsidP="00946080">
      <w:pPr>
        <w:spacing w:line="276" w:lineRule="auto"/>
        <w:jc w:val="both"/>
        <w:rPr>
          <w:rFonts w:cstheme="minorHAnsi"/>
        </w:rPr>
      </w:pPr>
      <w:r w:rsidRPr="00946080">
        <w:rPr>
          <w:rFonts w:cstheme="minorHAnsi"/>
        </w:rPr>
        <w:t xml:space="preserve">As mentioned before, where the TYPE variable encompasses three distinct categories – townhouse, unit, and house, a meticulous approach is paramount. Notably, when dealing with units or apartments, </w:t>
      </w:r>
      <w:r w:rsidR="004366FC" w:rsidRPr="00946080">
        <w:rPr>
          <w:rFonts w:cstheme="minorHAnsi"/>
        </w:rPr>
        <w:t>it is</w:t>
      </w:r>
      <w:r w:rsidRPr="00946080">
        <w:rPr>
          <w:rFonts w:cstheme="minorHAnsi"/>
        </w:rPr>
        <w:t xml:space="preserve"> reasonable to assume a lack of individual building area data, given their shared structures. To accommodate this variation, the dataset is intelligently partitioned into three subsets corresponding to </w:t>
      </w:r>
      <w:r w:rsidRPr="00946080">
        <w:rPr>
          <w:rFonts w:cstheme="minorHAnsi"/>
        </w:rPr>
        <w:lastRenderedPageBreak/>
        <w:t xml:space="preserve">the </w:t>
      </w:r>
      <w:r w:rsidRPr="00946080">
        <w:rPr>
          <w:rFonts w:cstheme="minorHAnsi"/>
          <w:i/>
          <w:iCs/>
        </w:rPr>
        <w:t>TYPE</w:t>
      </w:r>
      <w:r w:rsidRPr="00946080">
        <w:rPr>
          <w:rFonts w:cstheme="minorHAnsi"/>
        </w:rPr>
        <w:t xml:space="preserve"> category. This results in specialized subsets denoted as </w:t>
      </w:r>
      <w:r w:rsidRPr="00946080">
        <w:rPr>
          <w:rFonts w:cstheme="minorHAnsi"/>
          <w:i/>
          <w:iCs/>
        </w:rPr>
        <w:t>num_h</w:t>
      </w:r>
      <w:r w:rsidRPr="00946080">
        <w:rPr>
          <w:rFonts w:cstheme="minorHAnsi"/>
        </w:rPr>
        <w:t xml:space="preserve">, </w:t>
      </w:r>
      <w:r w:rsidRPr="00946080">
        <w:rPr>
          <w:rFonts w:cstheme="minorHAnsi"/>
          <w:i/>
          <w:iCs/>
        </w:rPr>
        <w:t>num_u</w:t>
      </w:r>
      <w:r w:rsidRPr="00946080">
        <w:rPr>
          <w:rFonts w:cstheme="minorHAnsi"/>
        </w:rPr>
        <w:t xml:space="preserve">, and </w:t>
      </w:r>
      <w:r w:rsidRPr="00946080">
        <w:rPr>
          <w:rFonts w:cstheme="minorHAnsi"/>
          <w:i/>
          <w:iCs/>
        </w:rPr>
        <w:t>num_t</w:t>
      </w:r>
      <w:r w:rsidRPr="00946080">
        <w:rPr>
          <w:rFonts w:cstheme="minorHAnsi"/>
        </w:rPr>
        <w:t>, dedicated to exploring the unique characteristics within the house, unit, and townhouse categories.</w:t>
      </w:r>
    </w:p>
    <w:p w14:paraId="08DC9C76" w14:textId="222AB075" w:rsidR="00004687" w:rsidRPr="00946080" w:rsidRDefault="00004687" w:rsidP="00946080">
      <w:pPr>
        <w:spacing w:line="276" w:lineRule="auto"/>
        <w:jc w:val="both"/>
        <w:rPr>
          <w:rFonts w:cstheme="minorHAnsi"/>
        </w:rPr>
      </w:pPr>
      <w:r w:rsidRPr="00946080">
        <w:rPr>
          <w:rFonts w:cstheme="minorHAnsi"/>
        </w:rPr>
        <w:t xml:space="preserve">By segmenting the dataset into these three distinct subsets based on property categories, namely </w:t>
      </w:r>
      <w:r w:rsidRPr="00946080">
        <w:rPr>
          <w:rFonts w:cstheme="minorHAnsi"/>
          <w:b/>
          <w:bCs/>
        </w:rPr>
        <w:t>house, unit, and townhouse</w:t>
      </w:r>
      <w:r w:rsidRPr="00946080">
        <w:rPr>
          <w:rFonts w:cstheme="minorHAnsi"/>
        </w:rPr>
        <w:t xml:space="preserve">, the analysis is tailored to the unique characteristics and complexities of each property type. This tailored approach helps to perform a more focused examination of the factors and dependencies that influence properties within each category. </w:t>
      </w:r>
    </w:p>
    <w:p w14:paraId="0F51CCF7" w14:textId="3E5853A0" w:rsidR="00E7000E" w:rsidRDefault="00004687" w:rsidP="00946080">
      <w:pPr>
        <w:spacing w:line="276" w:lineRule="auto"/>
        <w:jc w:val="both"/>
        <w:rPr>
          <w:rFonts w:cstheme="minorHAnsi"/>
          <w:color w:val="000000" w:themeColor="text1"/>
        </w:rPr>
      </w:pPr>
      <w:r w:rsidRPr="00946080">
        <w:rPr>
          <w:rFonts w:cstheme="minorHAnsi"/>
          <w:color w:val="000000" w:themeColor="text1"/>
        </w:rPr>
        <w:t xml:space="preserve">Causality information can indeed serve as a reference or guide when interpreting the structure of a Bayesian network obtained from the PC (Peter and Clark) algorithm. While causality is not explicitly required by the PC algorithm, incorporating causal knowledge can help refine and validate the results, providing additional insights into the directional relationships between variables. </w:t>
      </w:r>
      <w:r w:rsidR="004366FC" w:rsidRPr="00946080">
        <w:rPr>
          <w:rFonts w:cstheme="minorHAnsi"/>
          <w:color w:val="000000" w:themeColor="text1"/>
        </w:rPr>
        <w:t>It is</w:t>
      </w:r>
      <w:r w:rsidRPr="00946080">
        <w:rPr>
          <w:rFonts w:cstheme="minorHAnsi"/>
          <w:color w:val="000000" w:themeColor="text1"/>
        </w:rPr>
        <w:t xml:space="preserve"> important to note that there may be differences between significant variables identified in the DAG and those inferred from causality results, emphasizing the complementary nature of these approaches in capturing the complex relationships within the network.</w:t>
      </w:r>
    </w:p>
    <w:p w14:paraId="59D82CB7" w14:textId="5E2295CF" w:rsidR="009A16D2" w:rsidRPr="00946080" w:rsidRDefault="009A16D2" w:rsidP="00946080">
      <w:pPr>
        <w:spacing w:line="276" w:lineRule="auto"/>
        <w:jc w:val="both"/>
        <w:rPr>
          <w:rFonts w:cstheme="minorHAnsi"/>
          <w:color w:val="000000" w:themeColor="text1"/>
        </w:rPr>
      </w:pPr>
      <w:r w:rsidRPr="00A47221">
        <w:rPr>
          <w:rFonts w:cstheme="minorHAnsi"/>
        </w:rPr>
        <w:t>The dataset has been discretized into three bins, a standard practice in Bayesian networks to simplify modelling and manage computational complexity. This approach</w:t>
      </w:r>
      <w:sdt>
        <w:sdtPr>
          <w:rPr>
            <w:rFonts w:cstheme="minorHAnsi"/>
          </w:rPr>
          <w:id w:val="2125344643"/>
          <w:citation/>
        </w:sdtPr>
        <w:sdtContent>
          <w:r>
            <w:rPr>
              <w:rFonts w:cstheme="minorHAnsi"/>
            </w:rPr>
            <w:fldChar w:fldCharType="begin"/>
          </w:r>
          <w:r w:rsidR="00864636">
            <w:rPr>
              <w:rFonts w:cstheme="minorHAnsi"/>
              <w:lang w:val="en-US"/>
            </w:rPr>
            <w:instrText xml:space="preserve">CITATION Bie14 \l 1033 </w:instrText>
          </w:r>
          <w:r>
            <w:rPr>
              <w:rFonts w:cstheme="minorHAnsi"/>
            </w:rPr>
            <w:fldChar w:fldCharType="separate"/>
          </w:r>
          <w:r w:rsidR="007A29B5">
            <w:rPr>
              <w:rFonts w:cstheme="minorHAnsi"/>
              <w:noProof/>
              <w:lang w:val="en-US"/>
            </w:rPr>
            <w:t xml:space="preserve"> </w:t>
          </w:r>
          <w:r w:rsidR="007A29B5" w:rsidRPr="007A29B5">
            <w:rPr>
              <w:rFonts w:cstheme="minorHAnsi"/>
              <w:noProof/>
              <w:lang w:val="en-US"/>
            </w:rPr>
            <w:t>(Bielza &amp; Larranaga, 2014)</w:t>
          </w:r>
          <w:r>
            <w:rPr>
              <w:rFonts w:cstheme="minorHAnsi"/>
            </w:rPr>
            <w:fldChar w:fldCharType="end"/>
          </w:r>
        </w:sdtContent>
      </w:sdt>
      <w:r w:rsidRPr="00A47221">
        <w:rPr>
          <w:rFonts w:cstheme="minorHAnsi"/>
        </w:rPr>
        <w:t xml:space="preserve"> involves categorizing continuous variables into distinct intervals, streamlining probability calculations. By discretizing variables into a few bins, it aids in estimating conditional probabilities and inferring causal relationships more easily. This simplification addresses small variations in continuous data, enhancing the robustness and interpretability of the Bayesian network while preserving crucial data patterns and relationships. The choice of three bins</w:t>
      </w:r>
      <w:sdt>
        <w:sdtPr>
          <w:rPr>
            <w:rFonts w:cstheme="minorHAnsi"/>
          </w:rPr>
          <w:id w:val="-689381085"/>
          <w:citation/>
        </w:sdtPr>
        <w:sdtContent>
          <w:r>
            <w:rPr>
              <w:rFonts w:cstheme="minorHAnsi"/>
            </w:rPr>
            <w:fldChar w:fldCharType="begin"/>
          </w:r>
          <w:r w:rsidR="00864636">
            <w:rPr>
              <w:rFonts w:cstheme="minorHAnsi"/>
              <w:lang w:val="en-US"/>
            </w:rPr>
            <w:instrText xml:space="preserve">CITATION Bie14 \l 1033 </w:instrText>
          </w:r>
          <w:r>
            <w:rPr>
              <w:rFonts w:cstheme="minorHAnsi"/>
            </w:rPr>
            <w:fldChar w:fldCharType="separate"/>
          </w:r>
          <w:r w:rsidR="007A29B5">
            <w:rPr>
              <w:rFonts w:cstheme="minorHAnsi"/>
              <w:noProof/>
              <w:lang w:val="en-US"/>
            </w:rPr>
            <w:t xml:space="preserve"> </w:t>
          </w:r>
          <w:r w:rsidR="007A29B5" w:rsidRPr="007A29B5">
            <w:rPr>
              <w:rFonts w:cstheme="minorHAnsi"/>
              <w:noProof/>
              <w:lang w:val="en-US"/>
            </w:rPr>
            <w:t>(Bielza &amp; Larranaga, 2014)</w:t>
          </w:r>
          <w:r>
            <w:rPr>
              <w:rFonts w:cstheme="minorHAnsi"/>
            </w:rPr>
            <w:fldChar w:fldCharType="end"/>
          </w:r>
        </w:sdtContent>
      </w:sdt>
      <w:r w:rsidRPr="00A47221">
        <w:rPr>
          <w:rFonts w:cstheme="minorHAnsi"/>
        </w:rPr>
        <w:t xml:space="preserve"> strikes a balance between granularity and simplicity, allowing for manageable computations without oversimplifying or overly complicating the model.</w:t>
      </w:r>
      <w:r>
        <w:rPr>
          <w:rFonts w:cstheme="minorHAnsi"/>
          <w:color w:val="000000" w:themeColor="text1"/>
        </w:rPr>
        <w:br/>
      </w:r>
    </w:p>
    <w:p w14:paraId="00B905F1" w14:textId="5030CAAA" w:rsidR="00004687" w:rsidRPr="00F43D63" w:rsidRDefault="00004687" w:rsidP="00946080">
      <w:pPr>
        <w:keepNext/>
        <w:spacing w:line="276" w:lineRule="auto"/>
        <w:jc w:val="both"/>
        <w:rPr>
          <w:rFonts w:cstheme="minorHAnsi"/>
          <w:color w:val="000000" w:themeColor="text1"/>
          <w:sz w:val="24"/>
          <w:szCs w:val="24"/>
        </w:rPr>
      </w:pPr>
      <w:r w:rsidRPr="00F43D63">
        <w:rPr>
          <w:rFonts w:cstheme="minorHAnsi"/>
          <w:b/>
          <w:bCs/>
          <w:sz w:val="24"/>
          <w:szCs w:val="24"/>
        </w:rPr>
        <w:lastRenderedPageBreak/>
        <w:t>House</w:t>
      </w:r>
    </w:p>
    <w:tbl>
      <w:tblPr>
        <w:tblW w:w="33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7"/>
        <w:gridCol w:w="1387"/>
      </w:tblGrid>
      <w:tr w:rsidR="00004687" w:rsidRPr="00946080" w14:paraId="39FC375C" w14:textId="77777777" w:rsidTr="00F43D63">
        <w:trPr>
          <w:trHeight w:val="288"/>
          <w:jc w:val="center"/>
        </w:trPr>
        <w:tc>
          <w:tcPr>
            <w:tcW w:w="2007" w:type="dxa"/>
            <w:shd w:val="clear" w:color="auto" w:fill="auto"/>
            <w:noWrap/>
            <w:vAlign w:val="bottom"/>
            <w:hideMark/>
          </w:tcPr>
          <w:p w14:paraId="019F46AA" w14:textId="01C6CD26" w:rsidR="00004687" w:rsidRPr="00946080" w:rsidRDefault="00C549F6" w:rsidP="00946080">
            <w:pPr>
              <w:keepNext/>
              <w:spacing w:after="0" w:line="240" w:lineRule="auto"/>
              <w:jc w:val="both"/>
              <w:rPr>
                <w:rFonts w:eastAsia="Times New Roman" w:cstheme="minorHAnsi"/>
                <w:color w:val="000000"/>
              </w:rPr>
            </w:pPr>
            <w:r w:rsidRPr="00946080">
              <w:rPr>
                <w:rFonts w:eastAsia="Times New Roman" w:cstheme="minorHAnsi"/>
                <w:color w:val="000000"/>
              </w:rPr>
              <w:t>V</w:t>
            </w:r>
            <w:r w:rsidR="00004687" w:rsidRPr="00946080">
              <w:rPr>
                <w:rFonts w:eastAsia="Times New Roman" w:cstheme="minorHAnsi"/>
                <w:color w:val="000000"/>
              </w:rPr>
              <w:t>ariable</w:t>
            </w:r>
          </w:p>
        </w:tc>
        <w:tc>
          <w:tcPr>
            <w:tcW w:w="1387" w:type="dxa"/>
            <w:shd w:val="clear" w:color="auto" w:fill="auto"/>
            <w:noWrap/>
            <w:vAlign w:val="bottom"/>
            <w:hideMark/>
          </w:tcPr>
          <w:p w14:paraId="56669F5B" w14:textId="7E0BD9EE" w:rsidR="00004687" w:rsidRPr="00946080" w:rsidRDefault="00C549F6" w:rsidP="00946080">
            <w:pPr>
              <w:keepNext/>
              <w:spacing w:after="0" w:line="240" w:lineRule="auto"/>
              <w:jc w:val="both"/>
              <w:rPr>
                <w:rFonts w:eastAsia="Times New Roman" w:cstheme="minorHAnsi"/>
                <w:color w:val="000000"/>
              </w:rPr>
            </w:pPr>
            <w:r w:rsidRPr="00946080">
              <w:rPr>
                <w:rFonts w:eastAsia="Times New Roman" w:cstheme="minorHAnsi"/>
                <w:color w:val="000000"/>
              </w:rPr>
              <w:t>C</w:t>
            </w:r>
            <w:r w:rsidR="00004687" w:rsidRPr="00946080">
              <w:rPr>
                <w:rFonts w:eastAsia="Times New Roman" w:cstheme="minorHAnsi"/>
                <w:color w:val="000000"/>
              </w:rPr>
              <w:t>ausality</w:t>
            </w:r>
          </w:p>
        </w:tc>
      </w:tr>
      <w:tr w:rsidR="00004687" w:rsidRPr="00946080" w14:paraId="6CB1BD3F" w14:textId="77777777" w:rsidTr="00F43D63">
        <w:trPr>
          <w:trHeight w:val="288"/>
          <w:jc w:val="center"/>
        </w:trPr>
        <w:tc>
          <w:tcPr>
            <w:tcW w:w="2007" w:type="dxa"/>
            <w:shd w:val="clear" w:color="auto" w:fill="auto"/>
            <w:noWrap/>
            <w:vAlign w:val="bottom"/>
            <w:hideMark/>
          </w:tcPr>
          <w:p w14:paraId="1BE48670"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ROOMS</w:t>
            </w:r>
          </w:p>
        </w:tc>
        <w:tc>
          <w:tcPr>
            <w:tcW w:w="1387" w:type="dxa"/>
            <w:shd w:val="clear" w:color="auto" w:fill="auto"/>
            <w:noWrap/>
            <w:vAlign w:val="bottom"/>
            <w:hideMark/>
          </w:tcPr>
          <w:p w14:paraId="29062B24"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280275.7982</w:t>
            </w:r>
          </w:p>
        </w:tc>
      </w:tr>
      <w:tr w:rsidR="00004687" w:rsidRPr="00946080" w14:paraId="39C4509A" w14:textId="77777777" w:rsidTr="00F43D63">
        <w:trPr>
          <w:trHeight w:val="288"/>
          <w:jc w:val="center"/>
        </w:trPr>
        <w:tc>
          <w:tcPr>
            <w:tcW w:w="2007" w:type="dxa"/>
            <w:shd w:val="clear" w:color="auto" w:fill="auto"/>
            <w:noWrap/>
            <w:vAlign w:val="bottom"/>
            <w:hideMark/>
          </w:tcPr>
          <w:p w14:paraId="79B60A6D"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REGIONNAME_num</w:t>
            </w:r>
          </w:p>
        </w:tc>
        <w:tc>
          <w:tcPr>
            <w:tcW w:w="1387" w:type="dxa"/>
            <w:shd w:val="clear" w:color="auto" w:fill="auto"/>
            <w:noWrap/>
            <w:vAlign w:val="bottom"/>
            <w:hideMark/>
          </w:tcPr>
          <w:p w14:paraId="57BAF135"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88116.70814</w:t>
            </w:r>
          </w:p>
        </w:tc>
      </w:tr>
      <w:tr w:rsidR="00004687" w:rsidRPr="00946080" w14:paraId="4DCE5FCB" w14:textId="77777777" w:rsidTr="00F43D63">
        <w:trPr>
          <w:trHeight w:val="288"/>
          <w:jc w:val="center"/>
        </w:trPr>
        <w:tc>
          <w:tcPr>
            <w:tcW w:w="2007" w:type="dxa"/>
            <w:shd w:val="clear" w:color="auto" w:fill="auto"/>
            <w:noWrap/>
            <w:vAlign w:val="bottom"/>
            <w:hideMark/>
          </w:tcPr>
          <w:p w14:paraId="3B54EF53"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BEDROOM2</w:t>
            </w:r>
          </w:p>
        </w:tc>
        <w:tc>
          <w:tcPr>
            <w:tcW w:w="1387" w:type="dxa"/>
            <w:shd w:val="clear" w:color="auto" w:fill="auto"/>
            <w:noWrap/>
            <w:vAlign w:val="bottom"/>
            <w:hideMark/>
          </w:tcPr>
          <w:p w14:paraId="446E12A7"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37979.37972</w:t>
            </w:r>
          </w:p>
        </w:tc>
      </w:tr>
      <w:tr w:rsidR="00004687" w:rsidRPr="00946080" w14:paraId="27F01326" w14:textId="77777777" w:rsidTr="00F43D63">
        <w:trPr>
          <w:trHeight w:val="288"/>
          <w:jc w:val="center"/>
        </w:trPr>
        <w:tc>
          <w:tcPr>
            <w:tcW w:w="2007" w:type="dxa"/>
            <w:shd w:val="clear" w:color="auto" w:fill="auto"/>
            <w:noWrap/>
            <w:vAlign w:val="bottom"/>
            <w:hideMark/>
          </w:tcPr>
          <w:p w14:paraId="013DC165"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CAR</w:t>
            </w:r>
          </w:p>
        </w:tc>
        <w:tc>
          <w:tcPr>
            <w:tcW w:w="1387" w:type="dxa"/>
            <w:shd w:val="clear" w:color="auto" w:fill="auto"/>
            <w:noWrap/>
            <w:vAlign w:val="bottom"/>
            <w:hideMark/>
          </w:tcPr>
          <w:p w14:paraId="39310094"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22021.33695</w:t>
            </w:r>
          </w:p>
        </w:tc>
      </w:tr>
      <w:tr w:rsidR="00004687" w:rsidRPr="00946080" w14:paraId="108D0221" w14:textId="77777777" w:rsidTr="00F43D63">
        <w:trPr>
          <w:trHeight w:val="288"/>
          <w:jc w:val="center"/>
        </w:trPr>
        <w:tc>
          <w:tcPr>
            <w:tcW w:w="2007" w:type="dxa"/>
            <w:shd w:val="clear" w:color="auto" w:fill="auto"/>
            <w:noWrap/>
            <w:vAlign w:val="bottom"/>
            <w:hideMark/>
          </w:tcPr>
          <w:p w14:paraId="401B4E87"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AREANUM</w:t>
            </w:r>
          </w:p>
        </w:tc>
        <w:tc>
          <w:tcPr>
            <w:tcW w:w="1387" w:type="dxa"/>
            <w:shd w:val="clear" w:color="auto" w:fill="auto"/>
            <w:noWrap/>
            <w:vAlign w:val="bottom"/>
            <w:hideMark/>
          </w:tcPr>
          <w:p w14:paraId="72A073F2"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13313.14542</w:t>
            </w:r>
          </w:p>
        </w:tc>
      </w:tr>
      <w:tr w:rsidR="00004687" w:rsidRPr="00946080" w14:paraId="4DD8B4BF" w14:textId="77777777" w:rsidTr="00F43D63">
        <w:trPr>
          <w:trHeight w:val="288"/>
          <w:jc w:val="center"/>
        </w:trPr>
        <w:tc>
          <w:tcPr>
            <w:tcW w:w="2007" w:type="dxa"/>
            <w:shd w:val="clear" w:color="auto" w:fill="auto"/>
            <w:noWrap/>
            <w:vAlign w:val="bottom"/>
            <w:hideMark/>
          </w:tcPr>
          <w:p w14:paraId="0C975F2B"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COUNCILARE_num</w:t>
            </w:r>
          </w:p>
        </w:tc>
        <w:tc>
          <w:tcPr>
            <w:tcW w:w="1387" w:type="dxa"/>
            <w:shd w:val="clear" w:color="auto" w:fill="auto"/>
            <w:noWrap/>
            <w:vAlign w:val="bottom"/>
            <w:hideMark/>
          </w:tcPr>
          <w:p w14:paraId="262AAA6C"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12028.73484</w:t>
            </w:r>
          </w:p>
        </w:tc>
      </w:tr>
      <w:tr w:rsidR="00004687" w:rsidRPr="00946080" w14:paraId="27E3AE8C" w14:textId="77777777" w:rsidTr="00F43D63">
        <w:trPr>
          <w:trHeight w:val="288"/>
          <w:jc w:val="center"/>
        </w:trPr>
        <w:tc>
          <w:tcPr>
            <w:tcW w:w="2007" w:type="dxa"/>
            <w:shd w:val="clear" w:color="auto" w:fill="auto"/>
            <w:noWrap/>
            <w:vAlign w:val="bottom"/>
            <w:hideMark/>
          </w:tcPr>
          <w:p w14:paraId="0D9AD01E"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POSTCODE</w:t>
            </w:r>
          </w:p>
        </w:tc>
        <w:tc>
          <w:tcPr>
            <w:tcW w:w="1387" w:type="dxa"/>
            <w:shd w:val="clear" w:color="auto" w:fill="auto"/>
            <w:noWrap/>
            <w:vAlign w:val="bottom"/>
            <w:hideMark/>
          </w:tcPr>
          <w:p w14:paraId="072EC261"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2733.463426</w:t>
            </w:r>
          </w:p>
        </w:tc>
      </w:tr>
      <w:tr w:rsidR="00004687" w:rsidRPr="00946080" w14:paraId="6EC1BF47" w14:textId="77777777" w:rsidTr="00F43D63">
        <w:trPr>
          <w:trHeight w:val="288"/>
          <w:jc w:val="center"/>
        </w:trPr>
        <w:tc>
          <w:tcPr>
            <w:tcW w:w="2007" w:type="dxa"/>
            <w:shd w:val="clear" w:color="auto" w:fill="auto"/>
            <w:noWrap/>
            <w:vAlign w:val="bottom"/>
            <w:hideMark/>
          </w:tcPr>
          <w:p w14:paraId="57A467E1"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METHOD_num</w:t>
            </w:r>
          </w:p>
        </w:tc>
        <w:tc>
          <w:tcPr>
            <w:tcW w:w="1387" w:type="dxa"/>
            <w:shd w:val="clear" w:color="auto" w:fill="auto"/>
            <w:noWrap/>
            <w:vAlign w:val="bottom"/>
            <w:hideMark/>
          </w:tcPr>
          <w:p w14:paraId="5932039F"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2427.409913</w:t>
            </w:r>
          </w:p>
        </w:tc>
      </w:tr>
      <w:tr w:rsidR="00004687" w:rsidRPr="00946080" w14:paraId="3A550415" w14:textId="77777777" w:rsidTr="00F43D63">
        <w:trPr>
          <w:trHeight w:val="288"/>
          <w:jc w:val="center"/>
        </w:trPr>
        <w:tc>
          <w:tcPr>
            <w:tcW w:w="2007" w:type="dxa"/>
            <w:shd w:val="clear" w:color="auto" w:fill="auto"/>
            <w:noWrap/>
            <w:vAlign w:val="bottom"/>
            <w:hideMark/>
          </w:tcPr>
          <w:p w14:paraId="19D402CD"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LANDSIZE</w:t>
            </w:r>
          </w:p>
        </w:tc>
        <w:tc>
          <w:tcPr>
            <w:tcW w:w="1387" w:type="dxa"/>
            <w:shd w:val="clear" w:color="auto" w:fill="auto"/>
            <w:noWrap/>
            <w:vAlign w:val="bottom"/>
            <w:hideMark/>
          </w:tcPr>
          <w:p w14:paraId="757C3D9F"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360.5144218</w:t>
            </w:r>
          </w:p>
        </w:tc>
      </w:tr>
      <w:tr w:rsidR="00004687" w:rsidRPr="00946080" w14:paraId="08EABB79" w14:textId="77777777" w:rsidTr="00F43D63">
        <w:trPr>
          <w:trHeight w:val="288"/>
          <w:jc w:val="center"/>
        </w:trPr>
        <w:tc>
          <w:tcPr>
            <w:tcW w:w="2007" w:type="dxa"/>
            <w:shd w:val="clear" w:color="auto" w:fill="auto"/>
            <w:noWrap/>
            <w:vAlign w:val="bottom"/>
            <w:hideMark/>
          </w:tcPr>
          <w:p w14:paraId="6A8A7544"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DateNumeric</w:t>
            </w:r>
          </w:p>
        </w:tc>
        <w:tc>
          <w:tcPr>
            <w:tcW w:w="1387" w:type="dxa"/>
            <w:shd w:val="clear" w:color="auto" w:fill="auto"/>
            <w:noWrap/>
            <w:vAlign w:val="bottom"/>
            <w:hideMark/>
          </w:tcPr>
          <w:p w14:paraId="5CC19129"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329.1232351</w:t>
            </w:r>
          </w:p>
        </w:tc>
      </w:tr>
      <w:tr w:rsidR="00004687" w:rsidRPr="00946080" w14:paraId="697B40DA" w14:textId="77777777" w:rsidTr="00F43D63">
        <w:trPr>
          <w:trHeight w:val="288"/>
          <w:jc w:val="center"/>
        </w:trPr>
        <w:tc>
          <w:tcPr>
            <w:tcW w:w="2007" w:type="dxa"/>
            <w:shd w:val="clear" w:color="auto" w:fill="auto"/>
            <w:noWrap/>
            <w:vAlign w:val="bottom"/>
            <w:hideMark/>
          </w:tcPr>
          <w:p w14:paraId="3026C1D0"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SELLERG_num</w:t>
            </w:r>
          </w:p>
        </w:tc>
        <w:tc>
          <w:tcPr>
            <w:tcW w:w="1387" w:type="dxa"/>
            <w:shd w:val="clear" w:color="auto" w:fill="auto"/>
            <w:noWrap/>
            <w:vAlign w:val="bottom"/>
            <w:hideMark/>
          </w:tcPr>
          <w:p w14:paraId="59E60C85"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325.6507359</w:t>
            </w:r>
          </w:p>
        </w:tc>
      </w:tr>
      <w:tr w:rsidR="00004687" w:rsidRPr="00946080" w14:paraId="35F82E0B" w14:textId="77777777" w:rsidTr="00F43D63">
        <w:trPr>
          <w:trHeight w:val="288"/>
          <w:jc w:val="center"/>
        </w:trPr>
        <w:tc>
          <w:tcPr>
            <w:tcW w:w="2007" w:type="dxa"/>
            <w:shd w:val="clear" w:color="auto" w:fill="auto"/>
            <w:noWrap/>
            <w:vAlign w:val="bottom"/>
            <w:hideMark/>
          </w:tcPr>
          <w:p w14:paraId="3873D2AC"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price_by_area</w:t>
            </w:r>
          </w:p>
        </w:tc>
        <w:tc>
          <w:tcPr>
            <w:tcW w:w="1387" w:type="dxa"/>
            <w:shd w:val="clear" w:color="auto" w:fill="auto"/>
            <w:noWrap/>
            <w:vAlign w:val="bottom"/>
            <w:hideMark/>
          </w:tcPr>
          <w:p w14:paraId="4E65E467"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133.612805</w:t>
            </w:r>
          </w:p>
        </w:tc>
      </w:tr>
      <w:tr w:rsidR="00004687" w:rsidRPr="00946080" w14:paraId="530D8B4F" w14:textId="77777777" w:rsidTr="00F43D63">
        <w:trPr>
          <w:trHeight w:val="288"/>
          <w:jc w:val="center"/>
        </w:trPr>
        <w:tc>
          <w:tcPr>
            <w:tcW w:w="2007" w:type="dxa"/>
            <w:shd w:val="clear" w:color="auto" w:fill="auto"/>
            <w:noWrap/>
            <w:vAlign w:val="bottom"/>
            <w:hideMark/>
          </w:tcPr>
          <w:p w14:paraId="0D0B21AF"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ADDRESS_num</w:t>
            </w:r>
          </w:p>
        </w:tc>
        <w:tc>
          <w:tcPr>
            <w:tcW w:w="1387" w:type="dxa"/>
            <w:shd w:val="clear" w:color="auto" w:fill="auto"/>
            <w:noWrap/>
            <w:vAlign w:val="bottom"/>
            <w:hideMark/>
          </w:tcPr>
          <w:p w14:paraId="7F17E733"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29.5763844</w:t>
            </w:r>
          </w:p>
        </w:tc>
      </w:tr>
      <w:tr w:rsidR="00004687" w:rsidRPr="00946080" w14:paraId="0645A64B" w14:textId="77777777" w:rsidTr="00F43D63">
        <w:trPr>
          <w:trHeight w:val="288"/>
          <w:jc w:val="center"/>
        </w:trPr>
        <w:tc>
          <w:tcPr>
            <w:tcW w:w="2007" w:type="dxa"/>
            <w:shd w:val="clear" w:color="auto" w:fill="auto"/>
            <w:noWrap/>
            <w:vAlign w:val="bottom"/>
            <w:hideMark/>
          </w:tcPr>
          <w:p w14:paraId="49A6323C"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PROPERTYCO</w:t>
            </w:r>
          </w:p>
        </w:tc>
        <w:tc>
          <w:tcPr>
            <w:tcW w:w="1387" w:type="dxa"/>
            <w:shd w:val="clear" w:color="auto" w:fill="auto"/>
            <w:noWrap/>
            <w:vAlign w:val="bottom"/>
            <w:hideMark/>
          </w:tcPr>
          <w:p w14:paraId="07E20E27"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0.9706754</w:t>
            </w:r>
          </w:p>
        </w:tc>
      </w:tr>
      <w:tr w:rsidR="00004687" w:rsidRPr="00946080" w14:paraId="1F4CB866" w14:textId="77777777" w:rsidTr="00F43D63">
        <w:trPr>
          <w:trHeight w:val="288"/>
          <w:jc w:val="center"/>
        </w:trPr>
        <w:tc>
          <w:tcPr>
            <w:tcW w:w="2007" w:type="dxa"/>
            <w:shd w:val="clear" w:color="auto" w:fill="auto"/>
            <w:noWrap/>
            <w:vAlign w:val="bottom"/>
            <w:hideMark/>
          </w:tcPr>
          <w:p w14:paraId="39094099"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DISTANCE</w:t>
            </w:r>
          </w:p>
        </w:tc>
        <w:tc>
          <w:tcPr>
            <w:tcW w:w="1387" w:type="dxa"/>
            <w:shd w:val="clear" w:color="auto" w:fill="auto"/>
            <w:noWrap/>
            <w:vAlign w:val="bottom"/>
            <w:hideMark/>
          </w:tcPr>
          <w:p w14:paraId="32FFEDA6"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0</w:t>
            </w:r>
          </w:p>
        </w:tc>
      </w:tr>
      <w:tr w:rsidR="00004687" w:rsidRPr="00946080" w14:paraId="21B56AF0" w14:textId="77777777" w:rsidTr="00F43D63">
        <w:trPr>
          <w:trHeight w:val="288"/>
          <w:jc w:val="center"/>
        </w:trPr>
        <w:tc>
          <w:tcPr>
            <w:tcW w:w="2007" w:type="dxa"/>
            <w:shd w:val="clear" w:color="auto" w:fill="auto"/>
            <w:noWrap/>
            <w:vAlign w:val="bottom"/>
            <w:hideMark/>
          </w:tcPr>
          <w:p w14:paraId="5D4AD248"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BATHROOM</w:t>
            </w:r>
          </w:p>
        </w:tc>
        <w:tc>
          <w:tcPr>
            <w:tcW w:w="1387" w:type="dxa"/>
            <w:shd w:val="clear" w:color="auto" w:fill="auto"/>
            <w:noWrap/>
            <w:vAlign w:val="bottom"/>
            <w:hideMark/>
          </w:tcPr>
          <w:p w14:paraId="1A71FAF6"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0</w:t>
            </w:r>
          </w:p>
        </w:tc>
      </w:tr>
      <w:tr w:rsidR="00004687" w:rsidRPr="00946080" w14:paraId="302ABFB8" w14:textId="77777777" w:rsidTr="00F43D63">
        <w:trPr>
          <w:trHeight w:val="288"/>
          <w:jc w:val="center"/>
        </w:trPr>
        <w:tc>
          <w:tcPr>
            <w:tcW w:w="2007" w:type="dxa"/>
            <w:shd w:val="clear" w:color="auto" w:fill="auto"/>
            <w:noWrap/>
            <w:vAlign w:val="bottom"/>
            <w:hideMark/>
          </w:tcPr>
          <w:p w14:paraId="47D43C2C"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BUILDINGAR</w:t>
            </w:r>
          </w:p>
        </w:tc>
        <w:tc>
          <w:tcPr>
            <w:tcW w:w="1387" w:type="dxa"/>
            <w:shd w:val="clear" w:color="auto" w:fill="auto"/>
            <w:noWrap/>
            <w:vAlign w:val="bottom"/>
            <w:hideMark/>
          </w:tcPr>
          <w:p w14:paraId="34154CA9"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0</w:t>
            </w:r>
          </w:p>
        </w:tc>
      </w:tr>
      <w:tr w:rsidR="00004687" w:rsidRPr="00946080" w14:paraId="3DD2402C" w14:textId="77777777" w:rsidTr="00F43D63">
        <w:trPr>
          <w:trHeight w:val="288"/>
          <w:jc w:val="center"/>
        </w:trPr>
        <w:tc>
          <w:tcPr>
            <w:tcW w:w="2007" w:type="dxa"/>
            <w:shd w:val="clear" w:color="auto" w:fill="auto"/>
            <w:noWrap/>
            <w:vAlign w:val="bottom"/>
            <w:hideMark/>
          </w:tcPr>
          <w:p w14:paraId="7309C4E4"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YEARBUILT</w:t>
            </w:r>
          </w:p>
        </w:tc>
        <w:tc>
          <w:tcPr>
            <w:tcW w:w="1387" w:type="dxa"/>
            <w:shd w:val="clear" w:color="auto" w:fill="auto"/>
            <w:noWrap/>
            <w:vAlign w:val="bottom"/>
            <w:hideMark/>
          </w:tcPr>
          <w:p w14:paraId="58D350DE"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0</w:t>
            </w:r>
          </w:p>
        </w:tc>
      </w:tr>
      <w:tr w:rsidR="00004687" w:rsidRPr="00946080" w14:paraId="76FABBE4" w14:textId="77777777" w:rsidTr="00F43D63">
        <w:trPr>
          <w:trHeight w:val="288"/>
          <w:jc w:val="center"/>
        </w:trPr>
        <w:tc>
          <w:tcPr>
            <w:tcW w:w="2007" w:type="dxa"/>
            <w:shd w:val="clear" w:color="auto" w:fill="auto"/>
            <w:noWrap/>
            <w:vAlign w:val="bottom"/>
            <w:hideMark/>
          </w:tcPr>
          <w:p w14:paraId="45F4A490"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LATTITUDE</w:t>
            </w:r>
          </w:p>
        </w:tc>
        <w:tc>
          <w:tcPr>
            <w:tcW w:w="1387" w:type="dxa"/>
            <w:shd w:val="clear" w:color="auto" w:fill="auto"/>
            <w:noWrap/>
            <w:vAlign w:val="bottom"/>
            <w:hideMark/>
          </w:tcPr>
          <w:p w14:paraId="5559F437"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0</w:t>
            </w:r>
          </w:p>
        </w:tc>
      </w:tr>
      <w:tr w:rsidR="00004687" w:rsidRPr="00946080" w14:paraId="353426C7" w14:textId="77777777" w:rsidTr="00F43D63">
        <w:trPr>
          <w:trHeight w:val="288"/>
          <w:jc w:val="center"/>
        </w:trPr>
        <w:tc>
          <w:tcPr>
            <w:tcW w:w="2007" w:type="dxa"/>
            <w:shd w:val="clear" w:color="auto" w:fill="auto"/>
            <w:noWrap/>
            <w:vAlign w:val="bottom"/>
            <w:hideMark/>
          </w:tcPr>
          <w:p w14:paraId="0C0718D6"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LONGTITUDE</w:t>
            </w:r>
          </w:p>
        </w:tc>
        <w:tc>
          <w:tcPr>
            <w:tcW w:w="1387" w:type="dxa"/>
            <w:shd w:val="clear" w:color="auto" w:fill="auto"/>
            <w:noWrap/>
            <w:vAlign w:val="bottom"/>
            <w:hideMark/>
          </w:tcPr>
          <w:p w14:paraId="075078BA"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0</w:t>
            </w:r>
          </w:p>
        </w:tc>
      </w:tr>
      <w:tr w:rsidR="00004687" w:rsidRPr="00946080" w14:paraId="70B99746" w14:textId="77777777" w:rsidTr="00F43D63">
        <w:trPr>
          <w:trHeight w:val="288"/>
          <w:jc w:val="center"/>
        </w:trPr>
        <w:tc>
          <w:tcPr>
            <w:tcW w:w="2007" w:type="dxa"/>
            <w:shd w:val="clear" w:color="auto" w:fill="auto"/>
            <w:noWrap/>
            <w:vAlign w:val="bottom"/>
            <w:hideMark/>
          </w:tcPr>
          <w:p w14:paraId="2CC06467"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SUBURB_num</w:t>
            </w:r>
          </w:p>
        </w:tc>
        <w:tc>
          <w:tcPr>
            <w:tcW w:w="1387" w:type="dxa"/>
            <w:shd w:val="clear" w:color="auto" w:fill="auto"/>
            <w:noWrap/>
            <w:vAlign w:val="bottom"/>
            <w:hideMark/>
          </w:tcPr>
          <w:p w14:paraId="6BD8A187"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0</w:t>
            </w:r>
          </w:p>
        </w:tc>
      </w:tr>
    </w:tbl>
    <w:p w14:paraId="6C6EDA21" w14:textId="45D66C46" w:rsidR="00004687" w:rsidRPr="00946080" w:rsidRDefault="00004687" w:rsidP="00F43D63">
      <w:pPr>
        <w:pStyle w:val="Caption"/>
        <w:keepNext/>
        <w:jc w:val="center"/>
        <w:rPr>
          <w:rFonts w:cstheme="minorHAnsi"/>
        </w:rPr>
      </w:pPr>
      <w:bookmarkStart w:id="114" w:name="_Toc151145380"/>
      <w:r w:rsidRPr="00946080">
        <w:rPr>
          <w:rFonts w:cstheme="minorHAnsi"/>
        </w:rPr>
        <w:t xml:space="preserve">Table </w:t>
      </w:r>
      <w:r w:rsidRPr="00946080">
        <w:rPr>
          <w:rFonts w:cstheme="minorHAnsi"/>
        </w:rPr>
        <w:fldChar w:fldCharType="begin"/>
      </w:r>
      <w:r w:rsidRPr="00946080">
        <w:rPr>
          <w:rFonts w:cstheme="minorHAnsi"/>
        </w:rPr>
        <w:instrText xml:space="preserve"> SEQ Table \* ARABIC </w:instrText>
      </w:r>
      <w:r w:rsidRPr="00946080">
        <w:rPr>
          <w:rFonts w:cstheme="minorHAnsi"/>
        </w:rPr>
        <w:fldChar w:fldCharType="separate"/>
      </w:r>
      <w:r w:rsidR="00C9420A" w:rsidRPr="00946080">
        <w:rPr>
          <w:rFonts w:cstheme="minorHAnsi"/>
          <w:noProof/>
        </w:rPr>
        <w:t>23</w:t>
      </w:r>
      <w:r w:rsidRPr="00946080">
        <w:rPr>
          <w:rFonts w:cstheme="minorHAnsi"/>
          <w:noProof/>
        </w:rPr>
        <w:fldChar w:fldCharType="end"/>
      </w:r>
      <w:r w:rsidRPr="00946080">
        <w:rPr>
          <w:rFonts w:cstheme="minorHAnsi"/>
        </w:rPr>
        <w:t xml:space="preserve"> Causality of </w:t>
      </w:r>
      <w:r w:rsidR="00E7084B" w:rsidRPr="00946080">
        <w:rPr>
          <w:rFonts w:cstheme="minorHAnsi"/>
        </w:rPr>
        <w:t>House Dataset</w:t>
      </w:r>
      <w:bookmarkEnd w:id="114"/>
    </w:p>
    <w:p w14:paraId="1D262690" w14:textId="085321F8" w:rsidR="00004687" w:rsidRPr="00946080" w:rsidRDefault="00004687" w:rsidP="00946080">
      <w:pPr>
        <w:pStyle w:val="Caption"/>
        <w:jc w:val="both"/>
        <w:rPr>
          <w:rFonts w:cstheme="minorHAnsi"/>
        </w:rPr>
      </w:pPr>
      <w:r w:rsidRPr="00946080">
        <w:rPr>
          <w:rFonts w:eastAsiaTheme="minorHAnsi" w:cstheme="minorHAnsi"/>
          <w:i w:val="0"/>
          <w:iCs w:val="0"/>
          <w:color w:val="auto"/>
          <w:sz w:val="22"/>
          <w:szCs w:val="22"/>
        </w:rPr>
        <w:t xml:space="preserve">Table </w:t>
      </w:r>
      <w:r w:rsidR="0069254A" w:rsidRPr="00946080">
        <w:rPr>
          <w:rFonts w:eastAsiaTheme="minorHAnsi" w:cstheme="minorHAnsi"/>
          <w:i w:val="0"/>
          <w:iCs w:val="0"/>
          <w:color w:val="auto"/>
          <w:sz w:val="22"/>
          <w:szCs w:val="22"/>
        </w:rPr>
        <w:t xml:space="preserve">23 </w:t>
      </w:r>
      <w:r w:rsidRPr="00946080">
        <w:rPr>
          <w:rFonts w:eastAsiaTheme="minorHAnsi" w:cstheme="minorHAnsi"/>
          <w:i w:val="0"/>
          <w:iCs w:val="0"/>
          <w:color w:val="auto"/>
          <w:sz w:val="22"/>
          <w:szCs w:val="22"/>
        </w:rPr>
        <w:t xml:space="preserve">presents variables and their respective estimated causal effects on the </w:t>
      </w:r>
      <w:r w:rsidR="00C549F6" w:rsidRPr="00946080">
        <w:rPr>
          <w:rFonts w:eastAsiaTheme="minorHAnsi" w:cstheme="minorHAnsi"/>
          <w:color w:val="auto"/>
          <w:sz w:val="22"/>
          <w:szCs w:val="22"/>
        </w:rPr>
        <w:t>PRICE</w:t>
      </w:r>
      <w:r w:rsidRPr="00946080">
        <w:rPr>
          <w:rFonts w:eastAsiaTheme="minorHAnsi" w:cstheme="minorHAnsi"/>
          <w:i w:val="0"/>
          <w:iCs w:val="0"/>
          <w:color w:val="auto"/>
          <w:sz w:val="22"/>
          <w:szCs w:val="22"/>
        </w:rPr>
        <w:t xml:space="preserve"> variable. Notably, a value of 0 indicates no discernible correlation between the variable and Price. In this context, a threshold of 134 has been set as the minimum level considered influential towards affecting Price.</w:t>
      </w:r>
    </w:p>
    <w:p w14:paraId="765D3331" w14:textId="287EB813" w:rsidR="009A16D2" w:rsidRDefault="009A16D2" w:rsidP="00E0085B">
      <w:pPr>
        <w:keepNext/>
        <w:spacing w:line="276" w:lineRule="auto"/>
        <w:jc w:val="both"/>
        <w:rPr>
          <w:rFonts w:cstheme="minorHAnsi"/>
        </w:rPr>
      </w:pPr>
      <w:r w:rsidRPr="009A16D2">
        <w:rPr>
          <w:rFonts w:cstheme="minorHAnsi"/>
        </w:rPr>
        <w:t xml:space="preserve">Among the variables analysed, </w:t>
      </w:r>
      <w:r w:rsidRPr="009A16D2">
        <w:rPr>
          <w:rFonts w:cstheme="minorHAnsi"/>
          <w:i/>
          <w:iCs/>
        </w:rPr>
        <w:t>ROOMS</w:t>
      </w:r>
      <w:r w:rsidRPr="009A16D2">
        <w:rPr>
          <w:rFonts w:cstheme="minorHAnsi"/>
        </w:rPr>
        <w:t xml:space="preserve"> exhibits the most substantial estimated causal effect on </w:t>
      </w:r>
      <w:r w:rsidRPr="009A16D2">
        <w:rPr>
          <w:rFonts w:eastAsiaTheme="minorHAnsi" w:cstheme="minorHAnsi"/>
          <w:i/>
          <w:iCs/>
        </w:rPr>
        <w:t>PRICE</w:t>
      </w:r>
      <w:r w:rsidRPr="009A16D2">
        <w:rPr>
          <w:rFonts w:cstheme="minorHAnsi"/>
        </w:rPr>
        <w:t xml:space="preserve">, with a high value of approximately 280,275.80. </w:t>
      </w:r>
      <w:r w:rsidRPr="009A16D2">
        <w:rPr>
          <w:rFonts w:cstheme="minorHAnsi"/>
          <w:i/>
          <w:iCs/>
        </w:rPr>
        <w:t>REGIONNAME</w:t>
      </w:r>
      <w:r w:rsidRPr="009A16D2">
        <w:rPr>
          <w:rFonts w:cstheme="minorHAnsi"/>
        </w:rPr>
        <w:t xml:space="preserve">_num, </w:t>
      </w:r>
      <w:r w:rsidRPr="009A16D2">
        <w:rPr>
          <w:rFonts w:cstheme="minorHAnsi"/>
          <w:i/>
          <w:iCs/>
        </w:rPr>
        <w:t>BEDROOM2</w:t>
      </w:r>
      <w:r w:rsidRPr="009A16D2">
        <w:rPr>
          <w:rFonts w:cstheme="minorHAnsi"/>
        </w:rPr>
        <w:t xml:space="preserve">, and </w:t>
      </w:r>
      <w:r w:rsidRPr="009A16D2">
        <w:rPr>
          <w:rFonts w:cstheme="minorHAnsi"/>
          <w:i/>
          <w:iCs/>
        </w:rPr>
        <w:t>CAR</w:t>
      </w:r>
      <w:r w:rsidRPr="009A16D2">
        <w:rPr>
          <w:rFonts w:cstheme="minorHAnsi"/>
        </w:rPr>
        <w:t xml:space="preserve"> follow suit, showing considerable influence on PRICE with values of 88,116.71, 37,979.38, and 22,021.34, respectively. Notably, variables such as </w:t>
      </w:r>
      <w:r w:rsidRPr="009A16D2">
        <w:rPr>
          <w:rFonts w:cstheme="minorHAnsi"/>
          <w:i/>
          <w:iCs/>
        </w:rPr>
        <w:t>LANDSIZE</w:t>
      </w:r>
      <w:r w:rsidRPr="009A16D2">
        <w:rPr>
          <w:rFonts w:cstheme="minorHAnsi"/>
        </w:rPr>
        <w:t xml:space="preserve">, </w:t>
      </w:r>
      <w:r w:rsidRPr="009A16D2">
        <w:rPr>
          <w:rFonts w:cstheme="minorHAnsi"/>
          <w:i/>
          <w:iCs/>
        </w:rPr>
        <w:t>DateNumeric</w:t>
      </w:r>
      <w:r w:rsidRPr="009A16D2">
        <w:rPr>
          <w:rFonts w:cstheme="minorHAnsi"/>
        </w:rPr>
        <w:t xml:space="preserve">, </w:t>
      </w:r>
      <w:r w:rsidRPr="009A16D2">
        <w:rPr>
          <w:rFonts w:cstheme="minorHAnsi"/>
          <w:i/>
          <w:iCs/>
        </w:rPr>
        <w:t>SELLERG</w:t>
      </w:r>
      <w:r w:rsidRPr="009A16D2">
        <w:rPr>
          <w:rFonts w:cstheme="minorHAnsi"/>
        </w:rPr>
        <w:t>_</w:t>
      </w:r>
      <w:r w:rsidRPr="009A16D2">
        <w:rPr>
          <w:rFonts w:cstheme="minorHAnsi"/>
          <w:i/>
          <w:iCs/>
        </w:rPr>
        <w:t>num</w:t>
      </w:r>
      <w:r w:rsidRPr="009A16D2">
        <w:rPr>
          <w:rFonts w:cstheme="minorHAnsi"/>
        </w:rPr>
        <w:t xml:space="preserve">, and </w:t>
      </w:r>
      <w:r w:rsidRPr="009A16D2">
        <w:rPr>
          <w:rFonts w:cstheme="minorHAnsi"/>
          <w:i/>
          <w:iCs/>
        </w:rPr>
        <w:t>price</w:t>
      </w:r>
      <w:r w:rsidRPr="009A16D2">
        <w:rPr>
          <w:rFonts w:cstheme="minorHAnsi"/>
        </w:rPr>
        <w:t>_</w:t>
      </w:r>
      <w:r w:rsidRPr="009A16D2">
        <w:rPr>
          <w:rFonts w:cstheme="minorHAnsi"/>
          <w:i/>
          <w:iCs/>
        </w:rPr>
        <w:t>by</w:t>
      </w:r>
      <w:r w:rsidRPr="009A16D2">
        <w:rPr>
          <w:rFonts w:cstheme="minorHAnsi"/>
        </w:rPr>
        <w:t>_</w:t>
      </w:r>
      <w:r w:rsidRPr="009A16D2">
        <w:rPr>
          <w:rFonts w:cstheme="minorHAnsi"/>
          <w:i/>
          <w:iCs/>
        </w:rPr>
        <w:t>area</w:t>
      </w:r>
      <w:r w:rsidRPr="009A16D2">
        <w:rPr>
          <w:rFonts w:cstheme="minorHAnsi"/>
        </w:rPr>
        <w:t xml:space="preserve"> display relatively lower yet influential estimated causal effects, surpassing the specified threshold of 134, signifying their impact on determining Price. Conversely, variables like </w:t>
      </w:r>
      <w:r w:rsidRPr="009A16D2">
        <w:rPr>
          <w:rFonts w:cstheme="minorHAnsi"/>
          <w:i/>
          <w:iCs/>
        </w:rPr>
        <w:t>DISTANCE</w:t>
      </w:r>
      <w:r w:rsidRPr="009A16D2">
        <w:rPr>
          <w:rFonts w:cstheme="minorHAnsi"/>
        </w:rPr>
        <w:t xml:space="preserve">, </w:t>
      </w:r>
      <w:r w:rsidRPr="009A16D2">
        <w:rPr>
          <w:rFonts w:cstheme="minorHAnsi"/>
          <w:i/>
          <w:iCs/>
        </w:rPr>
        <w:t>BATHROOM</w:t>
      </w:r>
      <w:r w:rsidRPr="009A16D2">
        <w:rPr>
          <w:rFonts w:cstheme="minorHAnsi"/>
        </w:rPr>
        <w:t xml:space="preserve">, </w:t>
      </w:r>
      <w:r w:rsidRPr="009A16D2">
        <w:rPr>
          <w:rFonts w:cstheme="minorHAnsi"/>
          <w:i/>
          <w:iCs/>
        </w:rPr>
        <w:t>BUILDINGAR</w:t>
      </w:r>
      <w:r w:rsidRPr="009A16D2">
        <w:rPr>
          <w:rFonts w:cstheme="minorHAnsi"/>
        </w:rPr>
        <w:t xml:space="preserve">, </w:t>
      </w:r>
      <w:r w:rsidRPr="009A16D2">
        <w:rPr>
          <w:rFonts w:cstheme="minorHAnsi"/>
          <w:i/>
          <w:iCs/>
        </w:rPr>
        <w:t>YEARBUILT</w:t>
      </w:r>
      <w:r w:rsidRPr="009A16D2">
        <w:rPr>
          <w:rFonts w:cstheme="minorHAnsi"/>
        </w:rPr>
        <w:t xml:space="preserve">, </w:t>
      </w:r>
      <w:r w:rsidRPr="009A16D2">
        <w:rPr>
          <w:rFonts w:cstheme="minorHAnsi"/>
          <w:i/>
          <w:iCs/>
        </w:rPr>
        <w:t>LATTITUDE</w:t>
      </w:r>
      <w:r w:rsidRPr="009A16D2">
        <w:rPr>
          <w:rFonts w:cstheme="minorHAnsi"/>
        </w:rPr>
        <w:t xml:space="preserve">, and </w:t>
      </w:r>
      <w:r w:rsidRPr="009A16D2">
        <w:rPr>
          <w:rFonts w:cstheme="minorHAnsi"/>
          <w:i/>
          <w:iCs/>
        </w:rPr>
        <w:t>LONGTITUDE</w:t>
      </w:r>
      <w:r w:rsidRPr="009A16D2">
        <w:rPr>
          <w:rFonts w:cstheme="minorHAnsi"/>
        </w:rPr>
        <w:t>, among others, showcase negligible to no discernible impact on Price, as indicated by their estimated causal effects of 0.</w:t>
      </w:r>
    </w:p>
    <w:p w14:paraId="05C2824C" w14:textId="1568F3C9" w:rsidR="00E0085B" w:rsidRDefault="00004687" w:rsidP="00E0085B">
      <w:pPr>
        <w:keepNext/>
        <w:spacing w:line="276" w:lineRule="auto"/>
        <w:jc w:val="both"/>
        <w:rPr>
          <w:rFonts w:cstheme="minorHAnsi"/>
        </w:rPr>
      </w:pPr>
      <w:r w:rsidRPr="00946080">
        <w:rPr>
          <w:rFonts w:cstheme="minorHAnsi"/>
        </w:rPr>
        <w:t xml:space="preserve">Based on the results obtained from the Markov Blanket analysis, </w:t>
      </w:r>
      <w:r w:rsidR="004366FC" w:rsidRPr="00946080">
        <w:rPr>
          <w:rFonts w:cstheme="minorHAnsi"/>
        </w:rPr>
        <w:t>fourteen</w:t>
      </w:r>
      <w:r w:rsidRPr="00946080">
        <w:rPr>
          <w:rFonts w:cstheme="minorHAnsi"/>
        </w:rPr>
        <w:t xml:space="preserve"> variables have been identified that exhibit relationships with the </w:t>
      </w:r>
      <w:r w:rsidRPr="00946080">
        <w:rPr>
          <w:rFonts w:cstheme="minorHAnsi"/>
          <w:i/>
          <w:iCs/>
        </w:rPr>
        <w:t>price_by_area</w:t>
      </w:r>
      <w:r w:rsidRPr="00946080">
        <w:rPr>
          <w:rFonts w:cstheme="minorHAnsi"/>
        </w:rPr>
        <w:t xml:space="preserve"> variable within </w:t>
      </w:r>
      <w:r w:rsidR="00E7084B" w:rsidRPr="00946080">
        <w:rPr>
          <w:rFonts w:cstheme="minorHAnsi"/>
        </w:rPr>
        <w:t xml:space="preserve">the </w:t>
      </w:r>
      <w:r w:rsidRPr="00946080">
        <w:rPr>
          <w:rFonts w:cstheme="minorHAnsi"/>
          <w:b/>
          <w:bCs/>
        </w:rPr>
        <w:t>house</w:t>
      </w:r>
      <w:r w:rsidRPr="00946080">
        <w:rPr>
          <w:rFonts w:cstheme="minorHAnsi"/>
        </w:rPr>
        <w:t xml:space="preserve"> category. These variables can be considered as either </w:t>
      </w:r>
      <w:r w:rsidR="00E7084B" w:rsidRPr="00946080">
        <w:rPr>
          <w:rFonts w:cstheme="minorHAnsi"/>
        </w:rPr>
        <w:t>parents’</w:t>
      </w:r>
      <w:r w:rsidRPr="00946080">
        <w:rPr>
          <w:rFonts w:cstheme="minorHAnsi"/>
        </w:rPr>
        <w:t xml:space="preserve"> or </w:t>
      </w:r>
      <w:r w:rsidR="00E7084B" w:rsidRPr="00946080">
        <w:rPr>
          <w:rFonts w:cstheme="minorHAnsi"/>
        </w:rPr>
        <w:t>children’s</w:t>
      </w:r>
      <w:r w:rsidRPr="00946080">
        <w:rPr>
          <w:rFonts w:cstheme="minorHAnsi"/>
        </w:rPr>
        <w:t xml:space="preserve"> nodes in the context of the Bayesian network model. These </w:t>
      </w:r>
      <w:r w:rsidR="004366FC" w:rsidRPr="00946080">
        <w:rPr>
          <w:rFonts w:cstheme="minorHAnsi"/>
        </w:rPr>
        <w:t>fourteen</w:t>
      </w:r>
      <w:r w:rsidRPr="00946080">
        <w:rPr>
          <w:rFonts w:cstheme="minorHAnsi"/>
        </w:rPr>
        <w:t xml:space="preserve"> variables are: </w:t>
      </w:r>
      <w:r w:rsidRPr="00946080">
        <w:rPr>
          <w:rFonts w:cstheme="minorHAnsi"/>
          <w:i/>
          <w:iCs/>
        </w:rPr>
        <w:t>DISTANCE</w:t>
      </w:r>
      <w:r w:rsidRPr="00946080">
        <w:rPr>
          <w:rFonts w:cstheme="minorHAnsi"/>
        </w:rPr>
        <w:t xml:space="preserve">, </w:t>
      </w:r>
      <w:r w:rsidRPr="00946080">
        <w:rPr>
          <w:rFonts w:cstheme="minorHAnsi"/>
          <w:i/>
          <w:iCs/>
        </w:rPr>
        <w:t>POSTCODE</w:t>
      </w:r>
      <w:r w:rsidRPr="00946080">
        <w:rPr>
          <w:rFonts w:cstheme="minorHAnsi"/>
        </w:rPr>
        <w:t xml:space="preserve">, </w:t>
      </w:r>
      <w:r w:rsidRPr="00946080">
        <w:rPr>
          <w:rFonts w:cstheme="minorHAnsi"/>
          <w:i/>
          <w:iCs/>
        </w:rPr>
        <w:t>LANDSIZE</w:t>
      </w:r>
      <w:r w:rsidRPr="00946080">
        <w:rPr>
          <w:rFonts w:cstheme="minorHAnsi"/>
        </w:rPr>
        <w:t xml:space="preserve">, </w:t>
      </w:r>
      <w:r w:rsidRPr="00946080">
        <w:rPr>
          <w:rFonts w:cstheme="minorHAnsi"/>
          <w:i/>
          <w:iCs/>
        </w:rPr>
        <w:t>COUNCILARE_num</w:t>
      </w:r>
      <w:r w:rsidRPr="00946080">
        <w:rPr>
          <w:rFonts w:cstheme="minorHAnsi"/>
        </w:rPr>
        <w:t xml:space="preserve">, </w:t>
      </w:r>
      <w:r w:rsidRPr="00946080">
        <w:rPr>
          <w:rFonts w:cstheme="minorHAnsi"/>
          <w:i/>
          <w:iCs/>
        </w:rPr>
        <w:t>BATHROOM</w:t>
      </w:r>
      <w:r w:rsidRPr="00946080">
        <w:rPr>
          <w:rFonts w:cstheme="minorHAnsi"/>
        </w:rPr>
        <w:t xml:space="preserve">, </w:t>
      </w:r>
      <w:r w:rsidRPr="00946080">
        <w:rPr>
          <w:rFonts w:cstheme="minorHAnsi"/>
          <w:i/>
          <w:iCs/>
        </w:rPr>
        <w:t>LATTITUDE</w:t>
      </w:r>
      <w:r w:rsidRPr="00946080">
        <w:rPr>
          <w:rFonts w:cstheme="minorHAnsi"/>
        </w:rPr>
        <w:t xml:space="preserve">, </w:t>
      </w:r>
      <w:r w:rsidRPr="00946080">
        <w:rPr>
          <w:rFonts w:cstheme="minorHAnsi"/>
          <w:i/>
          <w:iCs/>
        </w:rPr>
        <w:lastRenderedPageBreak/>
        <w:t>CAR</w:t>
      </w:r>
      <w:r w:rsidRPr="00946080">
        <w:rPr>
          <w:rFonts w:cstheme="minorHAnsi"/>
        </w:rPr>
        <w:t xml:space="preserve">, </w:t>
      </w:r>
      <w:r w:rsidRPr="00946080">
        <w:rPr>
          <w:rFonts w:cstheme="minorHAnsi"/>
          <w:i/>
          <w:iCs/>
        </w:rPr>
        <w:t>DateNumeric</w:t>
      </w:r>
      <w:r w:rsidRPr="00946080">
        <w:rPr>
          <w:rFonts w:cstheme="minorHAnsi"/>
        </w:rPr>
        <w:t xml:space="preserve">, </w:t>
      </w:r>
      <w:r w:rsidRPr="00946080">
        <w:rPr>
          <w:rFonts w:cstheme="minorHAnsi"/>
          <w:i/>
          <w:iCs/>
        </w:rPr>
        <w:t>YEARBUILT</w:t>
      </w:r>
      <w:r w:rsidRPr="00946080">
        <w:rPr>
          <w:rFonts w:cstheme="minorHAnsi"/>
        </w:rPr>
        <w:t xml:space="preserve">, </w:t>
      </w:r>
      <w:r w:rsidRPr="00946080">
        <w:rPr>
          <w:rFonts w:cstheme="minorHAnsi"/>
          <w:i/>
          <w:iCs/>
        </w:rPr>
        <w:t>BEDROOM2</w:t>
      </w:r>
      <w:r w:rsidRPr="00946080">
        <w:rPr>
          <w:rFonts w:cstheme="minorHAnsi"/>
        </w:rPr>
        <w:t xml:space="preserve">, </w:t>
      </w:r>
      <w:r w:rsidRPr="00946080">
        <w:rPr>
          <w:rFonts w:cstheme="minorHAnsi"/>
          <w:i/>
          <w:iCs/>
        </w:rPr>
        <w:t>AREANUM</w:t>
      </w:r>
      <w:r w:rsidRPr="00946080">
        <w:rPr>
          <w:rFonts w:cstheme="minorHAnsi"/>
        </w:rPr>
        <w:t xml:space="preserve">, </w:t>
      </w:r>
      <w:r w:rsidRPr="00946080">
        <w:rPr>
          <w:rFonts w:cstheme="minorHAnsi"/>
          <w:i/>
          <w:iCs/>
        </w:rPr>
        <w:t>BUILDINGAR</w:t>
      </w:r>
      <w:r w:rsidRPr="00946080">
        <w:rPr>
          <w:rFonts w:cstheme="minorHAnsi"/>
        </w:rPr>
        <w:t xml:space="preserve">, </w:t>
      </w:r>
      <w:r w:rsidRPr="00946080">
        <w:rPr>
          <w:rFonts w:cstheme="minorHAnsi"/>
          <w:i/>
          <w:iCs/>
        </w:rPr>
        <w:t>REGIONNAME_num</w:t>
      </w:r>
      <w:r w:rsidRPr="00946080">
        <w:rPr>
          <w:rFonts w:cstheme="minorHAnsi"/>
        </w:rPr>
        <w:t xml:space="preserve">, and </w:t>
      </w:r>
      <w:r w:rsidRPr="00946080">
        <w:rPr>
          <w:rFonts w:cstheme="minorHAnsi"/>
          <w:i/>
          <w:iCs/>
        </w:rPr>
        <w:t>LONGTITUDE</w:t>
      </w:r>
      <w:r w:rsidRPr="00946080">
        <w:rPr>
          <w:rFonts w:cstheme="minorHAnsi"/>
        </w:rPr>
        <w:t>.</w:t>
      </w:r>
    </w:p>
    <w:p w14:paraId="4750F586" w14:textId="120D451A" w:rsidR="00004687" w:rsidRPr="00946080" w:rsidRDefault="00004687" w:rsidP="00E0085B">
      <w:pPr>
        <w:keepNext/>
        <w:spacing w:line="276" w:lineRule="auto"/>
        <w:jc w:val="center"/>
        <w:rPr>
          <w:rFonts w:cstheme="minorHAnsi"/>
        </w:rPr>
      </w:pPr>
      <w:r w:rsidRPr="00946080">
        <w:rPr>
          <w:rFonts w:cstheme="minorHAnsi"/>
        </w:rPr>
        <w:br/>
      </w:r>
      <w:r w:rsidRPr="00946080">
        <w:rPr>
          <w:rFonts w:cstheme="minorHAnsi"/>
          <w:noProof/>
          <w:lang w:val="en-AU"/>
        </w:rPr>
        <w:drawing>
          <wp:inline distT="0" distB="0" distL="0" distR="0" wp14:anchorId="3DA39963" wp14:editId="48403C7D">
            <wp:extent cx="5943600" cy="3848100"/>
            <wp:effectExtent l="0" t="0" r="0" b="0"/>
            <wp:docPr id="2060720635" name="Picture 206072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20635" name="Picture 2060720635"/>
                    <pic:cNvPicPr/>
                  </pic:nvPicPr>
                  <pic:blipFill>
                    <a:blip r:embed="rId38">
                      <a:extLst>
                        <a:ext uri="{28A0092B-C50C-407E-A947-70E740481C1C}">
                          <a14:useLocalDpi xmlns:a14="http://schemas.microsoft.com/office/drawing/2010/main" val="0"/>
                        </a:ext>
                      </a:extLst>
                    </a:blip>
                    <a:stretch>
                      <a:fillRect/>
                    </a:stretch>
                  </pic:blipFill>
                  <pic:spPr>
                    <a:xfrm>
                      <a:off x="0" y="0"/>
                      <a:ext cx="5943600" cy="3848100"/>
                    </a:xfrm>
                    <a:prstGeom prst="rect">
                      <a:avLst/>
                    </a:prstGeom>
                  </pic:spPr>
                </pic:pic>
              </a:graphicData>
            </a:graphic>
          </wp:inline>
        </w:drawing>
      </w:r>
    </w:p>
    <w:p w14:paraId="67A31593" w14:textId="54E84E50" w:rsidR="00004687" w:rsidRPr="00946080" w:rsidRDefault="00E7000E" w:rsidP="00E0085B">
      <w:pPr>
        <w:pStyle w:val="Caption"/>
        <w:keepNext/>
        <w:jc w:val="center"/>
        <w:rPr>
          <w:rFonts w:cstheme="minorHAnsi"/>
        </w:rPr>
      </w:pPr>
      <w:bookmarkStart w:id="115" w:name="_Toc151145349"/>
      <w:r w:rsidRPr="00946080">
        <w:rPr>
          <w:rFonts w:cstheme="minorHAnsi"/>
        </w:rPr>
        <w:t xml:space="preserve">Figure </w:t>
      </w:r>
      <w:r w:rsidRPr="00946080">
        <w:rPr>
          <w:rFonts w:cstheme="minorHAnsi"/>
        </w:rPr>
        <w:fldChar w:fldCharType="begin"/>
      </w:r>
      <w:r w:rsidRPr="00946080">
        <w:rPr>
          <w:rFonts w:cstheme="minorHAnsi"/>
        </w:rPr>
        <w:instrText xml:space="preserve"> SEQ Figure \* ARABIC </w:instrText>
      </w:r>
      <w:r w:rsidRPr="00946080">
        <w:rPr>
          <w:rFonts w:cstheme="minorHAnsi"/>
        </w:rPr>
        <w:fldChar w:fldCharType="separate"/>
      </w:r>
      <w:r w:rsidRPr="00946080">
        <w:rPr>
          <w:rFonts w:cstheme="minorHAnsi"/>
          <w:noProof/>
        </w:rPr>
        <w:t>31</w:t>
      </w:r>
      <w:r w:rsidRPr="00946080">
        <w:rPr>
          <w:rFonts w:cstheme="minorHAnsi"/>
          <w:noProof/>
        </w:rPr>
        <w:fldChar w:fldCharType="end"/>
      </w:r>
      <w:r w:rsidRPr="00946080">
        <w:rPr>
          <w:rFonts w:cstheme="minorHAnsi"/>
        </w:rPr>
        <w:t xml:space="preserve"> Bayesian Networks graph in house dataset</w:t>
      </w:r>
      <w:bookmarkEnd w:id="115"/>
    </w:p>
    <w:p w14:paraId="3529744B" w14:textId="2B9A5FAD" w:rsidR="00174E4F" w:rsidRPr="00946080" w:rsidRDefault="00004687" w:rsidP="00946080">
      <w:pPr>
        <w:spacing w:line="276" w:lineRule="auto"/>
        <w:jc w:val="both"/>
        <w:rPr>
          <w:rFonts w:cstheme="minorHAnsi"/>
        </w:rPr>
      </w:pPr>
      <w:r w:rsidRPr="00946080">
        <w:rPr>
          <w:rFonts w:cstheme="minorHAnsi"/>
        </w:rPr>
        <w:t xml:space="preserve">The dependencies between variables are captured through </w:t>
      </w:r>
      <w:r w:rsidR="00E7084B" w:rsidRPr="00946080">
        <w:rPr>
          <w:rFonts w:cstheme="minorHAnsi"/>
        </w:rPr>
        <w:t xml:space="preserve">the </w:t>
      </w:r>
      <w:r w:rsidRPr="00946080">
        <w:rPr>
          <w:rFonts w:cstheme="minorHAnsi"/>
        </w:rPr>
        <w:t xml:space="preserve">directed arcs </w:t>
      </w:r>
      <w:r w:rsidR="00130BD7" w:rsidRPr="00946080">
        <w:rPr>
          <w:rFonts w:cstheme="minorHAnsi"/>
        </w:rPr>
        <w:t xml:space="preserve">in </w:t>
      </w:r>
      <w:r w:rsidR="00DA6FCB">
        <w:rPr>
          <w:rFonts w:cstheme="minorHAnsi"/>
        </w:rPr>
        <w:t>Figure</w:t>
      </w:r>
      <w:r w:rsidR="00130BD7" w:rsidRPr="00946080">
        <w:rPr>
          <w:rFonts w:cstheme="minorHAnsi"/>
        </w:rPr>
        <w:t xml:space="preserve"> 31</w:t>
      </w:r>
      <w:r w:rsidRPr="00946080">
        <w:rPr>
          <w:rFonts w:cstheme="minorHAnsi"/>
        </w:rPr>
        <w:t xml:space="preserve">. The DAG </w:t>
      </w:r>
      <w:r w:rsidR="0069254A" w:rsidRPr="00946080">
        <w:rPr>
          <w:rFonts w:cstheme="minorHAnsi"/>
        </w:rPr>
        <w:t xml:space="preserve">in </w:t>
      </w:r>
      <w:r w:rsidR="00DA6FCB">
        <w:rPr>
          <w:rFonts w:cstheme="minorHAnsi"/>
        </w:rPr>
        <w:t>Figure</w:t>
      </w:r>
      <w:r w:rsidR="0069254A" w:rsidRPr="00946080">
        <w:rPr>
          <w:rFonts w:cstheme="minorHAnsi"/>
        </w:rPr>
        <w:t xml:space="preserve"> 31 </w:t>
      </w:r>
      <w:r w:rsidRPr="00946080">
        <w:rPr>
          <w:rFonts w:cstheme="minorHAnsi"/>
        </w:rPr>
        <w:t xml:space="preserve">shows variables like </w:t>
      </w:r>
      <w:r w:rsidR="00E87E65" w:rsidRPr="00946080">
        <w:rPr>
          <w:rFonts w:cstheme="minorHAnsi"/>
          <w:i/>
          <w:iCs/>
        </w:rPr>
        <w:t>LONGTITUDE</w:t>
      </w:r>
      <w:r w:rsidRPr="00946080">
        <w:rPr>
          <w:rFonts w:cstheme="minorHAnsi"/>
        </w:rPr>
        <w:t xml:space="preserve">, </w:t>
      </w:r>
      <w:r w:rsidR="0071632D" w:rsidRPr="00946080">
        <w:rPr>
          <w:rFonts w:cstheme="minorHAnsi"/>
          <w:i/>
          <w:iCs/>
        </w:rPr>
        <w:t>DateNumeric</w:t>
      </w:r>
      <w:r w:rsidRPr="00946080">
        <w:rPr>
          <w:rFonts w:cstheme="minorHAnsi"/>
        </w:rPr>
        <w:t xml:space="preserve">, and </w:t>
      </w:r>
      <w:r w:rsidR="0071632D" w:rsidRPr="00946080">
        <w:rPr>
          <w:rFonts w:cstheme="minorHAnsi"/>
          <w:i/>
          <w:iCs/>
        </w:rPr>
        <w:t>COUNCILARE_num</w:t>
      </w:r>
      <w:r w:rsidRPr="00946080">
        <w:rPr>
          <w:rFonts w:cstheme="minorHAnsi"/>
        </w:rPr>
        <w:t xml:space="preserve"> (converted to numeric) influence </w:t>
      </w:r>
      <w:r w:rsidR="0071632D" w:rsidRPr="00946080">
        <w:rPr>
          <w:rFonts w:cstheme="minorHAnsi"/>
          <w:i/>
          <w:iCs/>
        </w:rPr>
        <w:t>REGIONNAME_num</w:t>
      </w:r>
      <w:r w:rsidRPr="00946080">
        <w:rPr>
          <w:rFonts w:cstheme="minorHAnsi"/>
        </w:rPr>
        <w:t xml:space="preserve"> (converted to numeric), which, in turn, influences the price of the property. The model includes a derived variable, </w:t>
      </w:r>
      <w:r w:rsidRPr="00946080">
        <w:rPr>
          <w:rFonts w:cstheme="minorHAnsi"/>
          <w:i/>
          <w:iCs/>
        </w:rPr>
        <w:t>price_by_area,</w:t>
      </w:r>
      <w:r w:rsidRPr="00946080">
        <w:rPr>
          <w:rFonts w:cstheme="minorHAnsi"/>
        </w:rPr>
        <w:t xml:space="preserve"> calculated based on the </w:t>
      </w:r>
      <w:r w:rsidR="0071632D" w:rsidRPr="00946080">
        <w:rPr>
          <w:rFonts w:cstheme="minorHAnsi"/>
          <w:i/>
          <w:iCs/>
        </w:rPr>
        <w:t>DISTANCE</w:t>
      </w:r>
      <w:r w:rsidRPr="00946080">
        <w:rPr>
          <w:rFonts w:cstheme="minorHAnsi"/>
        </w:rPr>
        <w:t xml:space="preserve"> variable. </w:t>
      </w:r>
      <w:r w:rsidR="00E87E65" w:rsidRPr="00946080">
        <w:rPr>
          <w:rFonts w:cstheme="minorHAnsi"/>
          <w:i/>
          <w:iCs/>
        </w:rPr>
        <w:t>LONGTITUDE</w:t>
      </w:r>
      <w:r w:rsidRPr="00946080">
        <w:rPr>
          <w:rFonts w:cstheme="minorHAnsi"/>
        </w:rPr>
        <w:t xml:space="preserve">, </w:t>
      </w:r>
      <w:r w:rsidR="0071632D" w:rsidRPr="00946080">
        <w:rPr>
          <w:rFonts w:cstheme="minorHAnsi"/>
          <w:i/>
          <w:iCs/>
        </w:rPr>
        <w:t>LA</w:t>
      </w:r>
      <w:r w:rsidR="00701593">
        <w:rPr>
          <w:rFonts w:cstheme="minorHAnsi"/>
          <w:i/>
          <w:iCs/>
        </w:rPr>
        <w:t>T</w:t>
      </w:r>
      <w:r w:rsidR="0071632D" w:rsidRPr="00946080">
        <w:rPr>
          <w:rFonts w:cstheme="minorHAnsi"/>
          <w:i/>
          <w:iCs/>
        </w:rPr>
        <w:t>TITUDE</w:t>
      </w:r>
      <w:r w:rsidRPr="00946080">
        <w:rPr>
          <w:rFonts w:cstheme="minorHAnsi"/>
        </w:rPr>
        <w:t xml:space="preserve">, </w:t>
      </w:r>
      <w:r w:rsidR="0071632D" w:rsidRPr="00946080">
        <w:rPr>
          <w:rFonts w:cstheme="minorHAnsi"/>
          <w:i/>
          <w:iCs/>
        </w:rPr>
        <w:t>DISTANCE</w:t>
      </w:r>
      <w:r w:rsidRPr="00946080">
        <w:rPr>
          <w:rFonts w:cstheme="minorHAnsi"/>
        </w:rPr>
        <w:t xml:space="preserve">, and </w:t>
      </w:r>
      <w:r w:rsidR="0071632D" w:rsidRPr="00946080">
        <w:rPr>
          <w:rFonts w:cstheme="minorHAnsi"/>
          <w:i/>
          <w:iCs/>
        </w:rPr>
        <w:t>POSTCODE</w:t>
      </w:r>
      <w:r w:rsidRPr="00946080">
        <w:rPr>
          <w:rFonts w:cstheme="minorHAnsi"/>
        </w:rPr>
        <w:t xml:space="preserve"> variables indicate spatial information, suggesting the model captures geographical aspects of real estate.</w:t>
      </w:r>
    </w:p>
    <w:p w14:paraId="0668DDC0" w14:textId="7ADBB8AA" w:rsidR="00004687" w:rsidRPr="00F43D63" w:rsidRDefault="00004687" w:rsidP="00946080">
      <w:pPr>
        <w:keepNext/>
        <w:spacing w:line="276" w:lineRule="auto"/>
        <w:jc w:val="both"/>
        <w:rPr>
          <w:rFonts w:cstheme="minorHAnsi"/>
          <w:b/>
          <w:bCs/>
          <w:i/>
          <w:iCs/>
        </w:rPr>
      </w:pPr>
      <w:r w:rsidRPr="00F43D63">
        <w:rPr>
          <w:rFonts w:cstheme="minorHAnsi"/>
          <w:b/>
          <w:bCs/>
          <w:sz w:val="24"/>
          <w:szCs w:val="24"/>
        </w:rPr>
        <w:lastRenderedPageBreak/>
        <w:t>Townhouse</w:t>
      </w:r>
    </w:p>
    <w:tbl>
      <w:tblPr>
        <w:tblW w:w="33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7"/>
        <w:gridCol w:w="1387"/>
      </w:tblGrid>
      <w:tr w:rsidR="00004687" w:rsidRPr="00946080" w14:paraId="5E60C71B" w14:textId="77777777" w:rsidTr="00F43D63">
        <w:trPr>
          <w:trHeight w:val="288"/>
          <w:jc w:val="center"/>
        </w:trPr>
        <w:tc>
          <w:tcPr>
            <w:tcW w:w="2007" w:type="dxa"/>
            <w:shd w:val="clear" w:color="auto" w:fill="auto"/>
            <w:noWrap/>
            <w:vAlign w:val="bottom"/>
            <w:hideMark/>
          </w:tcPr>
          <w:p w14:paraId="000FCCB8" w14:textId="05377207" w:rsidR="00004687" w:rsidRPr="00946080" w:rsidRDefault="00316222" w:rsidP="00946080">
            <w:pPr>
              <w:keepNext/>
              <w:spacing w:after="0" w:line="240" w:lineRule="auto"/>
              <w:jc w:val="both"/>
              <w:rPr>
                <w:rFonts w:eastAsia="Times New Roman" w:cstheme="minorHAnsi"/>
                <w:color w:val="000000"/>
              </w:rPr>
            </w:pPr>
            <w:r w:rsidRPr="00946080">
              <w:rPr>
                <w:rFonts w:eastAsia="Times New Roman" w:cstheme="minorHAnsi"/>
                <w:color w:val="000000"/>
              </w:rPr>
              <w:t>V</w:t>
            </w:r>
            <w:r w:rsidR="00004687" w:rsidRPr="00946080">
              <w:rPr>
                <w:rFonts w:eastAsia="Times New Roman" w:cstheme="minorHAnsi"/>
                <w:color w:val="000000"/>
              </w:rPr>
              <w:t>ariable</w:t>
            </w:r>
          </w:p>
        </w:tc>
        <w:tc>
          <w:tcPr>
            <w:tcW w:w="1387" w:type="dxa"/>
            <w:shd w:val="clear" w:color="auto" w:fill="auto"/>
            <w:noWrap/>
            <w:vAlign w:val="bottom"/>
            <w:hideMark/>
          </w:tcPr>
          <w:p w14:paraId="792D6AA2" w14:textId="2FE7A157" w:rsidR="00004687" w:rsidRPr="00946080" w:rsidRDefault="00316222" w:rsidP="00946080">
            <w:pPr>
              <w:keepNext/>
              <w:spacing w:after="0" w:line="240" w:lineRule="auto"/>
              <w:jc w:val="both"/>
              <w:rPr>
                <w:rFonts w:eastAsia="Times New Roman" w:cstheme="minorHAnsi"/>
                <w:color w:val="000000"/>
              </w:rPr>
            </w:pPr>
            <w:r w:rsidRPr="00946080">
              <w:rPr>
                <w:rFonts w:eastAsia="Times New Roman" w:cstheme="minorHAnsi"/>
                <w:color w:val="000000"/>
              </w:rPr>
              <w:t>C</w:t>
            </w:r>
            <w:r w:rsidR="00004687" w:rsidRPr="00946080">
              <w:rPr>
                <w:rFonts w:eastAsia="Times New Roman" w:cstheme="minorHAnsi"/>
                <w:color w:val="000000"/>
              </w:rPr>
              <w:t>ausality</w:t>
            </w:r>
          </w:p>
        </w:tc>
      </w:tr>
      <w:tr w:rsidR="00004687" w:rsidRPr="00946080" w14:paraId="2843A598" w14:textId="77777777" w:rsidTr="00F43D63">
        <w:trPr>
          <w:trHeight w:val="288"/>
          <w:jc w:val="center"/>
        </w:trPr>
        <w:tc>
          <w:tcPr>
            <w:tcW w:w="2007" w:type="dxa"/>
            <w:shd w:val="clear" w:color="auto" w:fill="auto"/>
            <w:noWrap/>
            <w:vAlign w:val="bottom"/>
            <w:hideMark/>
          </w:tcPr>
          <w:p w14:paraId="41C340D5"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ROOMS</w:t>
            </w:r>
          </w:p>
        </w:tc>
        <w:tc>
          <w:tcPr>
            <w:tcW w:w="1387" w:type="dxa"/>
            <w:shd w:val="clear" w:color="auto" w:fill="auto"/>
            <w:noWrap/>
            <w:vAlign w:val="bottom"/>
            <w:hideMark/>
          </w:tcPr>
          <w:p w14:paraId="7A9B060A"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178272.2445</w:t>
            </w:r>
          </w:p>
        </w:tc>
      </w:tr>
      <w:tr w:rsidR="00004687" w:rsidRPr="00946080" w14:paraId="522CC45E" w14:textId="77777777" w:rsidTr="00F43D63">
        <w:trPr>
          <w:trHeight w:val="288"/>
          <w:jc w:val="center"/>
        </w:trPr>
        <w:tc>
          <w:tcPr>
            <w:tcW w:w="2007" w:type="dxa"/>
            <w:shd w:val="clear" w:color="auto" w:fill="auto"/>
            <w:noWrap/>
            <w:vAlign w:val="bottom"/>
            <w:hideMark/>
          </w:tcPr>
          <w:p w14:paraId="46348AB7"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CAR</w:t>
            </w:r>
          </w:p>
        </w:tc>
        <w:tc>
          <w:tcPr>
            <w:tcW w:w="1387" w:type="dxa"/>
            <w:shd w:val="clear" w:color="auto" w:fill="auto"/>
            <w:noWrap/>
            <w:vAlign w:val="bottom"/>
            <w:hideMark/>
          </w:tcPr>
          <w:p w14:paraId="68BA67CB"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118147.6775</w:t>
            </w:r>
          </w:p>
        </w:tc>
      </w:tr>
      <w:tr w:rsidR="00004687" w:rsidRPr="00946080" w14:paraId="5556940F" w14:textId="77777777" w:rsidTr="00F43D63">
        <w:trPr>
          <w:trHeight w:val="288"/>
          <w:jc w:val="center"/>
        </w:trPr>
        <w:tc>
          <w:tcPr>
            <w:tcW w:w="2007" w:type="dxa"/>
            <w:shd w:val="clear" w:color="auto" w:fill="auto"/>
            <w:noWrap/>
            <w:vAlign w:val="bottom"/>
            <w:hideMark/>
          </w:tcPr>
          <w:p w14:paraId="1A761A06"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BEDROOM2</w:t>
            </w:r>
          </w:p>
        </w:tc>
        <w:tc>
          <w:tcPr>
            <w:tcW w:w="1387" w:type="dxa"/>
            <w:shd w:val="clear" w:color="auto" w:fill="auto"/>
            <w:noWrap/>
            <w:vAlign w:val="bottom"/>
            <w:hideMark/>
          </w:tcPr>
          <w:p w14:paraId="3FD123C8"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48717.12982</w:t>
            </w:r>
          </w:p>
        </w:tc>
      </w:tr>
      <w:tr w:rsidR="00004687" w:rsidRPr="00946080" w14:paraId="34FE4FD2" w14:textId="77777777" w:rsidTr="00F43D63">
        <w:trPr>
          <w:trHeight w:val="288"/>
          <w:jc w:val="center"/>
        </w:trPr>
        <w:tc>
          <w:tcPr>
            <w:tcW w:w="2007" w:type="dxa"/>
            <w:shd w:val="clear" w:color="auto" w:fill="auto"/>
            <w:noWrap/>
            <w:vAlign w:val="bottom"/>
            <w:hideMark/>
          </w:tcPr>
          <w:p w14:paraId="757AEC92"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REGIONNAME_num</w:t>
            </w:r>
          </w:p>
        </w:tc>
        <w:tc>
          <w:tcPr>
            <w:tcW w:w="1387" w:type="dxa"/>
            <w:shd w:val="clear" w:color="auto" w:fill="auto"/>
            <w:noWrap/>
            <w:vAlign w:val="bottom"/>
            <w:hideMark/>
          </w:tcPr>
          <w:p w14:paraId="07D2972D"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38226.60616</w:t>
            </w:r>
          </w:p>
        </w:tc>
      </w:tr>
      <w:tr w:rsidR="00004687" w:rsidRPr="00946080" w14:paraId="44FF1BD5" w14:textId="77777777" w:rsidTr="00F43D63">
        <w:trPr>
          <w:trHeight w:val="288"/>
          <w:jc w:val="center"/>
        </w:trPr>
        <w:tc>
          <w:tcPr>
            <w:tcW w:w="2007" w:type="dxa"/>
            <w:shd w:val="clear" w:color="auto" w:fill="auto"/>
            <w:noWrap/>
            <w:vAlign w:val="bottom"/>
            <w:hideMark/>
          </w:tcPr>
          <w:p w14:paraId="1B490727"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METHOD_num</w:t>
            </w:r>
          </w:p>
        </w:tc>
        <w:tc>
          <w:tcPr>
            <w:tcW w:w="1387" w:type="dxa"/>
            <w:shd w:val="clear" w:color="auto" w:fill="auto"/>
            <w:noWrap/>
            <w:vAlign w:val="bottom"/>
            <w:hideMark/>
          </w:tcPr>
          <w:p w14:paraId="5BA4312B"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7439.22981</w:t>
            </w:r>
          </w:p>
        </w:tc>
      </w:tr>
      <w:tr w:rsidR="00004687" w:rsidRPr="00946080" w14:paraId="3FF0FF08" w14:textId="77777777" w:rsidTr="00F43D63">
        <w:trPr>
          <w:trHeight w:val="288"/>
          <w:jc w:val="center"/>
        </w:trPr>
        <w:tc>
          <w:tcPr>
            <w:tcW w:w="2007" w:type="dxa"/>
            <w:shd w:val="clear" w:color="auto" w:fill="auto"/>
            <w:noWrap/>
            <w:vAlign w:val="bottom"/>
            <w:hideMark/>
          </w:tcPr>
          <w:p w14:paraId="09DB92B9"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AREANUM</w:t>
            </w:r>
          </w:p>
        </w:tc>
        <w:tc>
          <w:tcPr>
            <w:tcW w:w="1387" w:type="dxa"/>
            <w:shd w:val="clear" w:color="auto" w:fill="auto"/>
            <w:noWrap/>
            <w:vAlign w:val="bottom"/>
            <w:hideMark/>
          </w:tcPr>
          <w:p w14:paraId="47987C9A"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6938.74374</w:t>
            </w:r>
          </w:p>
        </w:tc>
      </w:tr>
      <w:tr w:rsidR="00004687" w:rsidRPr="00946080" w14:paraId="0C9012B9" w14:textId="77777777" w:rsidTr="00F43D63">
        <w:trPr>
          <w:trHeight w:val="288"/>
          <w:jc w:val="center"/>
        </w:trPr>
        <w:tc>
          <w:tcPr>
            <w:tcW w:w="2007" w:type="dxa"/>
            <w:shd w:val="clear" w:color="auto" w:fill="auto"/>
            <w:noWrap/>
            <w:vAlign w:val="bottom"/>
            <w:hideMark/>
          </w:tcPr>
          <w:p w14:paraId="1B749CA4"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COUNClLARE_num</w:t>
            </w:r>
          </w:p>
        </w:tc>
        <w:tc>
          <w:tcPr>
            <w:tcW w:w="1387" w:type="dxa"/>
            <w:shd w:val="clear" w:color="auto" w:fill="auto"/>
            <w:noWrap/>
            <w:vAlign w:val="bottom"/>
            <w:hideMark/>
          </w:tcPr>
          <w:p w14:paraId="63AA0509"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2591.49344</w:t>
            </w:r>
          </w:p>
        </w:tc>
      </w:tr>
      <w:tr w:rsidR="00004687" w:rsidRPr="00946080" w14:paraId="4E6847B0" w14:textId="77777777" w:rsidTr="00F43D63">
        <w:trPr>
          <w:trHeight w:val="288"/>
          <w:jc w:val="center"/>
        </w:trPr>
        <w:tc>
          <w:tcPr>
            <w:tcW w:w="2007" w:type="dxa"/>
            <w:shd w:val="clear" w:color="auto" w:fill="auto"/>
            <w:noWrap/>
            <w:vAlign w:val="bottom"/>
            <w:hideMark/>
          </w:tcPr>
          <w:p w14:paraId="0E2AFEA1"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POSTCODE</w:t>
            </w:r>
          </w:p>
        </w:tc>
        <w:tc>
          <w:tcPr>
            <w:tcW w:w="1387" w:type="dxa"/>
            <w:shd w:val="clear" w:color="auto" w:fill="auto"/>
            <w:noWrap/>
            <w:vAlign w:val="bottom"/>
            <w:hideMark/>
          </w:tcPr>
          <w:p w14:paraId="22771B8A"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2560.85455</w:t>
            </w:r>
          </w:p>
        </w:tc>
      </w:tr>
      <w:tr w:rsidR="00004687" w:rsidRPr="00946080" w14:paraId="1C948D1A" w14:textId="77777777" w:rsidTr="00F43D63">
        <w:trPr>
          <w:trHeight w:val="288"/>
          <w:jc w:val="center"/>
        </w:trPr>
        <w:tc>
          <w:tcPr>
            <w:tcW w:w="2007" w:type="dxa"/>
            <w:shd w:val="clear" w:color="auto" w:fill="auto"/>
            <w:noWrap/>
            <w:vAlign w:val="bottom"/>
            <w:hideMark/>
          </w:tcPr>
          <w:p w14:paraId="1192FA84"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SELLERG_num</w:t>
            </w:r>
          </w:p>
        </w:tc>
        <w:tc>
          <w:tcPr>
            <w:tcW w:w="1387" w:type="dxa"/>
            <w:shd w:val="clear" w:color="auto" w:fill="auto"/>
            <w:noWrap/>
            <w:vAlign w:val="bottom"/>
            <w:hideMark/>
          </w:tcPr>
          <w:p w14:paraId="4EA149AF"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831.10049</w:t>
            </w:r>
          </w:p>
        </w:tc>
      </w:tr>
      <w:tr w:rsidR="00004687" w:rsidRPr="00946080" w14:paraId="2181B70E" w14:textId="77777777" w:rsidTr="00F43D63">
        <w:trPr>
          <w:trHeight w:val="288"/>
          <w:jc w:val="center"/>
        </w:trPr>
        <w:tc>
          <w:tcPr>
            <w:tcW w:w="2007" w:type="dxa"/>
            <w:shd w:val="clear" w:color="auto" w:fill="auto"/>
            <w:noWrap/>
            <w:vAlign w:val="bottom"/>
            <w:hideMark/>
          </w:tcPr>
          <w:p w14:paraId="09F5DFB6" w14:textId="25A3E044"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DateNumeri</w:t>
            </w:r>
            <w:r w:rsidR="00E0085B">
              <w:rPr>
                <w:rFonts w:eastAsia="Times New Roman" w:cstheme="minorHAnsi"/>
                <w:color w:val="000000"/>
              </w:rPr>
              <w:t>c</w:t>
            </w:r>
          </w:p>
        </w:tc>
        <w:tc>
          <w:tcPr>
            <w:tcW w:w="1387" w:type="dxa"/>
            <w:shd w:val="clear" w:color="auto" w:fill="auto"/>
            <w:noWrap/>
            <w:vAlign w:val="bottom"/>
            <w:hideMark/>
          </w:tcPr>
          <w:p w14:paraId="3894049C"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298.59562</w:t>
            </w:r>
          </w:p>
        </w:tc>
      </w:tr>
      <w:tr w:rsidR="00004687" w:rsidRPr="00946080" w14:paraId="2C9414A6" w14:textId="77777777" w:rsidTr="00F43D63">
        <w:trPr>
          <w:trHeight w:val="288"/>
          <w:jc w:val="center"/>
        </w:trPr>
        <w:tc>
          <w:tcPr>
            <w:tcW w:w="2007" w:type="dxa"/>
            <w:shd w:val="clear" w:color="auto" w:fill="auto"/>
            <w:noWrap/>
            <w:vAlign w:val="bottom"/>
            <w:hideMark/>
          </w:tcPr>
          <w:p w14:paraId="75EA64B6"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price_by_area</w:t>
            </w:r>
          </w:p>
        </w:tc>
        <w:tc>
          <w:tcPr>
            <w:tcW w:w="1387" w:type="dxa"/>
            <w:shd w:val="clear" w:color="auto" w:fill="auto"/>
            <w:noWrap/>
            <w:vAlign w:val="bottom"/>
            <w:hideMark/>
          </w:tcPr>
          <w:p w14:paraId="3C26839E"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45.62894</w:t>
            </w:r>
          </w:p>
        </w:tc>
      </w:tr>
      <w:tr w:rsidR="00004687" w:rsidRPr="00946080" w14:paraId="0ED060D7" w14:textId="77777777" w:rsidTr="00F43D63">
        <w:trPr>
          <w:trHeight w:val="288"/>
          <w:jc w:val="center"/>
        </w:trPr>
        <w:tc>
          <w:tcPr>
            <w:tcW w:w="2007" w:type="dxa"/>
            <w:shd w:val="clear" w:color="auto" w:fill="auto"/>
            <w:noWrap/>
            <w:vAlign w:val="bottom"/>
            <w:hideMark/>
          </w:tcPr>
          <w:p w14:paraId="47E8EC63"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LANDSIZE</w:t>
            </w:r>
          </w:p>
        </w:tc>
        <w:tc>
          <w:tcPr>
            <w:tcW w:w="1387" w:type="dxa"/>
            <w:shd w:val="clear" w:color="auto" w:fill="auto"/>
            <w:noWrap/>
            <w:vAlign w:val="bottom"/>
            <w:hideMark/>
          </w:tcPr>
          <w:p w14:paraId="4DC161C3"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29.45951</w:t>
            </w:r>
          </w:p>
        </w:tc>
      </w:tr>
      <w:tr w:rsidR="00004687" w:rsidRPr="00946080" w14:paraId="262C7895" w14:textId="77777777" w:rsidTr="00F43D63">
        <w:trPr>
          <w:trHeight w:val="288"/>
          <w:jc w:val="center"/>
        </w:trPr>
        <w:tc>
          <w:tcPr>
            <w:tcW w:w="2007" w:type="dxa"/>
            <w:shd w:val="clear" w:color="auto" w:fill="auto"/>
            <w:noWrap/>
            <w:vAlign w:val="bottom"/>
            <w:hideMark/>
          </w:tcPr>
          <w:p w14:paraId="6B1FDA44"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ADDRESS_num</w:t>
            </w:r>
          </w:p>
        </w:tc>
        <w:tc>
          <w:tcPr>
            <w:tcW w:w="1387" w:type="dxa"/>
            <w:shd w:val="clear" w:color="auto" w:fill="auto"/>
            <w:noWrap/>
            <w:vAlign w:val="bottom"/>
            <w:hideMark/>
          </w:tcPr>
          <w:p w14:paraId="40054B74"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4.83141</w:t>
            </w:r>
          </w:p>
        </w:tc>
      </w:tr>
      <w:tr w:rsidR="00004687" w:rsidRPr="00946080" w14:paraId="0C76B404" w14:textId="77777777" w:rsidTr="00F43D63">
        <w:trPr>
          <w:trHeight w:val="288"/>
          <w:jc w:val="center"/>
        </w:trPr>
        <w:tc>
          <w:tcPr>
            <w:tcW w:w="2007" w:type="dxa"/>
            <w:shd w:val="clear" w:color="auto" w:fill="auto"/>
            <w:noWrap/>
            <w:vAlign w:val="bottom"/>
            <w:hideMark/>
          </w:tcPr>
          <w:p w14:paraId="131AC4FF"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PROPERTYCO</w:t>
            </w:r>
          </w:p>
        </w:tc>
        <w:tc>
          <w:tcPr>
            <w:tcW w:w="1387" w:type="dxa"/>
            <w:shd w:val="clear" w:color="auto" w:fill="auto"/>
            <w:noWrap/>
            <w:vAlign w:val="bottom"/>
            <w:hideMark/>
          </w:tcPr>
          <w:p w14:paraId="05042E73"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3.86349</w:t>
            </w:r>
          </w:p>
        </w:tc>
      </w:tr>
      <w:tr w:rsidR="00004687" w:rsidRPr="00946080" w14:paraId="0FE5F5D1" w14:textId="77777777" w:rsidTr="00F43D63">
        <w:trPr>
          <w:trHeight w:val="288"/>
          <w:jc w:val="center"/>
        </w:trPr>
        <w:tc>
          <w:tcPr>
            <w:tcW w:w="2007" w:type="dxa"/>
            <w:shd w:val="clear" w:color="auto" w:fill="auto"/>
            <w:noWrap/>
            <w:vAlign w:val="bottom"/>
            <w:hideMark/>
          </w:tcPr>
          <w:p w14:paraId="40E4C6CF"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DISTANCE</w:t>
            </w:r>
          </w:p>
        </w:tc>
        <w:tc>
          <w:tcPr>
            <w:tcW w:w="1387" w:type="dxa"/>
            <w:shd w:val="clear" w:color="auto" w:fill="auto"/>
            <w:noWrap/>
            <w:vAlign w:val="bottom"/>
            <w:hideMark/>
          </w:tcPr>
          <w:p w14:paraId="23ABC65F"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0</w:t>
            </w:r>
          </w:p>
        </w:tc>
      </w:tr>
      <w:tr w:rsidR="00004687" w:rsidRPr="00946080" w14:paraId="276ADA06" w14:textId="77777777" w:rsidTr="00F43D63">
        <w:trPr>
          <w:trHeight w:val="288"/>
          <w:jc w:val="center"/>
        </w:trPr>
        <w:tc>
          <w:tcPr>
            <w:tcW w:w="2007" w:type="dxa"/>
            <w:shd w:val="clear" w:color="auto" w:fill="auto"/>
            <w:noWrap/>
            <w:vAlign w:val="bottom"/>
            <w:hideMark/>
          </w:tcPr>
          <w:p w14:paraId="04141B76"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BATHROOM</w:t>
            </w:r>
          </w:p>
        </w:tc>
        <w:tc>
          <w:tcPr>
            <w:tcW w:w="1387" w:type="dxa"/>
            <w:shd w:val="clear" w:color="auto" w:fill="auto"/>
            <w:noWrap/>
            <w:vAlign w:val="bottom"/>
            <w:hideMark/>
          </w:tcPr>
          <w:p w14:paraId="126E2AC1"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0</w:t>
            </w:r>
          </w:p>
        </w:tc>
      </w:tr>
      <w:tr w:rsidR="00004687" w:rsidRPr="00946080" w14:paraId="51DAF712" w14:textId="77777777" w:rsidTr="00F43D63">
        <w:trPr>
          <w:trHeight w:val="288"/>
          <w:jc w:val="center"/>
        </w:trPr>
        <w:tc>
          <w:tcPr>
            <w:tcW w:w="2007" w:type="dxa"/>
            <w:shd w:val="clear" w:color="auto" w:fill="auto"/>
            <w:noWrap/>
            <w:vAlign w:val="bottom"/>
            <w:hideMark/>
          </w:tcPr>
          <w:p w14:paraId="493ADC97"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BUILDINGAR</w:t>
            </w:r>
          </w:p>
        </w:tc>
        <w:tc>
          <w:tcPr>
            <w:tcW w:w="1387" w:type="dxa"/>
            <w:shd w:val="clear" w:color="auto" w:fill="auto"/>
            <w:noWrap/>
            <w:vAlign w:val="bottom"/>
            <w:hideMark/>
          </w:tcPr>
          <w:p w14:paraId="722D6079"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0</w:t>
            </w:r>
          </w:p>
        </w:tc>
      </w:tr>
      <w:tr w:rsidR="00004687" w:rsidRPr="00946080" w14:paraId="43175A48" w14:textId="77777777" w:rsidTr="00F43D63">
        <w:trPr>
          <w:trHeight w:val="288"/>
          <w:jc w:val="center"/>
        </w:trPr>
        <w:tc>
          <w:tcPr>
            <w:tcW w:w="2007" w:type="dxa"/>
            <w:shd w:val="clear" w:color="auto" w:fill="auto"/>
            <w:noWrap/>
            <w:vAlign w:val="bottom"/>
            <w:hideMark/>
          </w:tcPr>
          <w:p w14:paraId="584543C8"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YEARBUILT</w:t>
            </w:r>
          </w:p>
        </w:tc>
        <w:tc>
          <w:tcPr>
            <w:tcW w:w="1387" w:type="dxa"/>
            <w:shd w:val="clear" w:color="auto" w:fill="auto"/>
            <w:noWrap/>
            <w:vAlign w:val="bottom"/>
            <w:hideMark/>
          </w:tcPr>
          <w:p w14:paraId="74462C1D"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0</w:t>
            </w:r>
          </w:p>
        </w:tc>
      </w:tr>
      <w:tr w:rsidR="00004687" w:rsidRPr="00946080" w14:paraId="75F2242F" w14:textId="77777777" w:rsidTr="00F43D63">
        <w:trPr>
          <w:trHeight w:val="288"/>
          <w:jc w:val="center"/>
        </w:trPr>
        <w:tc>
          <w:tcPr>
            <w:tcW w:w="2007" w:type="dxa"/>
            <w:shd w:val="clear" w:color="auto" w:fill="auto"/>
            <w:noWrap/>
            <w:vAlign w:val="bottom"/>
            <w:hideMark/>
          </w:tcPr>
          <w:p w14:paraId="71EF5ED6"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LATTITUDE</w:t>
            </w:r>
          </w:p>
        </w:tc>
        <w:tc>
          <w:tcPr>
            <w:tcW w:w="1387" w:type="dxa"/>
            <w:shd w:val="clear" w:color="auto" w:fill="auto"/>
            <w:noWrap/>
            <w:vAlign w:val="bottom"/>
            <w:hideMark/>
          </w:tcPr>
          <w:p w14:paraId="07161A0D"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0</w:t>
            </w:r>
          </w:p>
        </w:tc>
      </w:tr>
      <w:tr w:rsidR="00004687" w:rsidRPr="00946080" w14:paraId="2C906CC8" w14:textId="77777777" w:rsidTr="00F43D63">
        <w:trPr>
          <w:trHeight w:val="288"/>
          <w:jc w:val="center"/>
        </w:trPr>
        <w:tc>
          <w:tcPr>
            <w:tcW w:w="2007" w:type="dxa"/>
            <w:shd w:val="clear" w:color="auto" w:fill="auto"/>
            <w:noWrap/>
            <w:vAlign w:val="bottom"/>
            <w:hideMark/>
          </w:tcPr>
          <w:p w14:paraId="65631981"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LONGTITUDE</w:t>
            </w:r>
          </w:p>
        </w:tc>
        <w:tc>
          <w:tcPr>
            <w:tcW w:w="1387" w:type="dxa"/>
            <w:shd w:val="clear" w:color="auto" w:fill="auto"/>
            <w:noWrap/>
            <w:vAlign w:val="bottom"/>
            <w:hideMark/>
          </w:tcPr>
          <w:p w14:paraId="25D66293"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0</w:t>
            </w:r>
          </w:p>
        </w:tc>
      </w:tr>
      <w:tr w:rsidR="00004687" w:rsidRPr="00946080" w14:paraId="14D99CAE" w14:textId="77777777" w:rsidTr="00F43D63">
        <w:trPr>
          <w:trHeight w:val="288"/>
          <w:jc w:val="center"/>
        </w:trPr>
        <w:tc>
          <w:tcPr>
            <w:tcW w:w="2007" w:type="dxa"/>
            <w:shd w:val="clear" w:color="auto" w:fill="auto"/>
            <w:noWrap/>
            <w:vAlign w:val="bottom"/>
            <w:hideMark/>
          </w:tcPr>
          <w:p w14:paraId="3BAA0428"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SUBURB_num</w:t>
            </w:r>
          </w:p>
        </w:tc>
        <w:tc>
          <w:tcPr>
            <w:tcW w:w="1387" w:type="dxa"/>
            <w:shd w:val="clear" w:color="auto" w:fill="auto"/>
            <w:noWrap/>
            <w:vAlign w:val="bottom"/>
            <w:hideMark/>
          </w:tcPr>
          <w:p w14:paraId="046E41A9"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0</w:t>
            </w:r>
          </w:p>
        </w:tc>
      </w:tr>
    </w:tbl>
    <w:p w14:paraId="0C9C89E7" w14:textId="4A9A87FC" w:rsidR="00004687" w:rsidRPr="00946080" w:rsidRDefault="00004687" w:rsidP="00F43D63">
      <w:pPr>
        <w:pStyle w:val="Caption"/>
        <w:jc w:val="center"/>
        <w:rPr>
          <w:rFonts w:cstheme="minorHAnsi"/>
          <w:b/>
          <w:bCs/>
          <w:u w:val="single"/>
        </w:rPr>
      </w:pPr>
      <w:bookmarkStart w:id="116" w:name="_Toc151145381"/>
      <w:r w:rsidRPr="00946080">
        <w:rPr>
          <w:rFonts w:cstheme="minorHAnsi"/>
        </w:rPr>
        <w:t xml:space="preserve">Table </w:t>
      </w:r>
      <w:r w:rsidRPr="00946080">
        <w:rPr>
          <w:rFonts w:cstheme="minorHAnsi"/>
        </w:rPr>
        <w:fldChar w:fldCharType="begin"/>
      </w:r>
      <w:r w:rsidRPr="00946080">
        <w:rPr>
          <w:rFonts w:cstheme="minorHAnsi"/>
        </w:rPr>
        <w:instrText xml:space="preserve"> SEQ Table \* ARABIC </w:instrText>
      </w:r>
      <w:r w:rsidRPr="00946080">
        <w:rPr>
          <w:rFonts w:cstheme="minorHAnsi"/>
        </w:rPr>
        <w:fldChar w:fldCharType="separate"/>
      </w:r>
      <w:r w:rsidR="00C9420A" w:rsidRPr="00946080">
        <w:rPr>
          <w:rFonts w:cstheme="minorHAnsi"/>
          <w:noProof/>
        </w:rPr>
        <w:t>24</w:t>
      </w:r>
      <w:r w:rsidRPr="00946080">
        <w:rPr>
          <w:rFonts w:cstheme="minorHAnsi"/>
          <w:noProof/>
        </w:rPr>
        <w:fldChar w:fldCharType="end"/>
      </w:r>
      <w:r w:rsidRPr="00946080">
        <w:rPr>
          <w:rFonts w:cstheme="minorHAnsi"/>
        </w:rPr>
        <w:t xml:space="preserve"> Causality of </w:t>
      </w:r>
      <w:r w:rsidR="00E7084B" w:rsidRPr="00946080">
        <w:rPr>
          <w:rFonts w:cstheme="minorHAnsi"/>
        </w:rPr>
        <w:t>T</w:t>
      </w:r>
      <w:r w:rsidRPr="00946080">
        <w:rPr>
          <w:rFonts w:cstheme="minorHAnsi"/>
        </w:rPr>
        <w:t xml:space="preserve">ownhouse </w:t>
      </w:r>
      <w:r w:rsidR="00E7084B" w:rsidRPr="00946080">
        <w:rPr>
          <w:rFonts w:cstheme="minorHAnsi"/>
        </w:rPr>
        <w:t>D</w:t>
      </w:r>
      <w:r w:rsidRPr="00946080">
        <w:rPr>
          <w:rFonts w:cstheme="minorHAnsi"/>
        </w:rPr>
        <w:t>ataset</w:t>
      </w:r>
      <w:bookmarkEnd w:id="116"/>
    </w:p>
    <w:p w14:paraId="297FA0E1" w14:textId="77777777" w:rsidR="009A16D2" w:rsidRPr="009A16D2" w:rsidRDefault="009A16D2" w:rsidP="009A16D2">
      <w:pPr>
        <w:spacing w:line="276" w:lineRule="auto"/>
        <w:jc w:val="both"/>
        <w:rPr>
          <w:rFonts w:cstheme="minorHAnsi"/>
        </w:rPr>
      </w:pPr>
      <w:r w:rsidRPr="009A16D2">
        <w:rPr>
          <w:rFonts w:cstheme="minorHAnsi"/>
        </w:rPr>
        <w:t xml:space="preserve">Among the listed variables, </w:t>
      </w:r>
      <w:r w:rsidRPr="009A16D2">
        <w:rPr>
          <w:rFonts w:cstheme="minorHAnsi"/>
          <w:i/>
          <w:iCs/>
        </w:rPr>
        <w:t>ROOMS</w:t>
      </w:r>
      <w:r w:rsidRPr="009A16D2">
        <w:rPr>
          <w:rFonts w:cstheme="minorHAnsi"/>
        </w:rPr>
        <w:t xml:space="preserve"> exhibits the most substantial estimated causal effect on the </w:t>
      </w:r>
      <w:r w:rsidRPr="009A16D2">
        <w:rPr>
          <w:rFonts w:cstheme="minorHAnsi"/>
          <w:i/>
          <w:iCs/>
        </w:rPr>
        <w:t>PRICE</w:t>
      </w:r>
      <w:r w:rsidRPr="009A16D2">
        <w:rPr>
          <w:rFonts w:cstheme="minorHAnsi"/>
        </w:rPr>
        <w:t xml:space="preserve">, with a noteworthy value of approximately 178,272.24. This suggests that the number of rooms significantly influences the property's pricing. Following </w:t>
      </w:r>
      <w:r w:rsidRPr="009A16D2">
        <w:rPr>
          <w:rFonts w:cstheme="minorHAnsi"/>
          <w:i/>
          <w:iCs/>
        </w:rPr>
        <w:t>ROOMS</w:t>
      </w:r>
      <w:r w:rsidRPr="009A16D2">
        <w:rPr>
          <w:rFonts w:cstheme="minorHAnsi"/>
        </w:rPr>
        <w:t xml:space="preserve">, variables such as </w:t>
      </w:r>
      <w:r w:rsidRPr="009A16D2">
        <w:rPr>
          <w:rFonts w:cstheme="minorHAnsi"/>
          <w:i/>
          <w:iCs/>
        </w:rPr>
        <w:t>CAR</w:t>
      </w:r>
      <w:r w:rsidRPr="009A16D2">
        <w:rPr>
          <w:rFonts w:cstheme="minorHAnsi"/>
        </w:rPr>
        <w:t xml:space="preserve">, </w:t>
      </w:r>
      <w:r w:rsidRPr="009A16D2">
        <w:rPr>
          <w:rFonts w:cstheme="minorHAnsi"/>
          <w:i/>
          <w:iCs/>
        </w:rPr>
        <w:t>BEDROOM2</w:t>
      </w:r>
      <w:r w:rsidRPr="009A16D2">
        <w:rPr>
          <w:rFonts w:cstheme="minorHAnsi"/>
        </w:rPr>
        <w:t xml:space="preserve">, </w:t>
      </w:r>
      <w:r w:rsidRPr="009A16D2">
        <w:rPr>
          <w:rFonts w:cstheme="minorHAnsi"/>
          <w:i/>
          <w:iCs/>
        </w:rPr>
        <w:t>REGIONNAME_num,</w:t>
      </w:r>
      <w:r w:rsidRPr="009A16D2">
        <w:rPr>
          <w:rFonts w:cstheme="minorHAnsi"/>
        </w:rPr>
        <w:t xml:space="preserve"> and </w:t>
      </w:r>
      <w:r w:rsidRPr="009A16D2">
        <w:rPr>
          <w:rFonts w:cstheme="minorHAnsi"/>
          <w:i/>
          <w:iCs/>
        </w:rPr>
        <w:t>METHOD_num</w:t>
      </w:r>
      <w:r w:rsidRPr="009A16D2">
        <w:rPr>
          <w:rFonts w:cstheme="minorHAnsi"/>
        </w:rPr>
        <w:t xml:space="preserve"> demonstrate considerable estimated causal effects on the </w:t>
      </w:r>
      <w:r w:rsidRPr="009A16D2">
        <w:rPr>
          <w:rFonts w:cstheme="minorHAnsi"/>
          <w:i/>
          <w:iCs/>
        </w:rPr>
        <w:t>PRICE</w:t>
      </w:r>
      <w:r w:rsidRPr="009A16D2">
        <w:rPr>
          <w:rFonts w:cstheme="minorHAnsi"/>
        </w:rPr>
        <w:t>, indicating their significant impact.</w:t>
      </w:r>
    </w:p>
    <w:p w14:paraId="204BB0FB" w14:textId="77777777" w:rsidR="009A16D2" w:rsidRPr="009A16D2" w:rsidRDefault="009A16D2" w:rsidP="009A16D2">
      <w:pPr>
        <w:spacing w:line="276" w:lineRule="auto"/>
        <w:jc w:val="both"/>
        <w:rPr>
          <w:rFonts w:cstheme="minorHAnsi"/>
        </w:rPr>
      </w:pPr>
      <w:r w:rsidRPr="009A16D2">
        <w:rPr>
          <w:rFonts w:cstheme="minorHAnsi"/>
        </w:rPr>
        <w:t xml:space="preserve">Variables like </w:t>
      </w:r>
      <w:r w:rsidRPr="009A16D2">
        <w:rPr>
          <w:rFonts w:cstheme="minorHAnsi"/>
          <w:i/>
          <w:iCs/>
        </w:rPr>
        <w:t>AREANUM</w:t>
      </w:r>
      <w:r w:rsidRPr="009A16D2">
        <w:rPr>
          <w:rFonts w:cstheme="minorHAnsi"/>
        </w:rPr>
        <w:t xml:space="preserve">, </w:t>
      </w:r>
      <w:r w:rsidRPr="009A16D2">
        <w:rPr>
          <w:rFonts w:cstheme="minorHAnsi"/>
          <w:i/>
          <w:iCs/>
        </w:rPr>
        <w:t>POSTCODE</w:t>
      </w:r>
      <w:r w:rsidRPr="009A16D2">
        <w:rPr>
          <w:rFonts w:cstheme="minorHAnsi"/>
        </w:rPr>
        <w:t xml:space="preserve">, </w:t>
      </w:r>
      <w:r w:rsidRPr="009A16D2">
        <w:rPr>
          <w:rFonts w:cstheme="minorHAnsi"/>
          <w:i/>
          <w:iCs/>
        </w:rPr>
        <w:t>COUNCILARE_num</w:t>
      </w:r>
      <w:r w:rsidRPr="009A16D2">
        <w:rPr>
          <w:rFonts w:cstheme="minorHAnsi"/>
        </w:rPr>
        <w:t xml:space="preserve">, </w:t>
      </w:r>
      <w:r w:rsidRPr="009A16D2">
        <w:rPr>
          <w:rFonts w:cstheme="minorHAnsi"/>
          <w:i/>
          <w:iCs/>
        </w:rPr>
        <w:t>SELLERG_num</w:t>
      </w:r>
      <w:r w:rsidRPr="009A16D2">
        <w:rPr>
          <w:rFonts w:cstheme="minorHAnsi"/>
        </w:rPr>
        <w:t xml:space="preserve">, and </w:t>
      </w:r>
      <w:r w:rsidRPr="009A16D2">
        <w:rPr>
          <w:rFonts w:cstheme="minorHAnsi"/>
          <w:i/>
          <w:iCs/>
        </w:rPr>
        <w:t>DateNumeric</w:t>
      </w:r>
      <w:r w:rsidRPr="009A16D2">
        <w:rPr>
          <w:rFonts w:cstheme="minorHAnsi"/>
        </w:rPr>
        <w:t xml:space="preserve"> display moderate estimated causal effects on the </w:t>
      </w:r>
      <w:r w:rsidRPr="009A16D2">
        <w:rPr>
          <w:rFonts w:cstheme="minorHAnsi"/>
          <w:i/>
          <w:iCs/>
        </w:rPr>
        <w:t>PRICE</w:t>
      </w:r>
      <w:r w:rsidRPr="009A16D2">
        <w:rPr>
          <w:rFonts w:cstheme="minorHAnsi"/>
        </w:rPr>
        <w:t>, signifying a notable but comparatively lower influence on property pricing. Furthermore</w:t>
      </w:r>
      <w:r w:rsidRPr="009A16D2">
        <w:rPr>
          <w:rFonts w:cstheme="minorHAnsi"/>
          <w:i/>
          <w:iCs/>
        </w:rPr>
        <w:t>, price_by_area</w:t>
      </w:r>
      <w:r w:rsidRPr="009A16D2">
        <w:rPr>
          <w:rFonts w:cstheme="minorHAnsi"/>
        </w:rPr>
        <w:t xml:space="preserve">, </w:t>
      </w:r>
      <w:r w:rsidRPr="009A16D2">
        <w:rPr>
          <w:rFonts w:cstheme="minorHAnsi"/>
          <w:i/>
          <w:iCs/>
        </w:rPr>
        <w:t>LANDSIZE</w:t>
      </w:r>
      <w:r w:rsidRPr="009A16D2">
        <w:rPr>
          <w:rFonts w:cstheme="minorHAnsi"/>
        </w:rPr>
        <w:t xml:space="preserve">, </w:t>
      </w:r>
      <w:r w:rsidRPr="009A16D2">
        <w:rPr>
          <w:rFonts w:cstheme="minorHAnsi"/>
          <w:i/>
          <w:iCs/>
        </w:rPr>
        <w:t>ADDRESS_num</w:t>
      </w:r>
      <w:r w:rsidRPr="009A16D2">
        <w:rPr>
          <w:rFonts w:cstheme="minorHAnsi"/>
        </w:rPr>
        <w:t xml:space="preserve">, and </w:t>
      </w:r>
      <w:r w:rsidRPr="009A16D2">
        <w:rPr>
          <w:rFonts w:cstheme="minorHAnsi"/>
          <w:i/>
          <w:iCs/>
        </w:rPr>
        <w:t>PROPERTYCO</w:t>
      </w:r>
      <w:r w:rsidRPr="009A16D2">
        <w:rPr>
          <w:rFonts w:cstheme="minorHAnsi"/>
        </w:rPr>
        <w:t xml:space="preserve"> show relatively lower estimated causal effects on the Price, whereas variables including </w:t>
      </w:r>
      <w:r w:rsidRPr="009A16D2">
        <w:rPr>
          <w:rFonts w:cstheme="minorHAnsi"/>
          <w:i/>
          <w:iCs/>
        </w:rPr>
        <w:t>DISTANCE</w:t>
      </w:r>
      <w:r w:rsidRPr="009A16D2">
        <w:rPr>
          <w:rFonts w:cstheme="minorHAnsi"/>
        </w:rPr>
        <w:t xml:space="preserve">, </w:t>
      </w:r>
      <w:r w:rsidRPr="009A16D2">
        <w:rPr>
          <w:rFonts w:cstheme="minorHAnsi"/>
          <w:i/>
          <w:iCs/>
        </w:rPr>
        <w:t>BATHROOM</w:t>
      </w:r>
      <w:r w:rsidRPr="009A16D2">
        <w:rPr>
          <w:rFonts w:cstheme="minorHAnsi"/>
        </w:rPr>
        <w:t xml:space="preserve">, </w:t>
      </w:r>
      <w:r w:rsidRPr="009A16D2">
        <w:rPr>
          <w:rFonts w:cstheme="minorHAnsi"/>
          <w:i/>
          <w:iCs/>
        </w:rPr>
        <w:t>BUILDINGAR</w:t>
      </w:r>
      <w:r w:rsidRPr="009A16D2">
        <w:rPr>
          <w:rFonts w:cstheme="minorHAnsi"/>
        </w:rPr>
        <w:t xml:space="preserve">, </w:t>
      </w:r>
      <w:r w:rsidRPr="009A16D2">
        <w:rPr>
          <w:rFonts w:cstheme="minorHAnsi"/>
          <w:i/>
          <w:iCs/>
        </w:rPr>
        <w:t>YEARBUILT</w:t>
      </w:r>
      <w:r w:rsidRPr="009A16D2">
        <w:rPr>
          <w:rFonts w:cstheme="minorHAnsi"/>
        </w:rPr>
        <w:t xml:space="preserve">, </w:t>
      </w:r>
      <w:r w:rsidRPr="009A16D2">
        <w:rPr>
          <w:rFonts w:cstheme="minorHAnsi"/>
          <w:i/>
          <w:iCs/>
        </w:rPr>
        <w:t>LATTITUDE</w:t>
      </w:r>
      <w:r w:rsidRPr="009A16D2">
        <w:rPr>
          <w:rFonts w:cstheme="minorHAnsi"/>
        </w:rPr>
        <w:t xml:space="preserve">, </w:t>
      </w:r>
      <w:r w:rsidRPr="009A16D2">
        <w:rPr>
          <w:rFonts w:cstheme="minorHAnsi"/>
          <w:i/>
          <w:iCs/>
        </w:rPr>
        <w:t>LONGTITUDE</w:t>
      </w:r>
      <w:r w:rsidRPr="009A16D2">
        <w:rPr>
          <w:rFonts w:cstheme="minorHAnsi"/>
        </w:rPr>
        <w:t xml:space="preserve">, and </w:t>
      </w:r>
      <w:r w:rsidRPr="009A16D2">
        <w:rPr>
          <w:rFonts w:cstheme="minorHAnsi"/>
          <w:i/>
          <w:iCs/>
        </w:rPr>
        <w:t>SUBURB_num</w:t>
      </w:r>
      <w:r w:rsidRPr="009A16D2">
        <w:rPr>
          <w:rFonts w:cstheme="minorHAnsi"/>
        </w:rPr>
        <w:t xml:space="preserve"> demonstrate no observable influence on the </w:t>
      </w:r>
      <w:r w:rsidRPr="009A16D2">
        <w:rPr>
          <w:rFonts w:cstheme="minorHAnsi"/>
          <w:i/>
          <w:iCs/>
        </w:rPr>
        <w:t>PRICE</w:t>
      </w:r>
      <w:r w:rsidRPr="009A16D2">
        <w:rPr>
          <w:rFonts w:cstheme="minorHAnsi"/>
        </w:rPr>
        <w:t>, with causality values of 0.</w:t>
      </w:r>
    </w:p>
    <w:p w14:paraId="12D14D7A" w14:textId="77777777" w:rsidR="009A16D2" w:rsidRPr="00946080" w:rsidRDefault="009A16D2" w:rsidP="009A16D2">
      <w:pPr>
        <w:spacing w:line="276" w:lineRule="auto"/>
        <w:jc w:val="both"/>
        <w:rPr>
          <w:rFonts w:cstheme="minorHAnsi"/>
        </w:rPr>
      </w:pPr>
      <w:r w:rsidRPr="009A16D2">
        <w:rPr>
          <w:rFonts w:cstheme="minorHAnsi"/>
        </w:rPr>
        <w:t xml:space="preserve">Based on the results obtained from the Markov Blanket analysis for the </w:t>
      </w:r>
      <w:r w:rsidRPr="009A16D2">
        <w:rPr>
          <w:rFonts w:cstheme="minorHAnsi"/>
          <w:i/>
          <w:iCs/>
        </w:rPr>
        <w:t>price_by_area</w:t>
      </w:r>
      <w:r w:rsidRPr="009A16D2">
        <w:rPr>
          <w:rFonts w:cstheme="minorHAnsi"/>
        </w:rPr>
        <w:t xml:space="preserve"> variable within the </w:t>
      </w:r>
      <w:r w:rsidRPr="009A16D2">
        <w:rPr>
          <w:rFonts w:cstheme="minorHAnsi"/>
          <w:b/>
          <w:bCs/>
        </w:rPr>
        <w:t xml:space="preserve">townhouse </w:t>
      </w:r>
      <w:r w:rsidRPr="009A16D2">
        <w:rPr>
          <w:rFonts w:cstheme="minorHAnsi"/>
        </w:rPr>
        <w:t xml:space="preserve">category, 14 variables have been identified that exhibit relationships with </w:t>
      </w:r>
      <w:r w:rsidRPr="009A16D2">
        <w:rPr>
          <w:rFonts w:cstheme="minorHAnsi"/>
          <w:i/>
          <w:iCs/>
        </w:rPr>
        <w:t>price_by_range</w:t>
      </w:r>
      <w:r w:rsidRPr="009A16D2">
        <w:rPr>
          <w:rFonts w:cstheme="minorHAnsi"/>
        </w:rPr>
        <w:t xml:space="preserve"> in this specific context. These 5 variables can be considered as either parents’ or children’s nodes in the context of the Bayesian network model for </w:t>
      </w:r>
      <w:r w:rsidRPr="009A16D2">
        <w:rPr>
          <w:rFonts w:cstheme="minorHAnsi"/>
          <w:i/>
          <w:iCs/>
        </w:rPr>
        <w:t>price_by_area</w:t>
      </w:r>
      <w:r w:rsidRPr="009A16D2">
        <w:rPr>
          <w:rFonts w:cstheme="minorHAnsi"/>
        </w:rPr>
        <w:t xml:space="preserve"> in the townhouse category. These variables are </w:t>
      </w:r>
      <w:r w:rsidRPr="009A16D2">
        <w:rPr>
          <w:rFonts w:cstheme="minorHAnsi"/>
          <w:i/>
          <w:iCs/>
        </w:rPr>
        <w:t>DISTANCE</w:t>
      </w:r>
      <w:r w:rsidRPr="009A16D2">
        <w:rPr>
          <w:rFonts w:cstheme="minorHAnsi"/>
        </w:rPr>
        <w:t xml:space="preserve">, </w:t>
      </w:r>
      <w:r w:rsidRPr="009A16D2">
        <w:rPr>
          <w:rFonts w:cstheme="minorHAnsi"/>
          <w:i/>
          <w:iCs/>
        </w:rPr>
        <w:t>LANDSIZE</w:t>
      </w:r>
      <w:r w:rsidRPr="009A16D2">
        <w:rPr>
          <w:rFonts w:cstheme="minorHAnsi"/>
        </w:rPr>
        <w:t xml:space="preserve">, </w:t>
      </w:r>
      <w:r w:rsidRPr="009A16D2">
        <w:rPr>
          <w:rFonts w:cstheme="minorHAnsi"/>
          <w:i/>
          <w:iCs/>
        </w:rPr>
        <w:t>POSTCODE</w:t>
      </w:r>
      <w:r w:rsidRPr="009A16D2">
        <w:rPr>
          <w:rFonts w:cstheme="minorHAnsi"/>
        </w:rPr>
        <w:t xml:space="preserve">, </w:t>
      </w:r>
      <w:r w:rsidRPr="009A16D2">
        <w:rPr>
          <w:rFonts w:cstheme="minorHAnsi"/>
          <w:i/>
          <w:iCs/>
        </w:rPr>
        <w:t>LATTITUDE</w:t>
      </w:r>
      <w:r w:rsidRPr="009A16D2">
        <w:rPr>
          <w:rFonts w:cstheme="minorHAnsi"/>
        </w:rPr>
        <w:t xml:space="preserve">, and </w:t>
      </w:r>
      <w:r w:rsidRPr="009A16D2">
        <w:rPr>
          <w:rFonts w:cstheme="minorHAnsi"/>
          <w:i/>
          <w:iCs/>
        </w:rPr>
        <w:t>REGIONNAME_num</w:t>
      </w:r>
      <w:r w:rsidRPr="009A16D2">
        <w:rPr>
          <w:rFonts w:cstheme="minorHAnsi"/>
        </w:rPr>
        <w:t>.</w:t>
      </w:r>
    </w:p>
    <w:p w14:paraId="023D831C" w14:textId="77022CDA" w:rsidR="009A16D2" w:rsidRDefault="009A16D2" w:rsidP="009A16D2">
      <w:pPr>
        <w:spacing w:line="276" w:lineRule="auto"/>
        <w:jc w:val="both"/>
        <w:rPr>
          <w:rFonts w:cstheme="minorHAnsi"/>
        </w:rPr>
      </w:pPr>
    </w:p>
    <w:p w14:paraId="33C285F4" w14:textId="77777777" w:rsidR="00004687" w:rsidRPr="00946080" w:rsidRDefault="00004687" w:rsidP="00F43D63">
      <w:pPr>
        <w:pStyle w:val="Caption"/>
        <w:keepNext/>
        <w:jc w:val="center"/>
        <w:rPr>
          <w:rFonts w:cstheme="minorHAnsi"/>
          <w:b/>
          <w:bCs/>
        </w:rPr>
      </w:pPr>
      <w:r w:rsidRPr="00946080">
        <w:rPr>
          <w:rFonts w:cstheme="minorHAnsi"/>
          <w:noProof/>
        </w:rPr>
        <w:drawing>
          <wp:inline distT="0" distB="0" distL="0" distR="0" wp14:anchorId="64E2BD1D" wp14:editId="697DFAEB">
            <wp:extent cx="4901184" cy="3133930"/>
            <wp:effectExtent l="0" t="0" r="1270" b="3175"/>
            <wp:docPr id="1113092033" name="Picture 111309203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92033" name="Picture 1113092033" descr="A diagram of a 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910968" cy="3140186"/>
                    </a:xfrm>
                    <a:prstGeom prst="rect">
                      <a:avLst/>
                    </a:prstGeom>
                  </pic:spPr>
                </pic:pic>
              </a:graphicData>
            </a:graphic>
          </wp:inline>
        </w:drawing>
      </w:r>
    </w:p>
    <w:p w14:paraId="4B22C0A1" w14:textId="11A3DF11" w:rsidR="00004687" w:rsidRPr="00946080" w:rsidRDefault="00004687" w:rsidP="00F43D63">
      <w:pPr>
        <w:pStyle w:val="Caption"/>
        <w:jc w:val="center"/>
        <w:rPr>
          <w:rFonts w:cstheme="minorHAnsi"/>
          <w:noProof/>
          <w:lang w:val="en-AU"/>
        </w:rPr>
      </w:pPr>
      <w:bookmarkStart w:id="117" w:name="_Toc151145350"/>
      <w:r w:rsidRPr="00946080">
        <w:rPr>
          <w:rFonts w:cstheme="minorHAnsi"/>
        </w:rPr>
        <w:t xml:space="preserve">Figure </w:t>
      </w:r>
      <w:r w:rsidRPr="00946080">
        <w:rPr>
          <w:rFonts w:cstheme="minorHAnsi"/>
        </w:rPr>
        <w:fldChar w:fldCharType="begin"/>
      </w:r>
      <w:r w:rsidRPr="00946080">
        <w:rPr>
          <w:rFonts w:cstheme="minorHAnsi"/>
        </w:rPr>
        <w:instrText xml:space="preserve"> SEQ Figure \* ARABIC </w:instrText>
      </w:r>
      <w:r w:rsidRPr="00946080">
        <w:rPr>
          <w:rFonts w:cstheme="minorHAnsi"/>
        </w:rPr>
        <w:fldChar w:fldCharType="separate"/>
      </w:r>
      <w:r w:rsidR="00E7000E" w:rsidRPr="00946080">
        <w:rPr>
          <w:rFonts w:cstheme="minorHAnsi"/>
          <w:noProof/>
        </w:rPr>
        <w:t>32</w:t>
      </w:r>
      <w:r w:rsidRPr="00946080">
        <w:rPr>
          <w:rFonts w:cstheme="minorHAnsi"/>
          <w:noProof/>
        </w:rPr>
        <w:fldChar w:fldCharType="end"/>
      </w:r>
      <w:r w:rsidRPr="00946080">
        <w:rPr>
          <w:rFonts w:cstheme="minorHAnsi"/>
        </w:rPr>
        <w:t xml:space="preserve"> Bayesian Networks in </w:t>
      </w:r>
      <w:r w:rsidR="00E7084B" w:rsidRPr="00946080">
        <w:rPr>
          <w:rFonts w:cstheme="minorHAnsi"/>
        </w:rPr>
        <w:t>Townhouse Dataset</w:t>
      </w:r>
      <w:bookmarkEnd w:id="117"/>
    </w:p>
    <w:p w14:paraId="20AE6ABE" w14:textId="790EA0DE" w:rsidR="00004687" w:rsidRPr="00946080" w:rsidRDefault="00004687" w:rsidP="00946080">
      <w:pPr>
        <w:pStyle w:val="figurefont"/>
        <w:jc w:val="both"/>
        <w:rPr>
          <w:rFonts w:asciiTheme="minorHAnsi" w:hAnsiTheme="minorHAnsi" w:cstheme="minorHAnsi"/>
          <w:noProof/>
          <w:lang w:val="en-AU"/>
        </w:rPr>
      </w:pPr>
      <w:r w:rsidRPr="00946080">
        <w:rPr>
          <w:rFonts w:asciiTheme="minorHAnsi" w:eastAsiaTheme="minorHAnsi" w:hAnsiTheme="minorHAnsi" w:cstheme="minorHAnsi"/>
          <w:i w:val="0"/>
          <w:iCs w:val="0"/>
          <w:color w:val="auto"/>
          <w:sz w:val="22"/>
          <w:szCs w:val="22"/>
        </w:rPr>
        <w:t xml:space="preserve">The dependencies between variables are captured through </w:t>
      </w:r>
      <w:r w:rsidR="00E7084B" w:rsidRPr="00946080">
        <w:rPr>
          <w:rFonts w:asciiTheme="minorHAnsi" w:eastAsiaTheme="minorHAnsi" w:hAnsiTheme="minorHAnsi" w:cstheme="minorHAnsi"/>
          <w:i w:val="0"/>
          <w:iCs w:val="0"/>
          <w:color w:val="auto"/>
          <w:sz w:val="22"/>
          <w:szCs w:val="22"/>
        </w:rPr>
        <w:t xml:space="preserve">the </w:t>
      </w:r>
      <w:r w:rsidRPr="00946080">
        <w:rPr>
          <w:rFonts w:asciiTheme="minorHAnsi" w:eastAsiaTheme="minorHAnsi" w:hAnsiTheme="minorHAnsi" w:cstheme="minorHAnsi"/>
          <w:i w:val="0"/>
          <w:iCs w:val="0"/>
          <w:color w:val="auto"/>
          <w:sz w:val="22"/>
          <w:szCs w:val="22"/>
        </w:rPr>
        <w:t xml:space="preserve">directed arcs </w:t>
      </w:r>
      <w:r w:rsidR="00130BD7" w:rsidRPr="00946080">
        <w:rPr>
          <w:rFonts w:asciiTheme="minorHAnsi" w:eastAsiaTheme="minorHAnsi" w:hAnsiTheme="minorHAnsi" w:cstheme="minorHAnsi"/>
          <w:i w:val="0"/>
          <w:iCs w:val="0"/>
          <w:color w:val="auto"/>
          <w:sz w:val="22"/>
          <w:szCs w:val="22"/>
        </w:rPr>
        <w:t xml:space="preserve">in </w:t>
      </w:r>
      <w:r w:rsidR="00DA6FCB">
        <w:rPr>
          <w:rFonts w:asciiTheme="minorHAnsi" w:eastAsiaTheme="minorHAnsi" w:hAnsiTheme="minorHAnsi" w:cstheme="minorHAnsi"/>
          <w:i w:val="0"/>
          <w:iCs w:val="0"/>
          <w:color w:val="auto"/>
          <w:sz w:val="22"/>
          <w:szCs w:val="22"/>
        </w:rPr>
        <w:t>Figure</w:t>
      </w:r>
      <w:r w:rsidR="00130BD7" w:rsidRPr="00946080">
        <w:rPr>
          <w:rFonts w:asciiTheme="minorHAnsi" w:eastAsiaTheme="minorHAnsi" w:hAnsiTheme="minorHAnsi" w:cstheme="minorHAnsi"/>
          <w:i w:val="0"/>
          <w:iCs w:val="0"/>
          <w:color w:val="auto"/>
          <w:sz w:val="22"/>
          <w:szCs w:val="22"/>
        </w:rPr>
        <w:t xml:space="preserve"> 32</w:t>
      </w:r>
      <w:r w:rsidRPr="00946080">
        <w:rPr>
          <w:rFonts w:asciiTheme="minorHAnsi" w:eastAsiaTheme="minorHAnsi" w:hAnsiTheme="minorHAnsi" w:cstheme="minorHAnsi"/>
          <w:i w:val="0"/>
          <w:iCs w:val="0"/>
          <w:color w:val="auto"/>
          <w:sz w:val="22"/>
          <w:szCs w:val="22"/>
        </w:rPr>
        <w:t>. DAG</w:t>
      </w:r>
      <w:r w:rsidR="0069254A" w:rsidRPr="00946080">
        <w:rPr>
          <w:rFonts w:asciiTheme="minorHAnsi" w:eastAsiaTheme="minorHAnsi" w:hAnsiTheme="minorHAnsi" w:cstheme="minorHAnsi"/>
          <w:i w:val="0"/>
          <w:iCs w:val="0"/>
          <w:color w:val="auto"/>
          <w:sz w:val="22"/>
          <w:szCs w:val="22"/>
        </w:rPr>
        <w:t xml:space="preserve"> in figure 32</w:t>
      </w:r>
      <w:r w:rsidR="00F42E2A">
        <w:rPr>
          <w:rFonts w:asciiTheme="minorHAnsi" w:eastAsiaTheme="minorHAnsi" w:hAnsiTheme="minorHAnsi" w:cstheme="minorHAnsi"/>
          <w:i w:val="0"/>
          <w:iCs w:val="0"/>
          <w:color w:val="auto"/>
          <w:sz w:val="22"/>
          <w:szCs w:val="22"/>
        </w:rPr>
        <w:t>,</w:t>
      </w:r>
      <w:r w:rsidRPr="00946080">
        <w:rPr>
          <w:rFonts w:asciiTheme="minorHAnsi" w:eastAsiaTheme="minorHAnsi" w:hAnsiTheme="minorHAnsi" w:cstheme="minorHAnsi"/>
          <w:i w:val="0"/>
          <w:iCs w:val="0"/>
          <w:color w:val="auto"/>
          <w:sz w:val="22"/>
          <w:szCs w:val="22"/>
        </w:rPr>
        <w:t xml:space="preserve"> shows </w:t>
      </w:r>
      <w:r w:rsidR="00576FA2" w:rsidRPr="00946080">
        <w:rPr>
          <w:rFonts w:asciiTheme="minorHAnsi" w:eastAsiaTheme="minorHAnsi" w:hAnsiTheme="minorHAnsi" w:cstheme="minorHAnsi"/>
          <w:color w:val="auto"/>
          <w:sz w:val="22"/>
          <w:szCs w:val="22"/>
        </w:rPr>
        <w:t>LA</w:t>
      </w:r>
      <w:r w:rsidR="00701593">
        <w:rPr>
          <w:rFonts w:asciiTheme="minorHAnsi" w:eastAsiaTheme="minorHAnsi" w:hAnsiTheme="minorHAnsi" w:cstheme="minorHAnsi"/>
          <w:color w:val="auto"/>
          <w:sz w:val="22"/>
          <w:szCs w:val="22"/>
        </w:rPr>
        <w:t>T</w:t>
      </w:r>
      <w:r w:rsidR="00576FA2" w:rsidRPr="00946080">
        <w:rPr>
          <w:rFonts w:asciiTheme="minorHAnsi" w:eastAsiaTheme="minorHAnsi" w:hAnsiTheme="minorHAnsi" w:cstheme="minorHAnsi"/>
          <w:color w:val="auto"/>
          <w:sz w:val="22"/>
          <w:szCs w:val="22"/>
        </w:rPr>
        <w:t>TITUDE</w:t>
      </w:r>
      <w:r w:rsidRPr="00946080">
        <w:rPr>
          <w:rFonts w:asciiTheme="minorHAnsi" w:eastAsiaTheme="minorHAnsi" w:hAnsiTheme="minorHAnsi" w:cstheme="minorHAnsi"/>
          <w:i w:val="0"/>
          <w:iCs w:val="0"/>
          <w:color w:val="auto"/>
          <w:sz w:val="22"/>
          <w:szCs w:val="22"/>
        </w:rPr>
        <w:t xml:space="preserve"> is influenced by </w:t>
      </w:r>
      <w:r w:rsidR="00576FA2" w:rsidRPr="00946080">
        <w:rPr>
          <w:rFonts w:asciiTheme="minorHAnsi" w:eastAsiaTheme="minorHAnsi" w:hAnsiTheme="minorHAnsi" w:cstheme="minorHAnsi"/>
          <w:color w:val="auto"/>
          <w:sz w:val="22"/>
          <w:szCs w:val="22"/>
        </w:rPr>
        <w:t>POSTCODE</w:t>
      </w:r>
      <w:r w:rsidRPr="00946080">
        <w:rPr>
          <w:rFonts w:asciiTheme="minorHAnsi" w:eastAsiaTheme="minorHAnsi" w:hAnsiTheme="minorHAnsi" w:cstheme="minorHAnsi"/>
          <w:i w:val="0"/>
          <w:iCs w:val="0"/>
          <w:color w:val="auto"/>
          <w:sz w:val="22"/>
          <w:szCs w:val="22"/>
        </w:rPr>
        <w:t xml:space="preserve">, indicating a spatial relationship. </w:t>
      </w:r>
      <w:r w:rsidR="00576FA2" w:rsidRPr="00946080">
        <w:rPr>
          <w:rFonts w:asciiTheme="minorHAnsi" w:eastAsiaTheme="minorHAnsi" w:hAnsiTheme="minorHAnsi" w:cstheme="minorHAnsi"/>
          <w:color w:val="auto"/>
          <w:sz w:val="22"/>
          <w:szCs w:val="22"/>
        </w:rPr>
        <w:t>DISTANCE</w:t>
      </w:r>
      <w:r w:rsidRPr="00946080">
        <w:rPr>
          <w:rFonts w:asciiTheme="minorHAnsi" w:eastAsiaTheme="minorHAnsi" w:hAnsiTheme="minorHAnsi" w:cstheme="minorHAnsi"/>
          <w:i w:val="0"/>
          <w:iCs w:val="0"/>
          <w:color w:val="auto"/>
          <w:sz w:val="22"/>
          <w:szCs w:val="22"/>
        </w:rPr>
        <w:t xml:space="preserve"> is influenced by </w:t>
      </w:r>
      <w:r w:rsidR="00576FA2" w:rsidRPr="00946080">
        <w:rPr>
          <w:rFonts w:asciiTheme="minorHAnsi" w:eastAsiaTheme="minorHAnsi" w:hAnsiTheme="minorHAnsi" w:cstheme="minorHAnsi"/>
          <w:color w:val="auto"/>
          <w:sz w:val="22"/>
          <w:szCs w:val="22"/>
        </w:rPr>
        <w:t>LA</w:t>
      </w:r>
      <w:r w:rsidR="00701593">
        <w:rPr>
          <w:rFonts w:asciiTheme="minorHAnsi" w:eastAsiaTheme="minorHAnsi" w:hAnsiTheme="minorHAnsi" w:cstheme="minorHAnsi"/>
          <w:color w:val="auto"/>
          <w:sz w:val="22"/>
          <w:szCs w:val="22"/>
        </w:rPr>
        <w:t>T</w:t>
      </w:r>
      <w:r w:rsidR="00576FA2" w:rsidRPr="00946080">
        <w:rPr>
          <w:rFonts w:asciiTheme="minorHAnsi" w:eastAsiaTheme="minorHAnsi" w:hAnsiTheme="minorHAnsi" w:cstheme="minorHAnsi"/>
          <w:color w:val="auto"/>
          <w:sz w:val="22"/>
          <w:szCs w:val="22"/>
        </w:rPr>
        <w:t>TITUDE</w:t>
      </w:r>
      <w:r w:rsidRPr="00946080">
        <w:rPr>
          <w:rFonts w:asciiTheme="minorHAnsi" w:eastAsiaTheme="minorHAnsi" w:hAnsiTheme="minorHAnsi" w:cstheme="minorHAnsi"/>
          <w:i w:val="0"/>
          <w:iCs w:val="0"/>
          <w:color w:val="auto"/>
          <w:sz w:val="22"/>
          <w:szCs w:val="22"/>
        </w:rPr>
        <w:t xml:space="preserve">, suggesting a geographical aspect. </w:t>
      </w:r>
      <w:r w:rsidR="00E7084B" w:rsidRPr="00946080">
        <w:rPr>
          <w:rFonts w:asciiTheme="minorHAnsi" w:eastAsiaTheme="minorHAnsi" w:hAnsiTheme="minorHAnsi" w:cstheme="minorHAnsi"/>
          <w:i w:val="0"/>
          <w:iCs w:val="0"/>
          <w:color w:val="auto"/>
          <w:sz w:val="22"/>
          <w:szCs w:val="22"/>
        </w:rPr>
        <w:t xml:space="preserve">The </w:t>
      </w:r>
      <w:r w:rsidR="00576FA2" w:rsidRPr="00946080">
        <w:rPr>
          <w:rFonts w:asciiTheme="minorHAnsi" w:eastAsiaTheme="minorHAnsi" w:hAnsiTheme="minorHAnsi" w:cstheme="minorHAnsi"/>
          <w:color w:val="auto"/>
          <w:sz w:val="22"/>
          <w:szCs w:val="22"/>
        </w:rPr>
        <w:t>REGIONNAME_num</w:t>
      </w:r>
      <w:r w:rsidRPr="00946080">
        <w:rPr>
          <w:rFonts w:asciiTheme="minorHAnsi" w:eastAsiaTheme="minorHAnsi" w:hAnsiTheme="minorHAnsi" w:cstheme="minorHAnsi"/>
          <w:i w:val="0"/>
          <w:iCs w:val="0"/>
          <w:color w:val="auto"/>
          <w:sz w:val="22"/>
          <w:szCs w:val="22"/>
        </w:rPr>
        <w:t xml:space="preserve"> is influenced by </w:t>
      </w:r>
      <w:r w:rsidR="00576FA2" w:rsidRPr="00946080">
        <w:rPr>
          <w:rFonts w:asciiTheme="minorHAnsi" w:eastAsiaTheme="minorHAnsi" w:hAnsiTheme="minorHAnsi" w:cstheme="minorHAnsi"/>
          <w:color w:val="auto"/>
          <w:sz w:val="22"/>
          <w:szCs w:val="22"/>
        </w:rPr>
        <w:t>LA</w:t>
      </w:r>
      <w:r w:rsidR="00701593">
        <w:rPr>
          <w:rFonts w:asciiTheme="minorHAnsi" w:eastAsiaTheme="minorHAnsi" w:hAnsiTheme="minorHAnsi" w:cstheme="minorHAnsi"/>
          <w:color w:val="auto"/>
          <w:sz w:val="22"/>
          <w:szCs w:val="22"/>
        </w:rPr>
        <w:t>T</w:t>
      </w:r>
      <w:r w:rsidR="00576FA2" w:rsidRPr="00946080">
        <w:rPr>
          <w:rFonts w:asciiTheme="minorHAnsi" w:eastAsiaTheme="minorHAnsi" w:hAnsiTheme="minorHAnsi" w:cstheme="minorHAnsi"/>
          <w:color w:val="auto"/>
          <w:sz w:val="22"/>
          <w:szCs w:val="22"/>
        </w:rPr>
        <w:t>TITUDE</w:t>
      </w:r>
      <w:r w:rsidRPr="00946080">
        <w:rPr>
          <w:rFonts w:asciiTheme="minorHAnsi" w:eastAsiaTheme="minorHAnsi" w:hAnsiTheme="minorHAnsi" w:cstheme="minorHAnsi"/>
          <w:i w:val="0"/>
          <w:iCs w:val="0"/>
          <w:color w:val="auto"/>
          <w:sz w:val="22"/>
          <w:szCs w:val="22"/>
        </w:rPr>
        <w:t xml:space="preserve">, showing a spatial connection. </w:t>
      </w:r>
      <w:r w:rsidR="00576FA2" w:rsidRPr="00946080">
        <w:rPr>
          <w:rFonts w:asciiTheme="minorHAnsi" w:eastAsiaTheme="minorHAnsi" w:hAnsiTheme="minorHAnsi" w:cstheme="minorHAnsi"/>
          <w:color w:val="auto"/>
          <w:sz w:val="22"/>
          <w:szCs w:val="22"/>
        </w:rPr>
        <w:t>PRICE</w:t>
      </w:r>
      <w:r w:rsidRPr="00946080">
        <w:rPr>
          <w:rFonts w:asciiTheme="minorHAnsi" w:eastAsiaTheme="minorHAnsi" w:hAnsiTheme="minorHAnsi" w:cstheme="minorHAnsi"/>
          <w:i w:val="0"/>
          <w:iCs w:val="0"/>
          <w:color w:val="auto"/>
          <w:sz w:val="22"/>
          <w:szCs w:val="22"/>
        </w:rPr>
        <w:t xml:space="preserve"> is influenced by </w:t>
      </w:r>
      <w:r w:rsidR="00576FA2" w:rsidRPr="00946080">
        <w:rPr>
          <w:rFonts w:asciiTheme="minorHAnsi" w:eastAsiaTheme="minorHAnsi" w:hAnsiTheme="minorHAnsi" w:cstheme="minorHAnsi"/>
          <w:color w:val="auto"/>
          <w:sz w:val="22"/>
          <w:szCs w:val="22"/>
        </w:rPr>
        <w:t>LA</w:t>
      </w:r>
      <w:r w:rsidR="00701593">
        <w:rPr>
          <w:rFonts w:asciiTheme="minorHAnsi" w:eastAsiaTheme="minorHAnsi" w:hAnsiTheme="minorHAnsi" w:cstheme="minorHAnsi"/>
          <w:color w:val="auto"/>
          <w:sz w:val="22"/>
          <w:szCs w:val="22"/>
        </w:rPr>
        <w:t>T</w:t>
      </w:r>
      <w:r w:rsidR="00576FA2" w:rsidRPr="00946080">
        <w:rPr>
          <w:rFonts w:asciiTheme="minorHAnsi" w:eastAsiaTheme="minorHAnsi" w:hAnsiTheme="minorHAnsi" w:cstheme="minorHAnsi"/>
          <w:color w:val="auto"/>
          <w:sz w:val="22"/>
          <w:szCs w:val="22"/>
        </w:rPr>
        <w:t>TITUDE</w:t>
      </w:r>
      <w:r w:rsidRPr="00946080">
        <w:rPr>
          <w:rFonts w:asciiTheme="minorHAnsi" w:eastAsiaTheme="minorHAnsi" w:hAnsiTheme="minorHAnsi" w:cstheme="minorHAnsi"/>
          <w:i w:val="0"/>
          <w:iCs w:val="0"/>
          <w:color w:val="auto"/>
          <w:sz w:val="22"/>
          <w:szCs w:val="22"/>
        </w:rPr>
        <w:t xml:space="preserve">, implying a spatial influence on property pricing. The model includes a derived variable, </w:t>
      </w:r>
      <w:r w:rsidRPr="00946080">
        <w:rPr>
          <w:rFonts w:asciiTheme="minorHAnsi" w:eastAsiaTheme="minorHAnsi" w:hAnsiTheme="minorHAnsi" w:cstheme="minorHAnsi"/>
          <w:color w:val="auto"/>
          <w:sz w:val="22"/>
          <w:szCs w:val="22"/>
        </w:rPr>
        <w:t>price_by_area</w:t>
      </w:r>
      <w:r w:rsidRPr="00946080">
        <w:rPr>
          <w:rFonts w:asciiTheme="minorHAnsi" w:eastAsiaTheme="minorHAnsi" w:hAnsiTheme="minorHAnsi" w:cstheme="minorHAnsi"/>
          <w:i w:val="0"/>
          <w:iCs w:val="0"/>
          <w:color w:val="auto"/>
          <w:sz w:val="22"/>
          <w:szCs w:val="22"/>
        </w:rPr>
        <w:t xml:space="preserve">, suggesting a calculated variable based on the relationship between property </w:t>
      </w:r>
      <w:r w:rsidR="00576FA2" w:rsidRPr="00946080">
        <w:rPr>
          <w:rFonts w:asciiTheme="minorHAnsi" w:eastAsiaTheme="minorHAnsi" w:hAnsiTheme="minorHAnsi" w:cstheme="minorHAnsi"/>
          <w:color w:val="auto"/>
          <w:sz w:val="22"/>
          <w:szCs w:val="22"/>
        </w:rPr>
        <w:t>PRICE</w:t>
      </w:r>
      <w:r w:rsidRPr="00946080">
        <w:rPr>
          <w:rFonts w:asciiTheme="minorHAnsi" w:eastAsiaTheme="minorHAnsi" w:hAnsiTheme="minorHAnsi" w:cstheme="minorHAnsi"/>
          <w:i w:val="0"/>
          <w:iCs w:val="0"/>
          <w:color w:val="auto"/>
          <w:sz w:val="22"/>
          <w:szCs w:val="22"/>
        </w:rPr>
        <w:t xml:space="preserve"> and</w:t>
      </w:r>
      <w:r w:rsidR="00576FA2" w:rsidRPr="00946080">
        <w:rPr>
          <w:rFonts w:asciiTheme="minorHAnsi" w:eastAsiaTheme="minorHAnsi" w:hAnsiTheme="minorHAnsi" w:cstheme="minorHAnsi"/>
          <w:i w:val="0"/>
          <w:iCs w:val="0"/>
          <w:color w:val="auto"/>
          <w:sz w:val="22"/>
          <w:szCs w:val="22"/>
        </w:rPr>
        <w:t xml:space="preserve"> </w:t>
      </w:r>
      <w:r w:rsidR="00576FA2" w:rsidRPr="00946080">
        <w:rPr>
          <w:rFonts w:asciiTheme="minorHAnsi" w:eastAsiaTheme="minorHAnsi" w:hAnsiTheme="minorHAnsi" w:cstheme="minorHAnsi"/>
          <w:color w:val="auto"/>
          <w:sz w:val="22"/>
          <w:szCs w:val="22"/>
        </w:rPr>
        <w:t>LANDSIZE</w:t>
      </w:r>
      <w:r w:rsidRPr="00946080">
        <w:rPr>
          <w:rFonts w:asciiTheme="minorHAnsi" w:eastAsiaTheme="minorHAnsi" w:hAnsiTheme="minorHAnsi" w:cstheme="minorHAnsi"/>
          <w:i w:val="0"/>
          <w:iCs w:val="0"/>
          <w:color w:val="auto"/>
          <w:sz w:val="22"/>
          <w:szCs w:val="22"/>
        </w:rPr>
        <w:t xml:space="preserve">. The presence of </w:t>
      </w:r>
      <w:r w:rsidR="00576FA2" w:rsidRPr="00946080">
        <w:rPr>
          <w:rFonts w:asciiTheme="minorHAnsi" w:eastAsiaTheme="minorHAnsi" w:hAnsiTheme="minorHAnsi" w:cstheme="minorHAnsi"/>
          <w:color w:val="auto"/>
          <w:sz w:val="22"/>
          <w:szCs w:val="22"/>
        </w:rPr>
        <w:t>LA</w:t>
      </w:r>
      <w:r w:rsidR="00701593">
        <w:rPr>
          <w:rFonts w:asciiTheme="minorHAnsi" w:eastAsiaTheme="minorHAnsi" w:hAnsiTheme="minorHAnsi" w:cstheme="minorHAnsi"/>
          <w:color w:val="auto"/>
          <w:sz w:val="22"/>
          <w:szCs w:val="22"/>
        </w:rPr>
        <w:t>T</w:t>
      </w:r>
      <w:r w:rsidR="00576FA2" w:rsidRPr="00946080">
        <w:rPr>
          <w:rFonts w:asciiTheme="minorHAnsi" w:eastAsiaTheme="minorHAnsi" w:hAnsiTheme="minorHAnsi" w:cstheme="minorHAnsi"/>
          <w:color w:val="auto"/>
          <w:sz w:val="22"/>
          <w:szCs w:val="22"/>
        </w:rPr>
        <w:t>TITUDE</w:t>
      </w:r>
      <w:r w:rsidRPr="00946080">
        <w:rPr>
          <w:rFonts w:asciiTheme="minorHAnsi" w:eastAsiaTheme="minorHAnsi" w:hAnsiTheme="minorHAnsi" w:cstheme="minorHAnsi"/>
          <w:i w:val="0"/>
          <w:iCs w:val="0"/>
          <w:color w:val="auto"/>
          <w:sz w:val="22"/>
          <w:szCs w:val="22"/>
        </w:rPr>
        <w:t xml:space="preserve">, </w:t>
      </w:r>
      <w:r w:rsidR="00576FA2" w:rsidRPr="00946080">
        <w:rPr>
          <w:rFonts w:asciiTheme="minorHAnsi" w:eastAsiaTheme="minorHAnsi" w:hAnsiTheme="minorHAnsi" w:cstheme="minorHAnsi"/>
          <w:color w:val="auto"/>
          <w:sz w:val="22"/>
          <w:szCs w:val="22"/>
        </w:rPr>
        <w:t>POSTCODE</w:t>
      </w:r>
      <w:r w:rsidRPr="00946080">
        <w:rPr>
          <w:rFonts w:asciiTheme="minorHAnsi" w:eastAsiaTheme="minorHAnsi" w:hAnsiTheme="minorHAnsi" w:cstheme="minorHAnsi"/>
          <w:i w:val="0"/>
          <w:iCs w:val="0"/>
          <w:color w:val="auto"/>
          <w:sz w:val="22"/>
          <w:szCs w:val="22"/>
        </w:rPr>
        <w:t xml:space="preserve">, and </w:t>
      </w:r>
      <w:r w:rsidR="00576FA2" w:rsidRPr="00946080">
        <w:rPr>
          <w:rFonts w:asciiTheme="minorHAnsi" w:eastAsiaTheme="minorHAnsi" w:hAnsiTheme="minorHAnsi" w:cstheme="minorHAnsi"/>
          <w:color w:val="auto"/>
          <w:sz w:val="22"/>
          <w:szCs w:val="22"/>
        </w:rPr>
        <w:t>DISTANCE</w:t>
      </w:r>
      <w:r w:rsidRPr="00946080">
        <w:rPr>
          <w:rFonts w:asciiTheme="minorHAnsi" w:eastAsiaTheme="minorHAnsi" w:hAnsiTheme="minorHAnsi" w:cstheme="minorHAnsi"/>
          <w:i w:val="0"/>
          <w:iCs w:val="0"/>
          <w:color w:val="auto"/>
          <w:sz w:val="22"/>
          <w:szCs w:val="22"/>
        </w:rPr>
        <w:t xml:space="preserve"> variables suggests a focus on spatial aspects in the model, capturing the geographical distribution of real estate properties.</w:t>
      </w:r>
    </w:p>
    <w:p w14:paraId="1B1FADB4" w14:textId="5E41C739" w:rsidR="00004687" w:rsidRPr="00F43D63" w:rsidRDefault="00004687" w:rsidP="00946080">
      <w:pPr>
        <w:pStyle w:val="figurefont"/>
        <w:keepNext/>
        <w:spacing w:line="276" w:lineRule="auto"/>
        <w:jc w:val="both"/>
        <w:rPr>
          <w:rFonts w:asciiTheme="minorHAnsi" w:eastAsiaTheme="minorHAnsi" w:hAnsiTheme="minorHAnsi" w:cstheme="minorHAnsi"/>
          <w:i w:val="0"/>
          <w:iCs w:val="0"/>
          <w:color w:val="auto"/>
          <w:sz w:val="22"/>
          <w:szCs w:val="22"/>
        </w:rPr>
      </w:pPr>
      <w:r w:rsidRPr="00F43D63">
        <w:rPr>
          <w:rFonts w:asciiTheme="minorHAnsi" w:eastAsiaTheme="minorHAnsi" w:hAnsiTheme="minorHAnsi" w:cstheme="minorHAnsi"/>
          <w:b/>
          <w:bCs/>
          <w:i w:val="0"/>
          <w:iCs w:val="0"/>
          <w:color w:val="auto"/>
          <w:sz w:val="22"/>
          <w:szCs w:val="22"/>
        </w:rPr>
        <w:lastRenderedPageBreak/>
        <w:t>Unit</w:t>
      </w:r>
    </w:p>
    <w:tbl>
      <w:tblPr>
        <w:tblW w:w="33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7"/>
        <w:gridCol w:w="1387"/>
      </w:tblGrid>
      <w:tr w:rsidR="00004687" w:rsidRPr="00946080" w14:paraId="631C1E7C" w14:textId="77777777" w:rsidTr="00F43D63">
        <w:trPr>
          <w:trHeight w:val="288"/>
          <w:jc w:val="center"/>
        </w:trPr>
        <w:tc>
          <w:tcPr>
            <w:tcW w:w="2007" w:type="dxa"/>
            <w:shd w:val="clear" w:color="auto" w:fill="auto"/>
            <w:noWrap/>
            <w:vAlign w:val="bottom"/>
            <w:hideMark/>
          </w:tcPr>
          <w:p w14:paraId="2957802C"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variable</w:t>
            </w:r>
          </w:p>
        </w:tc>
        <w:tc>
          <w:tcPr>
            <w:tcW w:w="1387" w:type="dxa"/>
            <w:shd w:val="clear" w:color="auto" w:fill="auto"/>
            <w:noWrap/>
            <w:vAlign w:val="bottom"/>
            <w:hideMark/>
          </w:tcPr>
          <w:p w14:paraId="1CDCF127" w14:textId="79C2F76A"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Causality</w:t>
            </w:r>
          </w:p>
        </w:tc>
      </w:tr>
      <w:tr w:rsidR="00004687" w:rsidRPr="00946080" w14:paraId="463A0EA3" w14:textId="77777777" w:rsidTr="00F43D63">
        <w:trPr>
          <w:trHeight w:val="288"/>
          <w:jc w:val="center"/>
        </w:trPr>
        <w:tc>
          <w:tcPr>
            <w:tcW w:w="2007" w:type="dxa"/>
            <w:shd w:val="clear" w:color="auto" w:fill="auto"/>
            <w:noWrap/>
            <w:vAlign w:val="bottom"/>
            <w:hideMark/>
          </w:tcPr>
          <w:p w14:paraId="48CA7987"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ROOMS</w:t>
            </w:r>
          </w:p>
        </w:tc>
        <w:tc>
          <w:tcPr>
            <w:tcW w:w="1387" w:type="dxa"/>
            <w:shd w:val="clear" w:color="auto" w:fill="auto"/>
            <w:noWrap/>
            <w:vAlign w:val="bottom"/>
            <w:hideMark/>
          </w:tcPr>
          <w:p w14:paraId="1AA4FAE6"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155143.0932</w:t>
            </w:r>
          </w:p>
        </w:tc>
      </w:tr>
      <w:tr w:rsidR="00004687" w:rsidRPr="00946080" w14:paraId="77A30C67" w14:textId="77777777" w:rsidTr="00F43D63">
        <w:trPr>
          <w:trHeight w:val="288"/>
          <w:jc w:val="center"/>
        </w:trPr>
        <w:tc>
          <w:tcPr>
            <w:tcW w:w="2007" w:type="dxa"/>
            <w:shd w:val="clear" w:color="auto" w:fill="auto"/>
            <w:noWrap/>
            <w:vAlign w:val="bottom"/>
            <w:hideMark/>
          </w:tcPr>
          <w:p w14:paraId="3C506F30"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CAR</w:t>
            </w:r>
          </w:p>
        </w:tc>
        <w:tc>
          <w:tcPr>
            <w:tcW w:w="1387" w:type="dxa"/>
            <w:shd w:val="clear" w:color="auto" w:fill="auto"/>
            <w:noWrap/>
            <w:vAlign w:val="bottom"/>
            <w:hideMark/>
          </w:tcPr>
          <w:p w14:paraId="74C65475"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63220.77756</w:t>
            </w:r>
          </w:p>
        </w:tc>
      </w:tr>
      <w:tr w:rsidR="00004687" w:rsidRPr="00946080" w14:paraId="6490EC15" w14:textId="77777777" w:rsidTr="00F43D63">
        <w:trPr>
          <w:trHeight w:val="288"/>
          <w:jc w:val="center"/>
        </w:trPr>
        <w:tc>
          <w:tcPr>
            <w:tcW w:w="2007" w:type="dxa"/>
            <w:shd w:val="clear" w:color="auto" w:fill="auto"/>
            <w:noWrap/>
            <w:vAlign w:val="bottom"/>
            <w:hideMark/>
          </w:tcPr>
          <w:p w14:paraId="451FCE05"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BEDROOM2</w:t>
            </w:r>
          </w:p>
        </w:tc>
        <w:tc>
          <w:tcPr>
            <w:tcW w:w="1387" w:type="dxa"/>
            <w:shd w:val="clear" w:color="auto" w:fill="auto"/>
            <w:noWrap/>
            <w:vAlign w:val="bottom"/>
            <w:hideMark/>
          </w:tcPr>
          <w:p w14:paraId="702F605E"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52846.37592</w:t>
            </w:r>
          </w:p>
        </w:tc>
      </w:tr>
      <w:tr w:rsidR="00004687" w:rsidRPr="00946080" w14:paraId="6A5C435C" w14:textId="77777777" w:rsidTr="00F43D63">
        <w:trPr>
          <w:trHeight w:val="288"/>
          <w:jc w:val="center"/>
        </w:trPr>
        <w:tc>
          <w:tcPr>
            <w:tcW w:w="2007" w:type="dxa"/>
            <w:shd w:val="clear" w:color="auto" w:fill="auto"/>
            <w:noWrap/>
            <w:vAlign w:val="bottom"/>
            <w:hideMark/>
          </w:tcPr>
          <w:p w14:paraId="26BDDE3D"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METHOD_num</w:t>
            </w:r>
          </w:p>
        </w:tc>
        <w:tc>
          <w:tcPr>
            <w:tcW w:w="1387" w:type="dxa"/>
            <w:shd w:val="clear" w:color="auto" w:fill="auto"/>
            <w:noWrap/>
            <w:vAlign w:val="bottom"/>
            <w:hideMark/>
          </w:tcPr>
          <w:p w14:paraId="5D038042"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21460.9173</w:t>
            </w:r>
          </w:p>
        </w:tc>
      </w:tr>
      <w:tr w:rsidR="00004687" w:rsidRPr="00946080" w14:paraId="2D97E7C3" w14:textId="77777777" w:rsidTr="00F43D63">
        <w:trPr>
          <w:trHeight w:val="288"/>
          <w:jc w:val="center"/>
        </w:trPr>
        <w:tc>
          <w:tcPr>
            <w:tcW w:w="2007" w:type="dxa"/>
            <w:shd w:val="clear" w:color="auto" w:fill="auto"/>
            <w:noWrap/>
            <w:vAlign w:val="bottom"/>
            <w:hideMark/>
          </w:tcPr>
          <w:p w14:paraId="70910306"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AREANUM</w:t>
            </w:r>
          </w:p>
        </w:tc>
        <w:tc>
          <w:tcPr>
            <w:tcW w:w="1387" w:type="dxa"/>
            <w:shd w:val="clear" w:color="auto" w:fill="auto"/>
            <w:noWrap/>
            <w:vAlign w:val="bottom"/>
            <w:hideMark/>
          </w:tcPr>
          <w:p w14:paraId="062DFEE2"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4678.786972</w:t>
            </w:r>
          </w:p>
        </w:tc>
      </w:tr>
      <w:tr w:rsidR="00004687" w:rsidRPr="00946080" w14:paraId="41EFBD4A" w14:textId="77777777" w:rsidTr="00F43D63">
        <w:trPr>
          <w:trHeight w:val="288"/>
          <w:jc w:val="center"/>
        </w:trPr>
        <w:tc>
          <w:tcPr>
            <w:tcW w:w="2007" w:type="dxa"/>
            <w:shd w:val="clear" w:color="auto" w:fill="auto"/>
            <w:noWrap/>
            <w:vAlign w:val="bottom"/>
            <w:hideMark/>
          </w:tcPr>
          <w:p w14:paraId="37A2FE81"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REGIONNAME_num</w:t>
            </w:r>
          </w:p>
        </w:tc>
        <w:tc>
          <w:tcPr>
            <w:tcW w:w="1387" w:type="dxa"/>
            <w:shd w:val="clear" w:color="auto" w:fill="auto"/>
            <w:noWrap/>
            <w:vAlign w:val="bottom"/>
            <w:hideMark/>
          </w:tcPr>
          <w:p w14:paraId="030A6C77"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1120.123543</w:t>
            </w:r>
          </w:p>
        </w:tc>
      </w:tr>
      <w:tr w:rsidR="00004687" w:rsidRPr="00946080" w14:paraId="33F544EA" w14:textId="77777777" w:rsidTr="00F43D63">
        <w:trPr>
          <w:trHeight w:val="288"/>
          <w:jc w:val="center"/>
        </w:trPr>
        <w:tc>
          <w:tcPr>
            <w:tcW w:w="2007" w:type="dxa"/>
            <w:shd w:val="clear" w:color="auto" w:fill="auto"/>
            <w:noWrap/>
            <w:vAlign w:val="bottom"/>
            <w:hideMark/>
          </w:tcPr>
          <w:p w14:paraId="04966C60"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POSTCODE</w:t>
            </w:r>
          </w:p>
        </w:tc>
        <w:tc>
          <w:tcPr>
            <w:tcW w:w="1387" w:type="dxa"/>
            <w:shd w:val="clear" w:color="auto" w:fill="auto"/>
            <w:noWrap/>
            <w:vAlign w:val="bottom"/>
            <w:hideMark/>
          </w:tcPr>
          <w:p w14:paraId="19C84B16"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774.266668</w:t>
            </w:r>
          </w:p>
        </w:tc>
      </w:tr>
      <w:tr w:rsidR="00004687" w:rsidRPr="00946080" w14:paraId="2B502562" w14:textId="77777777" w:rsidTr="00F43D63">
        <w:trPr>
          <w:trHeight w:val="288"/>
          <w:jc w:val="center"/>
        </w:trPr>
        <w:tc>
          <w:tcPr>
            <w:tcW w:w="2007" w:type="dxa"/>
            <w:shd w:val="clear" w:color="auto" w:fill="auto"/>
            <w:noWrap/>
            <w:vAlign w:val="bottom"/>
            <w:hideMark/>
          </w:tcPr>
          <w:p w14:paraId="63618824"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COUNCILARE_num</w:t>
            </w:r>
          </w:p>
        </w:tc>
        <w:tc>
          <w:tcPr>
            <w:tcW w:w="1387" w:type="dxa"/>
            <w:shd w:val="clear" w:color="auto" w:fill="auto"/>
            <w:noWrap/>
            <w:vAlign w:val="bottom"/>
            <w:hideMark/>
          </w:tcPr>
          <w:p w14:paraId="2FB0C3B1"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665.611562</w:t>
            </w:r>
          </w:p>
        </w:tc>
      </w:tr>
      <w:tr w:rsidR="00004687" w:rsidRPr="00946080" w14:paraId="6ED82F3F" w14:textId="77777777" w:rsidTr="00F43D63">
        <w:trPr>
          <w:trHeight w:val="288"/>
          <w:jc w:val="center"/>
        </w:trPr>
        <w:tc>
          <w:tcPr>
            <w:tcW w:w="2007" w:type="dxa"/>
            <w:shd w:val="clear" w:color="auto" w:fill="auto"/>
            <w:noWrap/>
            <w:vAlign w:val="bottom"/>
            <w:hideMark/>
          </w:tcPr>
          <w:p w14:paraId="3CB6F067" w14:textId="1E0E0C11"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DateNumeri</w:t>
            </w:r>
            <w:r w:rsidR="00946080">
              <w:rPr>
                <w:rFonts w:eastAsia="Times New Roman" w:cstheme="minorHAnsi"/>
                <w:color w:val="000000"/>
              </w:rPr>
              <w:t>c</w:t>
            </w:r>
          </w:p>
        </w:tc>
        <w:tc>
          <w:tcPr>
            <w:tcW w:w="1387" w:type="dxa"/>
            <w:shd w:val="clear" w:color="auto" w:fill="auto"/>
            <w:noWrap/>
            <w:vAlign w:val="bottom"/>
            <w:hideMark/>
          </w:tcPr>
          <w:p w14:paraId="5131640D"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169.039132</w:t>
            </w:r>
          </w:p>
        </w:tc>
      </w:tr>
      <w:tr w:rsidR="00004687" w:rsidRPr="00946080" w14:paraId="76F985F8" w14:textId="77777777" w:rsidTr="00F43D63">
        <w:trPr>
          <w:trHeight w:val="288"/>
          <w:jc w:val="center"/>
        </w:trPr>
        <w:tc>
          <w:tcPr>
            <w:tcW w:w="2007" w:type="dxa"/>
            <w:shd w:val="clear" w:color="auto" w:fill="auto"/>
            <w:noWrap/>
            <w:vAlign w:val="bottom"/>
            <w:hideMark/>
          </w:tcPr>
          <w:p w14:paraId="76996CA2"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SELLERG_num</w:t>
            </w:r>
          </w:p>
        </w:tc>
        <w:tc>
          <w:tcPr>
            <w:tcW w:w="1387" w:type="dxa"/>
            <w:shd w:val="clear" w:color="auto" w:fill="auto"/>
            <w:noWrap/>
            <w:vAlign w:val="bottom"/>
            <w:hideMark/>
          </w:tcPr>
          <w:p w14:paraId="76E980A7"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97.301967</w:t>
            </w:r>
          </w:p>
        </w:tc>
      </w:tr>
      <w:tr w:rsidR="00004687" w:rsidRPr="00946080" w14:paraId="7EED9D48" w14:textId="77777777" w:rsidTr="00F43D63">
        <w:trPr>
          <w:trHeight w:val="288"/>
          <w:jc w:val="center"/>
        </w:trPr>
        <w:tc>
          <w:tcPr>
            <w:tcW w:w="2007" w:type="dxa"/>
            <w:shd w:val="clear" w:color="auto" w:fill="auto"/>
            <w:noWrap/>
            <w:vAlign w:val="bottom"/>
            <w:hideMark/>
          </w:tcPr>
          <w:p w14:paraId="5D956C4F"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price_by_area</w:t>
            </w:r>
          </w:p>
        </w:tc>
        <w:tc>
          <w:tcPr>
            <w:tcW w:w="1387" w:type="dxa"/>
            <w:shd w:val="clear" w:color="auto" w:fill="auto"/>
            <w:noWrap/>
            <w:vAlign w:val="bottom"/>
            <w:hideMark/>
          </w:tcPr>
          <w:p w14:paraId="4868FE39"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58.068771</w:t>
            </w:r>
          </w:p>
        </w:tc>
      </w:tr>
      <w:tr w:rsidR="00004687" w:rsidRPr="00946080" w14:paraId="57B25C64" w14:textId="77777777" w:rsidTr="00F43D63">
        <w:trPr>
          <w:trHeight w:val="288"/>
          <w:jc w:val="center"/>
        </w:trPr>
        <w:tc>
          <w:tcPr>
            <w:tcW w:w="2007" w:type="dxa"/>
            <w:shd w:val="clear" w:color="auto" w:fill="auto"/>
            <w:noWrap/>
            <w:vAlign w:val="bottom"/>
            <w:hideMark/>
          </w:tcPr>
          <w:p w14:paraId="7CB7C56B"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LANDSIZE</w:t>
            </w:r>
          </w:p>
        </w:tc>
        <w:tc>
          <w:tcPr>
            <w:tcW w:w="1387" w:type="dxa"/>
            <w:shd w:val="clear" w:color="auto" w:fill="auto"/>
            <w:noWrap/>
            <w:vAlign w:val="bottom"/>
            <w:hideMark/>
          </w:tcPr>
          <w:p w14:paraId="311D9A39"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5.906635</w:t>
            </w:r>
          </w:p>
        </w:tc>
      </w:tr>
      <w:tr w:rsidR="00004687" w:rsidRPr="00946080" w14:paraId="46EABC3A" w14:textId="77777777" w:rsidTr="00F43D63">
        <w:trPr>
          <w:trHeight w:val="288"/>
          <w:jc w:val="center"/>
        </w:trPr>
        <w:tc>
          <w:tcPr>
            <w:tcW w:w="2007" w:type="dxa"/>
            <w:shd w:val="clear" w:color="auto" w:fill="auto"/>
            <w:noWrap/>
            <w:vAlign w:val="bottom"/>
            <w:hideMark/>
          </w:tcPr>
          <w:p w14:paraId="708F4071"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ADDRESS_num</w:t>
            </w:r>
          </w:p>
        </w:tc>
        <w:tc>
          <w:tcPr>
            <w:tcW w:w="1387" w:type="dxa"/>
            <w:shd w:val="clear" w:color="auto" w:fill="auto"/>
            <w:noWrap/>
            <w:vAlign w:val="bottom"/>
            <w:hideMark/>
          </w:tcPr>
          <w:p w14:paraId="42A82045"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5.550846</w:t>
            </w:r>
          </w:p>
        </w:tc>
      </w:tr>
      <w:tr w:rsidR="00004687" w:rsidRPr="00946080" w14:paraId="2CEA182B" w14:textId="77777777" w:rsidTr="00F43D63">
        <w:trPr>
          <w:trHeight w:val="288"/>
          <w:jc w:val="center"/>
        </w:trPr>
        <w:tc>
          <w:tcPr>
            <w:tcW w:w="2007" w:type="dxa"/>
            <w:shd w:val="clear" w:color="auto" w:fill="auto"/>
            <w:noWrap/>
            <w:vAlign w:val="bottom"/>
            <w:hideMark/>
          </w:tcPr>
          <w:p w14:paraId="3643C9A6"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PROPERTYCO</w:t>
            </w:r>
          </w:p>
        </w:tc>
        <w:tc>
          <w:tcPr>
            <w:tcW w:w="1387" w:type="dxa"/>
            <w:shd w:val="clear" w:color="auto" w:fill="auto"/>
            <w:noWrap/>
            <w:vAlign w:val="bottom"/>
            <w:hideMark/>
          </w:tcPr>
          <w:p w14:paraId="619BB135"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2.667537</w:t>
            </w:r>
          </w:p>
        </w:tc>
      </w:tr>
      <w:tr w:rsidR="00004687" w:rsidRPr="00946080" w14:paraId="18A6C446" w14:textId="77777777" w:rsidTr="00F43D63">
        <w:trPr>
          <w:trHeight w:val="288"/>
          <w:jc w:val="center"/>
        </w:trPr>
        <w:tc>
          <w:tcPr>
            <w:tcW w:w="2007" w:type="dxa"/>
            <w:shd w:val="clear" w:color="auto" w:fill="auto"/>
            <w:noWrap/>
            <w:vAlign w:val="bottom"/>
            <w:hideMark/>
          </w:tcPr>
          <w:p w14:paraId="2BAE0243"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DISTANCE</w:t>
            </w:r>
          </w:p>
        </w:tc>
        <w:tc>
          <w:tcPr>
            <w:tcW w:w="1387" w:type="dxa"/>
            <w:shd w:val="clear" w:color="auto" w:fill="auto"/>
            <w:noWrap/>
            <w:vAlign w:val="bottom"/>
            <w:hideMark/>
          </w:tcPr>
          <w:p w14:paraId="4D99999C"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0</w:t>
            </w:r>
          </w:p>
        </w:tc>
      </w:tr>
      <w:tr w:rsidR="00004687" w:rsidRPr="00946080" w14:paraId="61CFA2BE" w14:textId="77777777" w:rsidTr="00F43D63">
        <w:trPr>
          <w:trHeight w:val="288"/>
          <w:jc w:val="center"/>
        </w:trPr>
        <w:tc>
          <w:tcPr>
            <w:tcW w:w="2007" w:type="dxa"/>
            <w:shd w:val="clear" w:color="auto" w:fill="auto"/>
            <w:noWrap/>
            <w:vAlign w:val="bottom"/>
            <w:hideMark/>
          </w:tcPr>
          <w:p w14:paraId="50C479A9"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BATHROOM</w:t>
            </w:r>
          </w:p>
        </w:tc>
        <w:tc>
          <w:tcPr>
            <w:tcW w:w="1387" w:type="dxa"/>
            <w:shd w:val="clear" w:color="auto" w:fill="auto"/>
            <w:noWrap/>
            <w:vAlign w:val="bottom"/>
            <w:hideMark/>
          </w:tcPr>
          <w:p w14:paraId="1C7C2622"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0</w:t>
            </w:r>
          </w:p>
        </w:tc>
      </w:tr>
      <w:tr w:rsidR="00004687" w:rsidRPr="00946080" w14:paraId="319E24DF" w14:textId="77777777" w:rsidTr="00F43D63">
        <w:trPr>
          <w:trHeight w:val="288"/>
          <w:jc w:val="center"/>
        </w:trPr>
        <w:tc>
          <w:tcPr>
            <w:tcW w:w="2007" w:type="dxa"/>
            <w:shd w:val="clear" w:color="auto" w:fill="auto"/>
            <w:noWrap/>
            <w:vAlign w:val="bottom"/>
            <w:hideMark/>
          </w:tcPr>
          <w:p w14:paraId="75A33C4B"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BUILDINGAR</w:t>
            </w:r>
          </w:p>
        </w:tc>
        <w:tc>
          <w:tcPr>
            <w:tcW w:w="1387" w:type="dxa"/>
            <w:shd w:val="clear" w:color="auto" w:fill="auto"/>
            <w:noWrap/>
            <w:vAlign w:val="bottom"/>
            <w:hideMark/>
          </w:tcPr>
          <w:p w14:paraId="124D1152"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0</w:t>
            </w:r>
          </w:p>
        </w:tc>
      </w:tr>
      <w:tr w:rsidR="00004687" w:rsidRPr="00946080" w14:paraId="77DEA053" w14:textId="77777777" w:rsidTr="00F43D63">
        <w:trPr>
          <w:trHeight w:val="288"/>
          <w:jc w:val="center"/>
        </w:trPr>
        <w:tc>
          <w:tcPr>
            <w:tcW w:w="2007" w:type="dxa"/>
            <w:shd w:val="clear" w:color="auto" w:fill="auto"/>
            <w:noWrap/>
            <w:vAlign w:val="bottom"/>
            <w:hideMark/>
          </w:tcPr>
          <w:p w14:paraId="1AF94DB0"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YEARBUILT</w:t>
            </w:r>
          </w:p>
        </w:tc>
        <w:tc>
          <w:tcPr>
            <w:tcW w:w="1387" w:type="dxa"/>
            <w:shd w:val="clear" w:color="auto" w:fill="auto"/>
            <w:noWrap/>
            <w:vAlign w:val="bottom"/>
            <w:hideMark/>
          </w:tcPr>
          <w:p w14:paraId="69262822"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0</w:t>
            </w:r>
          </w:p>
        </w:tc>
      </w:tr>
      <w:tr w:rsidR="00004687" w:rsidRPr="00946080" w14:paraId="0E1D3DA4" w14:textId="77777777" w:rsidTr="00F43D63">
        <w:trPr>
          <w:trHeight w:val="288"/>
          <w:jc w:val="center"/>
        </w:trPr>
        <w:tc>
          <w:tcPr>
            <w:tcW w:w="2007" w:type="dxa"/>
            <w:shd w:val="clear" w:color="auto" w:fill="auto"/>
            <w:noWrap/>
            <w:vAlign w:val="bottom"/>
            <w:hideMark/>
          </w:tcPr>
          <w:p w14:paraId="32B999A6"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LATTITUDE</w:t>
            </w:r>
          </w:p>
        </w:tc>
        <w:tc>
          <w:tcPr>
            <w:tcW w:w="1387" w:type="dxa"/>
            <w:shd w:val="clear" w:color="auto" w:fill="auto"/>
            <w:noWrap/>
            <w:vAlign w:val="bottom"/>
            <w:hideMark/>
          </w:tcPr>
          <w:p w14:paraId="154834C6"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0</w:t>
            </w:r>
          </w:p>
        </w:tc>
      </w:tr>
      <w:tr w:rsidR="00004687" w:rsidRPr="00946080" w14:paraId="6A2CAD04" w14:textId="77777777" w:rsidTr="00F43D63">
        <w:trPr>
          <w:trHeight w:val="288"/>
          <w:jc w:val="center"/>
        </w:trPr>
        <w:tc>
          <w:tcPr>
            <w:tcW w:w="2007" w:type="dxa"/>
            <w:shd w:val="clear" w:color="auto" w:fill="auto"/>
            <w:noWrap/>
            <w:vAlign w:val="bottom"/>
            <w:hideMark/>
          </w:tcPr>
          <w:p w14:paraId="12D2686A"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LONGTITUDE</w:t>
            </w:r>
          </w:p>
        </w:tc>
        <w:tc>
          <w:tcPr>
            <w:tcW w:w="1387" w:type="dxa"/>
            <w:shd w:val="clear" w:color="auto" w:fill="auto"/>
            <w:noWrap/>
            <w:vAlign w:val="bottom"/>
            <w:hideMark/>
          </w:tcPr>
          <w:p w14:paraId="2CFC67F3"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0</w:t>
            </w:r>
          </w:p>
        </w:tc>
      </w:tr>
      <w:tr w:rsidR="00004687" w:rsidRPr="00946080" w14:paraId="333D5182" w14:textId="77777777" w:rsidTr="00F43D63">
        <w:trPr>
          <w:trHeight w:val="288"/>
          <w:jc w:val="center"/>
        </w:trPr>
        <w:tc>
          <w:tcPr>
            <w:tcW w:w="2007" w:type="dxa"/>
            <w:shd w:val="clear" w:color="auto" w:fill="auto"/>
            <w:noWrap/>
            <w:vAlign w:val="bottom"/>
            <w:hideMark/>
          </w:tcPr>
          <w:p w14:paraId="4EF66731"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SUBURB_num</w:t>
            </w:r>
          </w:p>
        </w:tc>
        <w:tc>
          <w:tcPr>
            <w:tcW w:w="1387" w:type="dxa"/>
            <w:shd w:val="clear" w:color="auto" w:fill="auto"/>
            <w:noWrap/>
            <w:vAlign w:val="bottom"/>
            <w:hideMark/>
          </w:tcPr>
          <w:p w14:paraId="5DE19C7D" w14:textId="77777777" w:rsidR="00004687" w:rsidRPr="00946080" w:rsidRDefault="00004687" w:rsidP="00946080">
            <w:pPr>
              <w:keepNext/>
              <w:spacing w:after="0" w:line="240" w:lineRule="auto"/>
              <w:jc w:val="both"/>
              <w:rPr>
                <w:rFonts w:eastAsia="Times New Roman" w:cstheme="minorHAnsi"/>
                <w:color w:val="000000"/>
              </w:rPr>
            </w:pPr>
            <w:r w:rsidRPr="00946080">
              <w:rPr>
                <w:rFonts w:eastAsia="Times New Roman" w:cstheme="minorHAnsi"/>
                <w:color w:val="000000"/>
              </w:rPr>
              <w:t>0</w:t>
            </w:r>
          </w:p>
        </w:tc>
      </w:tr>
    </w:tbl>
    <w:p w14:paraId="5ECF4219" w14:textId="4EC8D30F" w:rsidR="00004687" w:rsidRPr="00946080" w:rsidRDefault="00004687" w:rsidP="00F43D63">
      <w:pPr>
        <w:pStyle w:val="Caption"/>
        <w:jc w:val="center"/>
        <w:rPr>
          <w:rFonts w:cstheme="minorHAnsi"/>
        </w:rPr>
      </w:pPr>
      <w:bookmarkStart w:id="118" w:name="_Toc151145382"/>
      <w:r w:rsidRPr="00946080">
        <w:rPr>
          <w:rFonts w:cstheme="minorHAnsi"/>
        </w:rPr>
        <w:t xml:space="preserve">Table </w:t>
      </w:r>
      <w:r w:rsidRPr="00946080">
        <w:rPr>
          <w:rFonts w:cstheme="minorHAnsi"/>
        </w:rPr>
        <w:fldChar w:fldCharType="begin"/>
      </w:r>
      <w:r w:rsidRPr="00946080">
        <w:rPr>
          <w:rFonts w:cstheme="minorHAnsi"/>
        </w:rPr>
        <w:instrText xml:space="preserve"> SEQ Table \* ARABIC </w:instrText>
      </w:r>
      <w:r w:rsidRPr="00946080">
        <w:rPr>
          <w:rFonts w:cstheme="minorHAnsi"/>
        </w:rPr>
        <w:fldChar w:fldCharType="separate"/>
      </w:r>
      <w:r w:rsidR="00C9420A" w:rsidRPr="00946080">
        <w:rPr>
          <w:rFonts w:cstheme="minorHAnsi"/>
          <w:noProof/>
        </w:rPr>
        <w:t>25</w:t>
      </w:r>
      <w:r w:rsidRPr="00946080">
        <w:rPr>
          <w:rFonts w:cstheme="minorHAnsi"/>
          <w:noProof/>
        </w:rPr>
        <w:fldChar w:fldCharType="end"/>
      </w:r>
      <w:r w:rsidRPr="00946080">
        <w:rPr>
          <w:rFonts w:cstheme="minorHAnsi"/>
        </w:rPr>
        <w:t xml:space="preserve"> Causality of </w:t>
      </w:r>
      <w:r w:rsidR="00E7084B" w:rsidRPr="00946080">
        <w:rPr>
          <w:rFonts w:cstheme="minorHAnsi"/>
        </w:rPr>
        <w:t xml:space="preserve">the </w:t>
      </w:r>
      <w:r w:rsidRPr="00946080">
        <w:rPr>
          <w:rFonts w:cstheme="minorHAnsi"/>
        </w:rPr>
        <w:t xml:space="preserve">unit </w:t>
      </w:r>
      <w:r w:rsidR="004152BA">
        <w:rPr>
          <w:rFonts w:cstheme="minorHAnsi"/>
        </w:rPr>
        <w:t>D</w:t>
      </w:r>
      <w:r w:rsidRPr="00946080">
        <w:rPr>
          <w:rFonts w:cstheme="minorHAnsi"/>
        </w:rPr>
        <w:t>ataset</w:t>
      </w:r>
      <w:bookmarkEnd w:id="118"/>
    </w:p>
    <w:p w14:paraId="72DD0B8D" w14:textId="77777777" w:rsidR="009A16D2" w:rsidRPr="009A16D2" w:rsidRDefault="009A16D2" w:rsidP="009A16D2">
      <w:pPr>
        <w:spacing w:line="276" w:lineRule="auto"/>
        <w:jc w:val="both"/>
        <w:rPr>
          <w:rFonts w:cstheme="minorHAnsi"/>
        </w:rPr>
      </w:pPr>
      <w:r w:rsidRPr="009A16D2">
        <w:rPr>
          <w:rFonts w:cstheme="minorHAnsi"/>
        </w:rPr>
        <w:t xml:space="preserve">Among the variables examined, </w:t>
      </w:r>
      <w:r w:rsidRPr="009A16D2">
        <w:rPr>
          <w:rFonts w:cstheme="minorHAnsi"/>
          <w:i/>
          <w:iCs/>
        </w:rPr>
        <w:t>ROOMS</w:t>
      </w:r>
      <w:r w:rsidRPr="009A16D2">
        <w:rPr>
          <w:rFonts w:cstheme="minorHAnsi"/>
        </w:rPr>
        <w:t xml:space="preserve"> demonstrates the most substantial estimated causal effect on the </w:t>
      </w:r>
      <w:r w:rsidRPr="009A16D2">
        <w:rPr>
          <w:rFonts w:cstheme="minorHAnsi"/>
          <w:i/>
          <w:iCs/>
        </w:rPr>
        <w:t>PRICE</w:t>
      </w:r>
      <w:r w:rsidRPr="009A16D2">
        <w:rPr>
          <w:rFonts w:cstheme="minorHAnsi"/>
        </w:rPr>
        <w:t xml:space="preserve">, with an approximate value of 155,143.09. This suggests that the number of rooms significantly influences the property's pricing. Additionally, </w:t>
      </w:r>
      <w:r w:rsidRPr="009A16D2">
        <w:rPr>
          <w:rFonts w:cstheme="minorHAnsi"/>
          <w:i/>
          <w:iCs/>
        </w:rPr>
        <w:t>DISTANCE</w:t>
      </w:r>
      <w:r w:rsidRPr="009A16D2">
        <w:rPr>
          <w:rFonts w:cstheme="minorHAnsi"/>
        </w:rPr>
        <w:t xml:space="preserve">, </w:t>
      </w:r>
      <w:r w:rsidRPr="009A16D2">
        <w:rPr>
          <w:rFonts w:cstheme="minorHAnsi"/>
          <w:i/>
          <w:iCs/>
        </w:rPr>
        <w:t>BATHROOM</w:t>
      </w:r>
      <w:r w:rsidRPr="009A16D2">
        <w:rPr>
          <w:rFonts w:cstheme="minorHAnsi"/>
        </w:rPr>
        <w:t xml:space="preserve">, </w:t>
      </w:r>
      <w:r w:rsidRPr="009A16D2">
        <w:rPr>
          <w:rFonts w:cstheme="minorHAnsi"/>
          <w:i/>
          <w:iCs/>
        </w:rPr>
        <w:t>BUILDINGAR</w:t>
      </w:r>
      <w:r w:rsidRPr="009A16D2">
        <w:rPr>
          <w:rFonts w:cstheme="minorHAnsi"/>
        </w:rPr>
        <w:t xml:space="preserve">, </w:t>
      </w:r>
      <w:r w:rsidRPr="009A16D2">
        <w:rPr>
          <w:rFonts w:cstheme="minorHAnsi"/>
          <w:i/>
          <w:iCs/>
        </w:rPr>
        <w:t>YEARBUILT</w:t>
      </w:r>
      <w:r w:rsidRPr="009A16D2">
        <w:rPr>
          <w:rFonts w:cstheme="minorHAnsi"/>
        </w:rPr>
        <w:t xml:space="preserve">, </w:t>
      </w:r>
      <w:r w:rsidRPr="009A16D2">
        <w:rPr>
          <w:rFonts w:cstheme="minorHAnsi"/>
          <w:i/>
          <w:iCs/>
        </w:rPr>
        <w:t>LATTITUDE</w:t>
      </w:r>
      <w:r w:rsidRPr="009A16D2">
        <w:rPr>
          <w:rFonts w:cstheme="minorHAnsi"/>
        </w:rPr>
        <w:t xml:space="preserve">, </w:t>
      </w:r>
      <w:r w:rsidRPr="009A16D2">
        <w:rPr>
          <w:rFonts w:cstheme="minorHAnsi"/>
          <w:i/>
          <w:iCs/>
        </w:rPr>
        <w:t>LONGTITUDE</w:t>
      </w:r>
      <w:r w:rsidRPr="009A16D2">
        <w:rPr>
          <w:rFonts w:cstheme="minorHAnsi"/>
        </w:rPr>
        <w:t xml:space="preserve">, </w:t>
      </w:r>
      <w:r w:rsidRPr="009A16D2">
        <w:rPr>
          <w:rFonts w:cstheme="minorHAnsi"/>
          <w:i/>
          <w:iCs/>
        </w:rPr>
        <w:t>SUBURB_num</w:t>
      </w:r>
      <w:r w:rsidRPr="009A16D2">
        <w:rPr>
          <w:rFonts w:cstheme="minorHAnsi"/>
        </w:rPr>
        <w:t>, and exhibit causal effects of 0, indicating no observable impact on the Price based on this analysis.</w:t>
      </w:r>
    </w:p>
    <w:p w14:paraId="251116D6" w14:textId="783ADE7B" w:rsidR="009A16D2" w:rsidRPr="00946080" w:rsidRDefault="009A16D2" w:rsidP="009A16D2">
      <w:pPr>
        <w:spacing w:line="276" w:lineRule="auto"/>
        <w:jc w:val="both"/>
        <w:rPr>
          <w:rFonts w:cstheme="minorHAnsi"/>
        </w:rPr>
      </w:pPr>
      <w:r w:rsidRPr="009A16D2">
        <w:rPr>
          <w:rFonts w:cstheme="minorHAnsi"/>
        </w:rPr>
        <w:t xml:space="preserve">Variables such as </w:t>
      </w:r>
      <w:r w:rsidRPr="009A16D2">
        <w:rPr>
          <w:rFonts w:cstheme="minorHAnsi"/>
          <w:i/>
          <w:iCs/>
        </w:rPr>
        <w:t>POSTCODE</w:t>
      </w:r>
      <w:r w:rsidRPr="009A16D2">
        <w:rPr>
          <w:rFonts w:cstheme="minorHAnsi"/>
        </w:rPr>
        <w:t xml:space="preserve">, </w:t>
      </w:r>
      <w:r w:rsidRPr="009A16D2">
        <w:rPr>
          <w:rFonts w:cstheme="minorHAnsi"/>
          <w:i/>
          <w:iCs/>
        </w:rPr>
        <w:t>BEDROOM2</w:t>
      </w:r>
      <w:r w:rsidRPr="009A16D2">
        <w:rPr>
          <w:rFonts w:cstheme="minorHAnsi"/>
        </w:rPr>
        <w:t xml:space="preserve">, </w:t>
      </w:r>
      <w:r w:rsidRPr="009A16D2">
        <w:rPr>
          <w:rFonts w:cstheme="minorHAnsi"/>
          <w:i/>
          <w:iCs/>
        </w:rPr>
        <w:t>CAR</w:t>
      </w:r>
      <w:r w:rsidRPr="009A16D2">
        <w:rPr>
          <w:rFonts w:cstheme="minorHAnsi"/>
        </w:rPr>
        <w:t xml:space="preserve">, </w:t>
      </w:r>
      <w:r w:rsidRPr="009A16D2">
        <w:rPr>
          <w:rFonts w:cstheme="minorHAnsi"/>
          <w:i/>
          <w:iCs/>
        </w:rPr>
        <w:t>AREANUM</w:t>
      </w:r>
      <w:r w:rsidRPr="009A16D2">
        <w:rPr>
          <w:rFonts w:cstheme="minorHAnsi"/>
        </w:rPr>
        <w:t xml:space="preserve">, </w:t>
      </w:r>
      <w:r w:rsidRPr="009A16D2">
        <w:rPr>
          <w:rFonts w:cstheme="minorHAnsi"/>
          <w:i/>
          <w:iCs/>
        </w:rPr>
        <w:t>METHOD_</w:t>
      </w:r>
      <w:r w:rsidR="001A149B" w:rsidRPr="009A16D2">
        <w:rPr>
          <w:rFonts w:cstheme="minorHAnsi"/>
          <w:i/>
          <w:iCs/>
        </w:rPr>
        <w:t>num</w:t>
      </w:r>
      <w:r w:rsidR="001A149B" w:rsidRPr="009A16D2">
        <w:rPr>
          <w:rFonts w:cstheme="minorHAnsi"/>
        </w:rPr>
        <w:t>,</w:t>
      </w:r>
      <w:r w:rsidRPr="009A16D2">
        <w:rPr>
          <w:rFonts w:cstheme="minorHAnsi"/>
        </w:rPr>
        <w:t xml:space="preserve"> </w:t>
      </w:r>
      <w:r w:rsidRPr="009A16D2">
        <w:rPr>
          <w:rFonts w:cstheme="minorHAnsi"/>
          <w:i/>
          <w:iCs/>
        </w:rPr>
        <w:t>COUNCILARE_num</w:t>
      </w:r>
      <w:r w:rsidRPr="009A16D2">
        <w:rPr>
          <w:rFonts w:cstheme="minorHAnsi"/>
        </w:rPr>
        <w:t xml:space="preserve">, </w:t>
      </w:r>
      <w:r w:rsidRPr="009A16D2">
        <w:rPr>
          <w:rFonts w:cstheme="minorHAnsi"/>
          <w:i/>
          <w:iCs/>
        </w:rPr>
        <w:t>REGIONNAME_num</w:t>
      </w:r>
      <w:r w:rsidRPr="009A16D2">
        <w:rPr>
          <w:rFonts w:cstheme="minorHAnsi"/>
        </w:rPr>
        <w:t xml:space="preserve">, and </w:t>
      </w:r>
      <w:r w:rsidRPr="009A16D2">
        <w:rPr>
          <w:rFonts w:cstheme="minorHAnsi"/>
          <w:i/>
          <w:iCs/>
        </w:rPr>
        <w:t>DateNumeric</w:t>
      </w:r>
      <w:r w:rsidRPr="009A16D2">
        <w:rPr>
          <w:rFonts w:cstheme="minorHAnsi"/>
        </w:rPr>
        <w:t xml:space="preserve"> show estimated causal effects that surpass the established threshold of 134, suggesting their potential influence on property pricing.</w:t>
      </w:r>
    </w:p>
    <w:p w14:paraId="73E0078B" w14:textId="77777777" w:rsidR="009A16D2" w:rsidRDefault="009A16D2" w:rsidP="009A16D2">
      <w:pPr>
        <w:pStyle w:val="figurefont"/>
        <w:spacing w:line="276" w:lineRule="auto"/>
        <w:jc w:val="both"/>
        <w:rPr>
          <w:rFonts w:asciiTheme="minorHAnsi" w:eastAsiaTheme="minorHAnsi" w:hAnsiTheme="minorHAnsi" w:cstheme="minorHAnsi"/>
          <w:i w:val="0"/>
          <w:iCs w:val="0"/>
          <w:color w:val="auto"/>
          <w:sz w:val="22"/>
          <w:szCs w:val="22"/>
        </w:rPr>
      </w:pPr>
      <w:r w:rsidRPr="00946080">
        <w:rPr>
          <w:rFonts w:asciiTheme="minorHAnsi" w:eastAsiaTheme="minorHAnsi" w:hAnsiTheme="minorHAnsi" w:cstheme="minorHAnsi"/>
          <w:i w:val="0"/>
          <w:iCs w:val="0"/>
          <w:color w:val="auto"/>
          <w:sz w:val="22"/>
          <w:szCs w:val="22"/>
        </w:rPr>
        <w:t xml:space="preserve">Based on the results obtained from the Markov Blanket analysis for the </w:t>
      </w:r>
      <w:r w:rsidRPr="00946080">
        <w:rPr>
          <w:rFonts w:asciiTheme="minorHAnsi" w:eastAsiaTheme="minorHAnsi" w:hAnsiTheme="minorHAnsi" w:cstheme="minorHAnsi"/>
          <w:color w:val="auto"/>
          <w:sz w:val="22"/>
          <w:szCs w:val="22"/>
        </w:rPr>
        <w:t>price_by_area</w:t>
      </w:r>
      <w:r w:rsidRPr="00946080">
        <w:rPr>
          <w:rFonts w:asciiTheme="minorHAnsi" w:eastAsiaTheme="minorHAnsi" w:hAnsiTheme="minorHAnsi" w:cstheme="minorHAnsi"/>
          <w:i w:val="0"/>
          <w:iCs w:val="0"/>
          <w:color w:val="auto"/>
          <w:sz w:val="22"/>
          <w:szCs w:val="22"/>
        </w:rPr>
        <w:t xml:space="preserve"> variable within the </w:t>
      </w:r>
      <w:r w:rsidRPr="00946080">
        <w:rPr>
          <w:rFonts w:asciiTheme="minorHAnsi" w:eastAsiaTheme="minorHAnsi" w:hAnsiTheme="minorHAnsi" w:cstheme="minorHAnsi"/>
          <w:b/>
          <w:bCs/>
          <w:i w:val="0"/>
          <w:iCs w:val="0"/>
          <w:color w:val="auto"/>
          <w:sz w:val="22"/>
          <w:szCs w:val="22"/>
        </w:rPr>
        <w:t>unit</w:t>
      </w:r>
      <w:r w:rsidRPr="00946080">
        <w:rPr>
          <w:rFonts w:asciiTheme="minorHAnsi" w:eastAsiaTheme="minorHAnsi" w:hAnsiTheme="minorHAnsi" w:cstheme="minorHAnsi"/>
          <w:i w:val="0"/>
          <w:iCs w:val="0"/>
          <w:color w:val="auto"/>
          <w:sz w:val="22"/>
          <w:szCs w:val="22"/>
        </w:rPr>
        <w:t xml:space="preserve"> category</w:t>
      </w:r>
      <w:r w:rsidRPr="00946080">
        <w:rPr>
          <w:rFonts w:asciiTheme="minorHAnsi" w:hAnsiTheme="minorHAnsi" w:cstheme="minorHAnsi"/>
          <w:i w:val="0"/>
          <w:iCs w:val="0"/>
          <w:sz w:val="22"/>
          <w:szCs w:val="22"/>
        </w:rPr>
        <w:t>, 11 variables have been identified</w:t>
      </w:r>
      <w:r w:rsidRPr="00946080">
        <w:rPr>
          <w:rFonts w:asciiTheme="minorHAnsi" w:hAnsiTheme="minorHAnsi" w:cstheme="minorHAnsi"/>
          <w:sz w:val="22"/>
          <w:szCs w:val="22"/>
        </w:rPr>
        <w:t xml:space="preserve"> </w:t>
      </w:r>
      <w:r w:rsidRPr="00946080">
        <w:rPr>
          <w:rFonts w:asciiTheme="minorHAnsi" w:eastAsiaTheme="minorHAnsi" w:hAnsiTheme="minorHAnsi" w:cstheme="minorHAnsi"/>
          <w:i w:val="0"/>
          <w:iCs w:val="0"/>
          <w:color w:val="auto"/>
          <w:sz w:val="22"/>
          <w:szCs w:val="22"/>
        </w:rPr>
        <w:t xml:space="preserve">that exhibit relationships with </w:t>
      </w:r>
      <w:r w:rsidRPr="00946080">
        <w:rPr>
          <w:rFonts w:asciiTheme="minorHAnsi" w:eastAsiaTheme="minorHAnsi" w:hAnsiTheme="minorHAnsi" w:cstheme="minorHAnsi"/>
          <w:color w:val="auto"/>
          <w:sz w:val="22"/>
          <w:szCs w:val="22"/>
        </w:rPr>
        <w:t>price_by_area</w:t>
      </w:r>
      <w:r w:rsidRPr="00946080">
        <w:rPr>
          <w:rFonts w:asciiTheme="minorHAnsi" w:eastAsiaTheme="minorHAnsi" w:hAnsiTheme="minorHAnsi" w:cstheme="minorHAnsi"/>
          <w:i w:val="0"/>
          <w:iCs w:val="0"/>
          <w:color w:val="auto"/>
          <w:sz w:val="22"/>
          <w:szCs w:val="22"/>
        </w:rPr>
        <w:t xml:space="preserve"> in this specific context. These 11 variables can be considered as either parents’ or children’s nodes in the context of the Bayesian network model for </w:t>
      </w:r>
      <w:r w:rsidRPr="00946080">
        <w:rPr>
          <w:rFonts w:asciiTheme="minorHAnsi" w:eastAsiaTheme="minorHAnsi" w:hAnsiTheme="minorHAnsi" w:cstheme="minorHAnsi"/>
          <w:color w:val="auto"/>
          <w:sz w:val="22"/>
          <w:szCs w:val="22"/>
        </w:rPr>
        <w:t>price_by_area</w:t>
      </w:r>
      <w:r w:rsidRPr="00946080">
        <w:rPr>
          <w:rFonts w:asciiTheme="minorHAnsi" w:eastAsiaTheme="minorHAnsi" w:hAnsiTheme="minorHAnsi" w:cstheme="minorHAnsi"/>
          <w:i w:val="0"/>
          <w:iCs w:val="0"/>
          <w:color w:val="auto"/>
          <w:sz w:val="22"/>
          <w:szCs w:val="22"/>
        </w:rPr>
        <w:t xml:space="preserve"> in the unit category. These variables are </w:t>
      </w:r>
      <w:r w:rsidRPr="00946080">
        <w:rPr>
          <w:rFonts w:asciiTheme="minorHAnsi" w:eastAsiaTheme="minorHAnsi" w:hAnsiTheme="minorHAnsi" w:cstheme="minorHAnsi"/>
          <w:color w:val="auto"/>
          <w:sz w:val="22"/>
          <w:szCs w:val="22"/>
        </w:rPr>
        <w:t>BUILDINGAR</w:t>
      </w:r>
      <w:r w:rsidRPr="00946080">
        <w:rPr>
          <w:rFonts w:asciiTheme="minorHAnsi" w:eastAsiaTheme="minorHAnsi" w:hAnsiTheme="minorHAnsi" w:cstheme="minorHAnsi"/>
          <w:i w:val="0"/>
          <w:iCs w:val="0"/>
          <w:color w:val="auto"/>
          <w:sz w:val="22"/>
          <w:szCs w:val="22"/>
        </w:rPr>
        <w:t xml:space="preserve">, </w:t>
      </w:r>
      <w:r w:rsidRPr="00946080">
        <w:rPr>
          <w:rFonts w:asciiTheme="minorHAnsi" w:eastAsiaTheme="minorHAnsi" w:hAnsiTheme="minorHAnsi" w:cstheme="minorHAnsi"/>
          <w:color w:val="auto"/>
          <w:sz w:val="22"/>
          <w:szCs w:val="22"/>
        </w:rPr>
        <w:t>ROOMS</w:t>
      </w:r>
      <w:r w:rsidRPr="00946080">
        <w:rPr>
          <w:rFonts w:asciiTheme="minorHAnsi" w:eastAsiaTheme="minorHAnsi" w:hAnsiTheme="minorHAnsi" w:cstheme="minorHAnsi"/>
          <w:i w:val="0"/>
          <w:iCs w:val="0"/>
          <w:color w:val="auto"/>
          <w:sz w:val="22"/>
          <w:szCs w:val="22"/>
        </w:rPr>
        <w:t xml:space="preserve">, </w:t>
      </w:r>
      <w:r w:rsidRPr="00946080">
        <w:rPr>
          <w:rFonts w:asciiTheme="minorHAnsi" w:eastAsiaTheme="minorHAnsi" w:hAnsiTheme="minorHAnsi" w:cstheme="minorHAnsi"/>
          <w:color w:val="auto"/>
          <w:sz w:val="22"/>
          <w:szCs w:val="22"/>
        </w:rPr>
        <w:t>POSTCODE</w:t>
      </w:r>
      <w:r w:rsidRPr="00946080">
        <w:rPr>
          <w:rFonts w:asciiTheme="minorHAnsi" w:eastAsiaTheme="minorHAnsi" w:hAnsiTheme="minorHAnsi" w:cstheme="minorHAnsi"/>
          <w:i w:val="0"/>
          <w:iCs w:val="0"/>
          <w:color w:val="auto"/>
          <w:sz w:val="22"/>
          <w:szCs w:val="22"/>
        </w:rPr>
        <w:t xml:space="preserve">, </w:t>
      </w:r>
      <w:r w:rsidRPr="00946080">
        <w:rPr>
          <w:rFonts w:asciiTheme="minorHAnsi" w:eastAsiaTheme="minorHAnsi" w:hAnsiTheme="minorHAnsi" w:cstheme="minorHAnsi"/>
          <w:color w:val="auto"/>
          <w:sz w:val="22"/>
          <w:szCs w:val="22"/>
        </w:rPr>
        <w:t>DISTANCE</w:t>
      </w:r>
      <w:r w:rsidRPr="00946080">
        <w:rPr>
          <w:rFonts w:asciiTheme="minorHAnsi" w:eastAsiaTheme="minorHAnsi" w:hAnsiTheme="minorHAnsi" w:cstheme="minorHAnsi"/>
          <w:i w:val="0"/>
          <w:iCs w:val="0"/>
          <w:color w:val="auto"/>
          <w:sz w:val="22"/>
          <w:szCs w:val="22"/>
        </w:rPr>
        <w:t xml:space="preserve">, </w:t>
      </w:r>
      <w:r w:rsidRPr="00946080">
        <w:rPr>
          <w:rFonts w:asciiTheme="minorHAnsi" w:eastAsiaTheme="minorHAnsi" w:hAnsiTheme="minorHAnsi" w:cstheme="minorHAnsi"/>
          <w:color w:val="auto"/>
          <w:sz w:val="22"/>
          <w:szCs w:val="22"/>
        </w:rPr>
        <w:t>SUBURB_num</w:t>
      </w:r>
      <w:r w:rsidRPr="00946080">
        <w:rPr>
          <w:rFonts w:asciiTheme="minorHAnsi" w:eastAsiaTheme="minorHAnsi" w:hAnsiTheme="minorHAnsi" w:cstheme="minorHAnsi"/>
          <w:i w:val="0"/>
          <w:iCs w:val="0"/>
          <w:color w:val="auto"/>
          <w:sz w:val="22"/>
          <w:szCs w:val="22"/>
        </w:rPr>
        <w:t xml:space="preserve">, </w:t>
      </w:r>
      <w:r w:rsidRPr="00946080">
        <w:rPr>
          <w:rFonts w:asciiTheme="minorHAnsi" w:eastAsiaTheme="minorHAnsi" w:hAnsiTheme="minorHAnsi" w:cstheme="minorHAnsi"/>
          <w:color w:val="auto"/>
          <w:sz w:val="22"/>
          <w:szCs w:val="22"/>
        </w:rPr>
        <w:t>DateNumeric</w:t>
      </w:r>
      <w:r w:rsidRPr="00946080">
        <w:rPr>
          <w:rFonts w:asciiTheme="minorHAnsi" w:eastAsiaTheme="minorHAnsi" w:hAnsiTheme="minorHAnsi" w:cstheme="minorHAnsi"/>
          <w:i w:val="0"/>
          <w:iCs w:val="0"/>
          <w:color w:val="auto"/>
          <w:sz w:val="22"/>
          <w:szCs w:val="22"/>
        </w:rPr>
        <w:t xml:space="preserve">, </w:t>
      </w:r>
      <w:r w:rsidRPr="00946080">
        <w:rPr>
          <w:rFonts w:asciiTheme="minorHAnsi" w:eastAsiaTheme="minorHAnsi" w:hAnsiTheme="minorHAnsi" w:cstheme="minorHAnsi"/>
          <w:color w:val="auto"/>
          <w:sz w:val="22"/>
          <w:szCs w:val="22"/>
        </w:rPr>
        <w:t>BATHROOM</w:t>
      </w:r>
      <w:r w:rsidRPr="00946080">
        <w:rPr>
          <w:rFonts w:asciiTheme="minorHAnsi" w:eastAsiaTheme="minorHAnsi" w:hAnsiTheme="minorHAnsi" w:cstheme="minorHAnsi"/>
          <w:i w:val="0"/>
          <w:iCs w:val="0"/>
          <w:color w:val="auto"/>
          <w:sz w:val="22"/>
          <w:szCs w:val="22"/>
        </w:rPr>
        <w:t xml:space="preserve">, </w:t>
      </w:r>
      <w:r w:rsidRPr="00946080">
        <w:rPr>
          <w:rFonts w:asciiTheme="minorHAnsi" w:eastAsiaTheme="minorHAnsi" w:hAnsiTheme="minorHAnsi" w:cstheme="minorHAnsi"/>
          <w:color w:val="auto"/>
          <w:sz w:val="22"/>
          <w:szCs w:val="22"/>
        </w:rPr>
        <w:t>REGIONNAME_num</w:t>
      </w:r>
      <w:r w:rsidRPr="00946080">
        <w:rPr>
          <w:rFonts w:asciiTheme="minorHAnsi" w:eastAsiaTheme="minorHAnsi" w:hAnsiTheme="minorHAnsi" w:cstheme="minorHAnsi"/>
          <w:i w:val="0"/>
          <w:iCs w:val="0"/>
          <w:color w:val="auto"/>
          <w:sz w:val="22"/>
          <w:szCs w:val="22"/>
        </w:rPr>
        <w:t xml:space="preserve">, </w:t>
      </w:r>
      <w:r w:rsidRPr="00946080">
        <w:rPr>
          <w:rFonts w:asciiTheme="minorHAnsi" w:eastAsiaTheme="minorHAnsi" w:hAnsiTheme="minorHAnsi" w:cstheme="minorHAnsi"/>
          <w:color w:val="auto"/>
          <w:sz w:val="22"/>
          <w:szCs w:val="22"/>
        </w:rPr>
        <w:t>LATTITUDE</w:t>
      </w:r>
      <w:r w:rsidRPr="00946080">
        <w:rPr>
          <w:rFonts w:asciiTheme="minorHAnsi" w:eastAsiaTheme="minorHAnsi" w:hAnsiTheme="minorHAnsi" w:cstheme="minorHAnsi"/>
          <w:i w:val="0"/>
          <w:iCs w:val="0"/>
          <w:color w:val="auto"/>
          <w:sz w:val="22"/>
          <w:szCs w:val="22"/>
        </w:rPr>
        <w:t xml:space="preserve">, </w:t>
      </w:r>
      <w:r w:rsidRPr="00946080">
        <w:rPr>
          <w:rFonts w:asciiTheme="minorHAnsi" w:eastAsiaTheme="minorHAnsi" w:hAnsiTheme="minorHAnsi" w:cstheme="minorHAnsi"/>
          <w:color w:val="auto"/>
          <w:sz w:val="22"/>
          <w:szCs w:val="22"/>
        </w:rPr>
        <w:t>METHOD_num</w:t>
      </w:r>
      <w:r w:rsidRPr="00946080">
        <w:rPr>
          <w:rFonts w:asciiTheme="minorHAnsi" w:eastAsiaTheme="minorHAnsi" w:hAnsiTheme="minorHAnsi" w:cstheme="minorHAnsi"/>
          <w:i w:val="0"/>
          <w:iCs w:val="0"/>
          <w:color w:val="auto"/>
          <w:sz w:val="22"/>
          <w:szCs w:val="22"/>
        </w:rPr>
        <w:t xml:space="preserve">, and </w:t>
      </w:r>
      <w:r w:rsidRPr="00946080">
        <w:rPr>
          <w:rFonts w:asciiTheme="minorHAnsi" w:eastAsiaTheme="minorHAnsi" w:hAnsiTheme="minorHAnsi" w:cstheme="minorHAnsi"/>
          <w:color w:val="auto"/>
          <w:sz w:val="22"/>
          <w:szCs w:val="22"/>
        </w:rPr>
        <w:t>YEARBUILT</w:t>
      </w:r>
      <w:r w:rsidRPr="00946080">
        <w:rPr>
          <w:rFonts w:asciiTheme="minorHAnsi" w:eastAsiaTheme="minorHAnsi" w:hAnsiTheme="minorHAnsi" w:cstheme="minorHAnsi"/>
          <w:i w:val="0"/>
          <w:iCs w:val="0"/>
          <w:color w:val="auto"/>
          <w:sz w:val="22"/>
          <w:szCs w:val="22"/>
        </w:rPr>
        <w:t>.</w:t>
      </w:r>
    </w:p>
    <w:p w14:paraId="746E57A8" w14:textId="2DC74D52" w:rsidR="00004687" w:rsidRPr="00946080" w:rsidRDefault="00004687" w:rsidP="00F43D63">
      <w:pPr>
        <w:pStyle w:val="figurefont"/>
        <w:keepNext/>
        <w:spacing w:line="276" w:lineRule="auto"/>
        <w:rPr>
          <w:rFonts w:asciiTheme="minorHAnsi" w:eastAsiaTheme="minorHAnsi" w:hAnsiTheme="minorHAnsi" w:cstheme="minorHAnsi"/>
          <w:i w:val="0"/>
          <w:iCs w:val="0"/>
          <w:color w:val="auto"/>
          <w:sz w:val="22"/>
          <w:szCs w:val="22"/>
        </w:rPr>
      </w:pPr>
      <w:r w:rsidRPr="00946080">
        <w:rPr>
          <w:rFonts w:asciiTheme="minorHAnsi" w:hAnsiTheme="minorHAnsi" w:cstheme="minorHAnsi"/>
          <w:b/>
          <w:bCs/>
          <w:noProof/>
        </w:rPr>
        <w:lastRenderedPageBreak/>
        <w:drawing>
          <wp:inline distT="0" distB="0" distL="0" distR="0" wp14:anchorId="75A569D6" wp14:editId="65DA367E">
            <wp:extent cx="5943600" cy="3796030"/>
            <wp:effectExtent l="0" t="0" r="0" b="1270"/>
            <wp:docPr id="134620564" name="Picture 134620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0564" name="Picture 134620564"/>
                    <pic:cNvPicPr/>
                  </pic:nvPicPr>
                  <pic:blipFill>
                    <a:blip r:embed="rId40">
                      <a:extLst>
                        <a:ext uri="{28A0092B-C50C-407E-A947-70E740481C1C}">
                          <a14:useLocalDpi xmlns:a14="http://schemas.microsoft.com/office/drawing/2010/main" val="0"/>
                        </a:ext>
                      </a:extLst>
                    </a:blip>
                    <a:stretch>
                      <a:fillRect/>
                    </a:stretch>
                  </pic:blipFill>
                  <pic:spPr>
                    <a:xfrm>
                      <a:off x="0" y="0"/>
                      <a:ext cx="5943600" cy="3796030"/>
                    </a:xfrm>
                    <a:prstGeom prst="rect">
                      <a:avLst/>
                    </a:prstGeom>
                  </pic:spPr>
                </pic:pic>
              </a:graphicData>
            </a:graphic>
          </wp:inline>
        </w:drawing>
      </w:r>
    </w:p>
    <w:p w14:paraId="1B9AB32C" w14:textId="315A06BF" w:rsidR="00004687" w:rsidRPr="00946080" w:rsidRDefault="00004687" w:rsidP="00F43D63">
      <w:pPr>
        <w:pStyle w:val="Caption"/>
        <w:jc w:val="center"/>
        <w:rPr>
          <w:rFonts w:cstheme="minorHAnsi"/>
        </w:rPr>
      </w:pPr>
      <w:bookmarkStart w:id="119" w:name="_Toc151145351"/>
      <w:r w:rsidRPr="00946080">
        <w:rPr>
          <w:rFonts w:cstheme="minorHAnsi"/>
        </w:rPr>
        <w:t xml:space="preserve">Figure </w:t>
      </w:r>
      <w:r w:rsidRPr="00946080">
        <w:rPr>
          <w:rFonts w:cstheme="minorHAnsi"/>
        </w:rPr>
        <w:fldChar w:fldCharType="begin"/>
      </w:r>
      <w:r w:rsidRPr="00946080">
        <w:rPr>
          <w:rFonts w:cstheme="minorHAnsi"/>
        </w:rPr>
        <w:instrText xml:space="preserve"> SEQ Figure \* ARABIC </w:instrText>
      </w:r>
      <w:r w:rsidRPr="00946080">
        <w:rPr>
          <w:rFonts w:cstheme="minorHAnsi"/>
        </w:rPr>
        <w:fldChar w:fldCharType="separate"/>
      </w:r>
      <w:r w:rsidR="00E7000E" w:rsidRPr="00946080">
        <w:rPr>
          <w:rFonts w:cstheme="minorHAnsi"/>
          <w:noProof/>
        </w:rPr>
        <w:t>33</w:t>
      </w:r>
      <w:r w:rsidRPr="00946080">
        <w:rPr>
          <w:rFonts w:cstheme="minorHAnsi"/>
          <w:noProof/>
        </w:rPr>
        <w:fldChar w:fldCharType="end"/>
      </w:r>
      <w:r w:rsidRPr="00946080">
        <w:rPr>
          <w:rFonts w:cstheme="minorHAnsi"/>
        </w:rPr>
        <w:t xml:space="preserve"> Bayesian Networks in </w:t>
      </w:r>
      <w:r w:rsidR="00E7084B" w:rsidRPr="00946080">
        <w:rPr>
          <w:rFonts w:cstheme="minorHAnsi"/>
        </w:rPr>
        <w:t>Unit Dataset</w:t>
      </w:r>
      <w:bookmarkEnd w:id="119"/>
    </w:p>
    <w:p w14:paraId="0257BDFD" w14:textId="0517F1F3" w:rsidR="00C9420A" w:rsidRPr="00946080" w:rsidRDefault="00004687" w:rsidP="00946080">
      <w:pPr>
        <w:jc w:val="both"/>
        <w:rPr>
          <w:rFonts w:cstheme="minorHAnsi"/>
        </w:rPr>
      </w:pPr>
      <w:r w:rsidRPr="00946080">
        <w:rPr>
          <w:rFonts w:cstheme="minorHAnsi"/>
        </w:rPr>
        <w:t xml:space="preserve">The dependencies between variables are captured through </w:t>
      </w:r>
      <w:r w:rsidR="00E7084B" w:rsidRPr="00946080">
        <w:rPr>
          <w:rFonts w:cstheme="minorHAnsi"/>
        </w:rPr>
        <w:t xml:space="preserve">the </w:t>
      </w:r>
      <w:r w:rsidRPr="00946080">
        <w:rPr>
          <w:rFonts w:cstheme="minorHAnsi"/>
        </w:rPr>
        <w:t xml:space="preserve">directed arcs </w:t>
      </w:r>
      <w:r w:rsidR="00130BD7" w:rsidRPr="00946080">
        <w:rPr>
          <w:rFonts w:cstheme="minorHAnsi"/>
        </w:rPr>
        <w:t xml:space="preserve">in </w:t>
      </w:r>
      <w:r w:rsidR="00DA6FCB">
        <w:rPr>
          <w:rFonts w:cstheme="minorHAnsi"/>
        </w:rPr>
        <w:t>Figure</w:t>
      </w:r>
      <w:r w:rsidR="00130BD7" w:rsidRPr="00946080">
        <w:rPr>
          <w:rFonts w:cstheme="minorHAnsi"/>
        </w:rPr>
        <w:t xml:space="preserve"> 33</w:t>
      </w:r>
      <w:r w:rsidRPr="00946080">
        <w:rPr>
          <w:rFonts w:cstheme="minorHAnsi"/>
        </w:rPr>
        <w:t xml:space="preserve">. The DAG shows </w:t>
      </w:r>
      <w:r w:rsidR="004D4602" w:rsidRPr="00946080">
        <w:rPr>
          <w:rFonts w:cstheme="minorHAnsi"/>
          <w:i/>
          <w:iCs/>
        </w:rPr>
        <w:t>LA</w:t>
      </w:r>
      <w:r w:rsidR="00701593">
        <w:rPr>
          <w:rFonts w:cstheme="minorHAnsi"/>
          <w:i/>
          <w:iCs/>
        </w:rPr>
        <w:t>T</w:t>
      </w:r>
      <w:r w:rsidR="004D4602" w:rsidRPr="00946080">
        <w:rPr>
          <w:rFonts w:cstheme="minorHAnsi"/>
          <w:i/>
          <w:iCs/>
        </w:rPr>
        <w:t>TITUDE</w:t>
      </w:r>
      <w:r w:rsidRPr="00946080">
        <w:rPr>
          <w:rFonts w:cstheme="minorHAnsi"/>
        </w:rPr>
        <w:t xml:space="preserve"> is influenced by </w:t>
      </w:r>
      <w:r w:rsidR="004D4602" w:rsidRPr="00946080">
        <w:rPr>
          <w:rFonts w:cstheme="minorHAnsi"/>
          <w:i/>
          <w:iCs/>
        </w:rPr>
        <w:t>POSTCODE</w:t>
      </w:r>
      <w:r w:rsidRPr="00946080">
        <w:rPr>
          <w:rFonts w:cstheme="minorHAnsi"/>
        </w:rPr>
        <w:t xml:space="preserve"> and </w:t>
      </w:r>
      <w:r w:rsidR="004D4602" w:rsidRPr="00946080">
        <w:rPr>
          <w:rFonts w:cstheme="minorHAnsi"/>
          <w:i/>
          <w:iCs/>
        </w:rPr>
        <w:t>REGIONNAME_num</w:t>
      </w:r>
      <w:r w:rsidRPr="00946080">
        <w:rPr>
          <w:rFonts w:cstheme="minorHAnsi"/>
        </w:rPr>
        <w:t xml:space="preserve"> is influenced by </w:t>
      </w:r>
      <w:r w:rsidR="004D4602" w:rsidRPr="00946080">
        <w:rPr>
          <w:rFonts w:cstheme="minorHAnsi"/>
          <w:i/>
          <w:iCs/>
        </w:rPr>
        <w:t>LA</w:t>
      </w:r>
      <w:r w:rsidR="00701593">
        <w:rPr>
          <w:rFonts w:cstheme="minorHAnsi"/>
          <w:i/>
          <w:iCs/>
        </w:rPr>
        <w:t>T</w:t>
      </w:r>
      <w:r w:rsidR="004D4602" w:rsidRPr="00946080">
        <w:rPr>
          <w:rFonts w:cstheme="minorHAnsi"/>
          <w:i/>
          <w:iCs/>
        </w:rPr>
        <w:t>TITUDE</w:t>
      </w:r>
      <w:r w:rsidRPr="00946080">
        <w:rPr>
          <w:rFonts w:cstheme="minorHAnsi"/>
        </w:rPr>
        <w:t xml:space="preserve">. </w:t>
      </w:r>
      <w:r w:rsidR="004D4602" w:rsidRPr="00946080">
        <w:rPr>
          <w:rFonts w:cstheme="minorHAnsi"/>
          <w:i/>
          <w:iCs/>
        </w:rPr>
        <w:t>DISTANCE</w:t>
      </w:r>
      <w:r w:rsidRPr="00946080">
        <w:rPr>
          <w:rFonts w:cstheme="minorHAnsi"/>
        </w:rPr>
        <w:t xml:space="preserve"> is influenced by </w:t>
      </w:r>
      <w:r w:rsidR="004D4602" w:rsidRPr="00946080">
        <w:rPr>
          <w:rFonts w:cstheme="minorHAnsi"/>
          <w:i/>
          <w:iCs/>
        </w:rPr>
        <w:t>REGIONNAME_num</w:t>
      </w:r>
      <w:r w:rsidRPr="00946080">
        <w:rPr>
          <w:rFonts w:cstheme="minorHAnsi"/>
        </w:rPr>
        <w:t xml:space="preserve"> and, in turn, influences the </w:t>
      </w:r>
      <w:r w:rsidR="004D4602" w:rsidRPr="00946080">
        <w:rPr>
          <w:rFonts w:cstheme="minorHAnsi"/>
          <w:i/>
          <w:iCs/>
        </w:rPr>
        <w:t>SURBURB_num</w:t>
      </w:r>
      <w:r w:rsidRPr="00946080">
        <w:rPr>
          <w:rFonts w:cstheme="minorHAnsi"/>
        </w:rPr>
        <w:t xml:space="preserve"> variable. The number of </w:t>
      </w:r>
      <w:r w:rsidR="004D4602" w:rsidRPr="00946080">
        <w:rPr>
          <w:rFonts w:cstheme="minorHAnsi"/>
          <w:i/>
          <w:iCs/>
        </w:rPr>
        <w:t>ROOMS</w:t>
      </w:r>
      <w:r w:rsidRPr="00946080">
        <w:rPr>
          <w:rFonts w:cstheme="minorHAnsi"/>
        </w:rPr>
        <w:t xml:space="preserve"> influences the number of </w:t>
      </w:r>
      <w:r w:rsidR="004D4602" w:rsidRPr="00946080">
        <w:rPr>
          <w:rFonts w:cstheme="minorHAnsi"/>
          <w:i/>
          <w:iCs/>
        </w:rPr>
        <w:t>BATHROOMS</w:t>
      </w:r>
      <w:r w:rsidRPr="00946080">
        <w:rPr>
          <w:rFonts w:cstheme="minorHAnsi"/>
        </w:rPr>
        <w:t xml:space="preserve">, </w:t>
      </w:r>
      <w:r w:rsidR="004D4602" w:rsidRPr="00946080">
        <w:rPr>
          <w:rFonts w:cstheme="minorHAnsi"/>
          <w:i/>
          <w:iCs/>
        </w:rPr>
        <w:t>BUILDINGARE_num</w:t>
      </w:r>
      <w:r w:rsidRPr="00946080">
        <w:rPr>
          <w:rFonts w:cstheme="minorHAnsi"/>
        </w:rPr>
        <w:t xml:space="preserve">, </w:t>
      </w:r>
      <w:r w:rsidR="004D4602" w:rsidRPr="00946080">
        <w:rPr>
          <w:rFonts w:cstheme="minorHAnsi"/>
          <w:i/>
          <w:iCs/>
        </w:rPr>
        <w:t>PRICE</w:t>
      </w:r>
      <w:r w:rsidRPr="00946080">
        <w:rPr>
          <w:rFonts w:cstheme="minorHAnsi"/>
        </w:rPr>
        <w:t xml:space="preserve">, and </w:t>
      </w:r>
      <w:r w:rsidR="004D4602" w:rsidRPr="00946080">
        <w:rPr>
          <w:rFonts w:cstheme="minorHAnsi"/>
          <w:i/>
          <w:iCs/>
        </w:rPr>
        <w:t>YEARBUILT</w:t>
      </w:r>
      <w:r w:rsidRPr="00946080">
        <w:rPr>
          <w:rFonts w:cstheme="minorHAnsi"/>
        </w:rPr>
        <w:t xml:space="preserve">. The model includes a derived variable, </w:t>
      </w:r>
      <w:r w:rsidRPr="00946080">
        <w:rPr>
          <w:rFonts w:cstheme="minorHAnsi"/>
          <w:i/>
          <w:iCs/>
        </w:rPr>
        <w:t>price_by_area</w:t>
      </w:r>
      <w:r w:rsidRPr="00946080">
        <w:rPr>
          <w:rFonts w:cstheme="minorHAnsi"/>
        </w:rPr>
        <w:t xml:space="preserve">, calculated based on the </w:t>
      </w:r>
      <w:r w:rsidR="004D4602" w:rsidRPr="00946080">
        <w:rPr>
          <w:rFonts w:cstheme="minorHAnsi"/>
          <w:i/>
          <w:iCs/>
        </w:rPr>
        <w:t>DISTANCE</w:t>
      </w:r>
      <w:r w:rsidRPr="00946080">
        <w:rPr>
          <w:rFonts w:cstheme="minorHAnsi"/>
        </w:rPr>
        <w:t xml:space="preserve"> variable. Variables like </w:t>
      </w:r>
      <w:r w:rsidR="004D4602" w:rsidRPr="00946080">
        <w:rPr>
          <w:rFonts w:cstheme="minorHAnsi"/>
          <w:i/>
          <w:iCs/>
        </w:rPr>
        <w:t>POSTCODE</w:t>
      </w:r>
      <w:r w:rsidRPr="00946080">
        <w:rPr>
          <w:rFonts w:cstheme="minorHAnsi"/>
        </w:rPr>
        <w:t xml:space="preserve">, </w:t>
      </w:r>
      <w:r w:rsidR="004D4602" w:rsidRPr="00946080">
        <w:rPr>
          <w:rFonts w:cstheme="minorHAnsi"/>
          <w:i/>
          <w:iCs/>
        </w:rPr>
        <w:t>LA</w:t>
      </w:r>
      <w:r w:rsidR="00701593">
        <w:rPr>
          <w:rFonts w:cstheme="minorHAnsi"/>
          <w:i/>
          <w:iCs/>
        </w:rPr>
        <w:t>T</w:t>
      </w:r>
      <w:r w:rsidR="004D4602" w:rsidRPr="00946080">
        <w:rPr>
          <w:rFonts w:cstheme="minorHAnsi"/>
          <w:i/>
          <w:iCs/>
        </w:rPr>
        <w:t>TITUDE</w:t>
      </w:r>
      <w:r w:rsidRPr="00946080">
        <w:rPr>
          <w:rFonts w:cstheme="minorHAnsi"/>
        </w:rPr>
        <w:t xml:space="preserve">, </w:t>
      </w:r>
      <w:r w:rsidR="004D4602" w:rsidRPr="00946080">
        <w:rPr>
          <w:rFonts w:cstheme="minorHAnsi"/>
          <w:i/>
          <w:iCs/>
        </w:rPr>
        <w:t>REGIONNAME_num</w:t>
      </w:r>
      <w:r w:rsidRPr="00946080">
        <w:rPr>
          <w:rFonts w:cstheme="minorHAnsi"/>
        </w:rPr>
        <w:t xml:space="preserve">, and </w:t>
      </w:r>
      <w:r w:rsidR="004D4602" w:rsidRPr="00946080">
        <w:rPr>
          <w:rFonts w:cstheme="minorHAnsi"/>
          <w:i/>
          <w:iCs/>
        </w:rPr>
        <w:t>DISTANCE</w:t>
      </w:r>
      <w:r w:rsidRPr="00946080">
        <w:rPr>
          <w:rFonts w:cstheme="minorHAnsi"/>
        </w:rPr>
        <w:t xml:space="preserve"> suggest the incorporation of spatial information. The model captures relationships indicating how the number of rooms influences various property-related characteristics.</w:t>
      </w:r>
    </w:p>
    <w:tbl>
      <w:tblPr>
        <w:tblStyle w:val="GridTable6Colorful"/>
        <w:tblW w:w="0" w:type="auto"/>
        <w:jc w:val="center"/>
        <w:tblLook w:val="04A0" w:firstRow="1" w:lastRow="0" w:firstColumn="1" w:lastColumn="0" w:noHBand="0" w:noVBand="1"/>
      </w:tblPr>
      <w:tblGrid>
        <w:gridCol w:w="3003"/>
        <w:gridCol w:w="3003"/>
        <w:gridCol w:w="3004"/>
      </w:tblGrid>
      <w:tr w:rsidR="00020C24" w:rsidRPr="00946080" w14:paraId="59A9668E" w14:textId="77777777" w:rsidTr="00F43D6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3" w:type="dxa"/>
            <w:tcBorders>
              <w:bottom w:val="single" w:sz="4" w:space="0" w:color="auto"/>
            </w:tcBorders>
          </w:tcPr>
          <w:p w14:paraId="3CE62227" w14:textId="77777777" w:rsidR="00020C24" w:rsidRPr="00946080" w:rsidRDefault="00020C24" w:rsidP="00946080">
            <w:pPr>
              <w:keepNext/>
              <w:spacing w:line="276" w:lineRule="auto"/>
              <w:jc w:val="both"/>
              <w:rPr>
                <w:rFonts w:cstheme="minorHAnsi"/>
              </w:rPr>
            </w:pPr>
            <w:r w:rsidRPr="00946080">
              <w:rPr>
                <w:rFonts w:cstheme="minorHAnsi"/>
              </w:rPr>
              <w:t>House dataset</w:t>
            </w:r>
          </w:p>
        </w:tc>
        <w:tc>
          <w:tcPr>
            <w:tcW w:w="3003" w:type="dxa"/>
            <w:tcBorders>
              <w:bottom w:val="single" w:sz="4" w:space="0" w:color="auto"/>
            </w:tcBorders>
          </w:tcPr>
          <w:p w14:paraId="63B8F4A1" w14:textId="77777777" w:rsidR="00020C24" w:rsidRPr="00946080" w:rsidRDefault="00020C24" w:rsidP="00946080">
            <w:pPr>
              <w:keepNext/>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rPr>
            </w:pPr>
            <w:r w:rsidRPr="00946080">
              <w:rPr>
                <w:rFonts w:cstheme="minorHAnsi"/>
              </w:rPr>
              <w:t>Townhouse dataset</w:t>
            </w:r>
          </w:p>
        </w:tc>
        <w:tc>
          <w:tcPr>
            <w:tcW w:w="3004" w:type="dxa"/>
            <w:tcBorders>
              <w:bottom w:val="single" w:sz="4" w:space="0" w:color="auto"/>
            </w:tcBorders>
          </w:tcPr>
          <w:p w14:paraId="498DA2BF" w14:textId="77777777" w:rsidR="00020C24" w:rsidRPr="00946080" w:rsidRDefault="00020C24" w:rsidP="00946080">
            <w:pPr>
              <w:keepNext/>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rPr>
            </w:pPr>
            <w:r w:rsidRPr="00946080">
              <w:rPr>
                <w:rFonts w:cstheme="minorHAnsi"/>
              </w:rPr>
              <w:t>Unit dataset</w:t>
            </w:r>
          </w:p>
        </w:tc>
      </w:tr>
      <w:tr w:rsidR="00020C24" w:rsidRPr="00946080" w14:paraId="1666A441" w14:textId="77777777" w:rsidTr="00F43D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3" w:type="dxa"/>
            <w:tcBorders>
              <w:top w:val="single" w:sz="4" w:space="0" w:color="auto"/>
              <w:left w:val="single" w:sz="4" w:space="0" w:color="auto"/>
              <w:bottom w:val="single" w:sz="4" w:space="0" w:color="auto"/>
              <w:right w:val="single" w:sz="4" w:space="0" w:color="auto"/>
            </w:tcBorders>
            <w:shd w:val="clear" w:color="auto" w:fill="FFFFFF" w:themeFill="background1"/>
          </w:tcPr>
          <w:p w14:paraId="52D04860" w14:textId="77777777" w:rsidR="00020C24" w:rsidRPr="00946080" w:rsidRDefault="00020C24" w:rsidP="00946080">
            <w:pPr>
              <w:keepNext/>
              <w:spacing w:line="276" w:lineRule="auto"/>
              <w:rPr>
                <w:rFonts w:cstheme="minorHAnsi"/>
                <w:b w:val="0"/>
                <w:bCs w:val="0"/>
                <w:sz w:val="21"/>
                <w:szCs w:val="21"/>
              </w:rPr>
            </w:pPr>
            <w:r w:rsidRPr="00946080">
              <w:rPr>
                <w:rFonts w:cstheme="minorHAnsi"/>
                <w:b w:val="0"/>
                <w:bCs w:val="0"/>
                <w:sz w:val="21"/>
                <w:szCs w:val="21"/>
              </w:rPr>
              <w:t>Rooms</w:t>
            </w:r>
            <w:r w:rsidRPr="00946080">
              <w:rPr>
                <w:rFonts w:cstheme="minorHAnsi"/>
                <w:b w:val="0"/>
                <w:bCs w:val="0"/>
                <w:sz w:val="21"/>
                <w:szCs w:val="21"/>
              </w:rPr>
              <w:br/>
              <w:t>Region number</w:t>
            </w:r>
            <w:r w:rsidRPr="00946080">
              <w:rPr>
                <w:rFonts w:cstheme="minorHAnsi"/>
                <w:b w:val="0"/>
                <w:bCs w:val="0"/>
                <w:sz w:val="21"/>
                <w:szCs w:val="21"/>
              </w:rPr>
              <w:br/>
              <w:t>Bedrooms</w:t>
            </w:r>
            <w:r w:rsidRPr="00946080">
              <w:rPr>
                <w:rFonts w:cstheme="minorHAnsi"/>
                <w:b w:val="0"/>
                <w:bCs w:val="0"/>
                <w:sz w:val="21"/>
                <w:szCs w:val="21"/>
              </w:rPr>
              <w:br/>
              <w:t>Cars</w:t>
            </w:r>
            <w:r w:rsidRPr="00946080">
              <w:rPr>
                <w:rFonts w:cstheme="minorHAnsi"/>
                <w:b w:val="0"/>
                <w:bCs w:val="0"/>
                <w:sz w:val="21"/>
                <w:szCs w:val="21"/>
              </w:rPr>
              <w:br/>
              <w:t>Area number</w:t>
            </w:r>
            <w:r w:rsidRPr="00946080">
              <w:rPr>
                <w:rFonts w:cstheme="minorHAnsi"/>
                <w:b w:val="0"/>
                <w:bCs w:val="0"/>
                <w:sz w:val="21"/>
                <w:szCs w:val="21"/>
              </w:rPr>
              <w:br/>
              <w:t>Postcode</w:t>
            </w:r>
            <w:r w:rsidRPr="00946080">
              <w:rPr>
                <w:rFonts w:cstheme="minorHAnsi"/>
                <w:b w:val="0"/>
                <w:bCs w:val="0"/>
                <w:sz w:val="21"/>
                <w:szCs w:val="21"/>
              </w:rPr>
              <w:br/>
              <w:t>Date</w:t>
            </w:r>
            <w:r w:rsidRPr="00946080">
              <w:rPr>
                <w:rFonts w:cstheme="minorHAnsi"/>
                <w:b w:val="0"/>
                <w:bCs w:val="0"/>
                <w:sz w:val="21"/>
                <w:szCs w:val="21"/>
              </w:rPr>
              <w:br/>
              <w:t>Land size</w:t>
            </w:r>
          </w:p>
        </w:tc>
        <w:tc>
          <w:tcPr>
            <w:tcW w:w="3003" w:type="dxa"/>
            <w:tcBorders>
              <w:top w:val="single" w:sz="4" w:space="0" w:color="auto"/>
              <w:left w:val="single" w:sz="4" w:space="0" w:color="auto"/>
              <w:bottom w:val="single" w:sz="4" w:space="0" w:color="auto"/>
              <w:right w:val="single" w:sz="4" w:space="0" w:color="auto"/>
            </w:tcBorders>
            <w:shd w:val="clear" w:color="auto" w:fill="FFFFFF" w:themeFill="background1"/>
          </w:tcPr>
          <w:p w14:paraId="1B756F35" w14:textId="77777777" w:rsidR="00020C24" w:rsidRPr="00946080" w:rsidRDefault="00020C24" w:rsidP="00946080">
            <w:pPr>
              <w:keepNext/>
              <w:spacing w:line="276" w:lineRule="auto"/>
              <w:cnfStyle w:val="000000100000" w:firstRow="0" w:lastRow="0" w:firstColumn="0" w:lastColumn="0" w:oddVBand="0" w:evenVBand="0" w:oddHBand="1" w:evenHBand="0" w:firstRowFirstColumn="0" w:firstRowLastColumn="0" w:lastRowFirstColumn="0" w:lastRowLastColumn="0"/>
              <w:rPr>
                <w:rFonts w:cstheme="minorHAnsi"/>
                <w:sz w:val="21"/>
                <w:szCs w:val="21"/>
              </w:rPr>
            </w:pPr>
            <w:r w:rsidRPr="00946080">
              <w:rPr>
                <w:rFonts w:cstheme="minorHAnsi"/>
                <w:sz w:val="21"/>
                <w:szCs w:val="21"/>
              </w:rPr>
              <w:t>Rooms</w:t>
            </w:r>
            <w:r w:rsidRPr="00946080">
              <w:rPr>
                <w:rFonts w:cstheme="minorHAnsi"/>
                <w:sz w:val="21"/>
                <w:szCs w:val="21"/>
              </w:rPr>
              <w:br/>
              <w:t>Cars</w:t>
            </w:r>
            <w:r w:rsidRPr="00946080">
              <w:rPr>
                <w:rFonts w:cstheme="minorHAnsi"/>
                <w:sz w:val="21"/>
                <w:szCs w:val="21"/>
              </w:rPr>
              <w:br/>
              <w:t>Bedrooms</w:t>
            </w:r>
            <w:r w:rsidRPr="00946080">
              <w:rPr>
                <w:rFonts w:cstheme="minorHAnsi"/>
                <w:sz w:val="21"/>
                <w:szCs w:val="21"/>
              </w:rPr>
              <w:br/>
              <w:t>Region number</w:t>
            </w:r>
            <w:r w:rsidRPr="00946080">
              <w:rPr>
                <w:rFonts w:cstheme="minorHAnsi"/>
                <w:sz w:val="21"/>
                <w:szCs w:val="21"/>
              </w:rPr>
              <w:br/>
              <w:t>Area number</w:t>
            </w:r>
            <w:r w:rsidRPr="00946080">
              <w:rPr>
                <w:rFonts w:cstheme="minorHAnsi"/>
                <w:sz w:val="21"/>
                <w:szCs w:val="21"/>
              </w:rPr>
              <w:br/>
              <w:t>Postcode</w:t>
            </w:r>
            <w:r w:rsidRPr="00946080">
              <w:rPr>
                <w:rFonts w:cstheme="minorHAnsi"/>
                <w:sz w:val="21"/>
                <w:szCs w:val="21"/>
              </w:rPr>
              <w:br/>
              <w:t>Date</w:t>
            </w:r>
          </w:p>
        </w:tc>
        <w:tc>
          <w:tcPr>
            <w:tcW w:w="3004" w:type="dxa"/>
            <w:tcBorders>
              <w:top w:val="single" w:sz="4" w:space="0" w:color="auto"/>
              <w:left w:val="single" w:sz="4" w:space="0" w:color="auto"/>
              <w:bottom w:val="single" w:sz="4" w:space="0" w:color="auto"/>
              <w:right w:val="single" w:sz="4" w:space="0" w:color="auto"/>
            </w:tcBorders>
            <w:shd w:val="clear" w:color="auto" w:fill="FFFFFF" w:themeFill="background1"/>
          </w:tcPr>
          <w:p w14:paraId="0338000D" w14:textId="77777777" w:rsidR="00020C24" w:rsidRPr="00946080" w:rsidRDefault="00020C24" w:rsidP="00946080">
            <w:pPr>
              <w:keepNext/>
              <w:spacing w:line="276" w:lineRule="auto"/>
              <w:cnfStyle w:val="000000100000" w:firstRow="0" w:lastRow="0" w:firstColumn="0" w:lastColumn="0" w:oddVBand="0" w:evenVBand="0" w:oddHBand="1" w:evenHBand="0" w:firstRowFirstColumn="0" w:firstRowLastColumn="0" w:lastRowFirstColumn="0" w:lastRowLastColumn="0"/>
              <w:rPr>
                <w:rFonts w:cstheme="minorHAnsi"/>
                <w:sz w:val="21"/>
                <w:szCs w:val="21"/>
              </w:rPr>
            </w:pPr>
            <w:r w:rsidRPr="00946080">
              <w:rPr>
                <w:rFonts w:cstheme="minorHAnsi"/>
                <w:sz w:val="21"/>
                <w:szCs w:val="21"/>
              </w:rPr>
              <w:t>Rooms</w:t>
            </w:r>
            <w:r w:rsidRPr="00946080">
              <w:rPr>
                <w:rFonts w:cstheme="minorHAnsi"/>
                <w:sz w:val="21"/>
                <w:szCs w:val="21"/>
              </w:rPr>
              <w:br/>
              <w:t>Cars</w:t>
            </w:r>
            <w:r w:rsidRPr="00946080">
              <w:rPr>
                <w:rFonts w:cstheme="minorHAnsi"/>
                <w:sz w:val="21"/>
                <w:szCs w:val="21"/>
              </w:rPr>
              <w:br/>
              <w:t>Bedrooms</w:t>
            </w:r>
            <w:r w:rsidRPr="00946080">
              <w:rPr>
                <w:rFonts w:cstheme="minorHAnsi"/>
                <w:sz w:val="21"/>
                <w:szCs w:val="21"/>
              </w:rPr>
              <w:br/>
              <w:t>Method</w:t>
            </w:r>
            <w:r w:rsidRPr="00946080">
              <w:rPr>
                <w:rFonts w:cstheme="minorHAnsi"/>
                <w:sz w:val="21"/>
                <w:szCs w:val="21"/>
              </w:rPr>
              <w:br/>
              <w:t>Area number</w:t>
            </w:r>
            <w:r w:rsidRPr="00946080">
              <w:rPr>
                <w:rFonts w:cstheme="minorHAnsi"/>
                <w:sz w:val="21"/>
                <w:szCs w:val="21"/>
              </w:rPr>
              <w:br/>
              <w:t>Region number</w:t>
            </w:r>
            <w:r w:rsidRPr="00946080">
              <w:rPr>
                <w:rFonts w:cstheme="minorHAnsi"/>
                <w:sz w:val="21"/>
                <w:szCs w:val="21"/>
              </w:rPr>
              <w:br/>
              <w:t>Postcode</w:t>
            </w:r>
          </w:p>
        </w:tc>
      </w:tr>
    </w:tbl>
    <w:p w14:paraId="73C6A9F7" w14:textId="6224245E" w:rsidR="00020C24" w:rsidRPr="00946080" w:rsidRDefault="00C9420A" w:rsidP="00F43D63">
      <w:pPr>
        <w:pStyle w:val="Caption"/>
        <w:jc w:val="center"/>
        <w:rPr>
          <w:rFonts w:cstheme="minorHAnsi"/>
        </w:rPr>
      </w:pPr>
      <w:bookmarkStart w:id="120" w:name="_Toc151145383"/>
      <w:r w:rsidRPr="00946080">
        <w:rPr>
          <w:rFonts w:cstheme="minorHAnsi"/>
        </w:rPr>
        <w:t xml:space="preserve">Table </w:t>
      </w:r>
      <w:r w:rsidRPr="00946080">
        <w:rPr>
          <w:rFonts w:cstheme="minorHAnsi"/>
        </w:rPr>
        <w:fldChar w:fldCharType="begin"/>
      </w:r>
      <w:r w:rsidRPr="00946080">
        <w:rPr>
          <w:rFonts w:cstheme="minorHAnsi"/>
        </w:rPr>
        <w:instrText xml:space="preserve"> SEQ Table \* ARABIC </w:instrText>
      </w:r>
      <w:r w:rsidRPr="00946080">
        <w:rPr>
          <w:rFonts w:cstheme="minorHAnsi"/>
        </w:rPr>
        <w:fldChar w:fldCharType="separate"/>
      </w:r>
      <w:r w:rsidRPr="00946080">
        <w:rPr>
          <w:rFonts w:cstheme="minorHAnsi"/>
          <w:noProof/>
        </w:rPr>
        <w:t>26</w:t>
      </w:r>
      <w:r w:rsidRPr="00946080">
        <w:rPr>
          <w:rFonts w:cstheme="minorHAnsi"/>
        </w:rPr>
        <w:fldChar w:fldCharType="end"/>
      </w:r>
      <w:r w:rsidRPr="00946080">
        <w:rPr>
          <w:rFonts w:cstheme="minorHAnsi"/>
        </w:rPr>
        <w:t xml:space="preserve"> Overview of three dataset</w:t>
      </w:r>
      <w:r w:rsidR="004152BA">
        <w:rPr>
          <w:rFonts w:cstheme="minorHAnsi"/>
        </w:rPr>
        <w:t>s</w:t>
      </w:r>
      <w:r w:rsidRPr="00946080">
        <w:rPr>
          <w:rFonts w:cstheme="minorHAnsi"/>
        </w:rPr>
        <w:t xml:space="preserve"> </w:t>
      </w:r>
      <w:r w:rsidR="004152BA">
        <w:rPr>
          <w:rFonts w:cstheme="minorHAnsi"/>
        </w:rPr>
        <w:t>I</w:t>
      </w:r>
      <w:r w:rsidRPr="00946080">
        <w:rPr>
          <w:rFonts w:cstheme="minorHAnsi"/>
        </w:rPr>
        <w:t xml:space="preserve">nfluential </w:t>
      </w:r>
      <w:r w:rsidR="004152BA">
        <w:rPr>
          <w:rFonts w:cstheme="minorHAnsi"/>
        </w:rPr>
        <w:t>C</w:t>
      </w:r>
      <w:r w:rsidRPr="00946080">
        <w:rPr>
          <w:rFonts w:cstheme="minorHAnsi"/>
        </w:rPr>
        <w:t>ausality</w:t>
      </w:r>
      <w:bookmarkEnd w:id="120"/>
    </w:p>
    <w:p w14:paraId="358629EE" w14:textId="11D9A55B" w:rsidR="00C9420A" w:rsidRPr="00946080" w:rsidRDefault="00020C24" w:rsidP="00946080">
      <w:pPr>
        <w:jc w:val="both"/>
        <w:rPr>
          <w:rFonts w:cstheme="minorHAnsi"/>
        </w:rPr>
      </w:pPr>
      <w:r w:rsidRPr="00946080">
        <w:rPr>
          <w:rFonts w:cstheme="minorHAnsi"/>
        </w:rPr>
        <w:t xml:space="preserve">The results from </w:t>
      </w:r>
      <w:r w:rsidR="00DA6FCB">
        <w:rPr>
          <w:rFonts w:cstheme="minorHAnsi"/>
        </w:rPr>
        <w:t>Table</w:t>
      </w:r>
      <w:r w:rsidRPr="00946080">
        <w:rPr>
          <w:rFonts w:cstheme="minorHAnsi"/>
        </w:rPr>
        <w:t xml:space="preserve"> 26 </w:t>
      </w:r>
      <w:r w:rsidR="00DA6FCB">
        <w:rPr>
          <w:rFonts w:cstheme="minorHAnsi"/>
        </w:rPr>
        <w:t>indicate</w:t>
      </w:r>
      <w:r w:rsidRPr="00946080">
        <w:rPr>
          <w:rFonts w:cstheme="minorHAnsi"/>
        </w:rPr>
        <w:t xml:space="preserve"> that house, townhouse, and unit types exhibit comparable influential causal relationships akin to variables like Rooms, the count of bedrooms and parking spaces, region </w:t>
      </w:r>
      <w:r w:rsidRPr="00946080">
        <w:rPr>
          <w:rFonts w:cstheme="minorHAnsi"/>
        </w:rPr>
        <w:lastRenderedPageBreak/>
        <w:t xml:space="preserve">number, and postcode concerning the physical building area. However, the variable </w:t>
      </w:r>
      <w:r w:rsidR="00C9420A" w:rsidRPr="00946080">
        <w:rPr>
          <w:rFonts w:cstheme="minorHAnsi"/>
          <w:i/>
          <w:iCs/>
        </w:rPr>
        <w:t>LANDSIZE</w:t>
      </w:r>
      <w:r w:rsidRPr="00946080">
        <w:rPr>
          <w:rFonts w:cstheme="minorHAnsi"/>
        </w:rPr>
        <w:t xml:space="preserve"> shows a</w:t>
      </w:r>
      <w:r w:rsidR="00CF25D1" w:rsidRPr="00946080">
        <w:rPr>
          <w:rFonts w:cstheme="minorHAnsi"/>
        </w:rPr>
        <w:t>n</w:t>
      </w:r>
      <w:r w:rsidRPr="00946080">
        <w:rPr>
          <w:rFonts w:cstheme="minorHAnsi"/>
        </w:rPr>
        <w:t xml:space="preserve"> impact, displaying a relatively lesser influential causality primarily towards the house type. Interestingly, this influence diminishes notably when considering townhouse and unit types, </w:t>
      </w:r>
      <w:r w:rsidR="0089464F" w:rsidRPr="00946080">
        <w:rPr>
          <w:rFonts w:cstheme="minorHAnsi"/>
        </w:rPr>
        <w:t>displaying</w:t>
      </w:r>
      <w:r w:rsidRPr="00946080">
        <w:rPr>
          <w:rFonts w:cstheme="minorHAnsi"/>
        </w:rPr>
        <w:t xml:space="preserve"> no discernible correlation with </w:t>
      </w:r>
      <w:r w:rsidR="00C9420A" w:rsidRPr="00946080">
        <w:rPr>
          <w:rFonts w:cstheme="minorHAnsi"/>
          <w:i/>
          <w:iCs/>
        </w:rPr>
        <w:t>LANDSIZE</w:t>
      </w:r>
      <w:r w:rsidRPr="00946080">
        <w:rPr>
          <w:rFonts w:cstheme="minorHAnsi"/>
        </w:rPr>
        <w:t xml:space="preserve">. This indicates a distinctive trend where </w:t>
      </w:r>
      <w:r w:rsidR="00C9420A" w:rsidRPr="00946080">
        <w:rPr>
          <w:rFonts w:cstheme="minorHAnsi"/>
          <w:i/>
          <w:iCs/>
        </w:rPr>
        <w:t>LANDSIZE</w:t>
      </w:r>
      <w:r w:rsidR="00C9420A" w:rsidRPr="00946080">
        <w:rPr>
          <w:rFonts w:cstheme="minorHAnsi"/>
        </w:rPr>
        <w:t xml:space="preserve"> </w:t>
      </w:r>
      <w:r w:rsidRPr="00946080">
        <w:rPr>
          <w:rFonts w:cstheme="minorHAnsi"/>
        </w:rPr>
        <w:t>appears to hold a secondary or subsidiary influence specifically tied to house type, while its impact on townhouse and unit types seems negligible or non-existent within the causal framework studied.</w:t>
      </w:r>
    </w:p>
    <w:p w14:paraId="02F902C0" w14:textId="7C90F15A" w:rsidR="00004687" w:rsidRPr="00946080" w:rsidRDefault="00004687" w:rsidP="00946080">
      <w:pPr>
        <w:jc w:val="both"/>
        <w:rPr>
          <w:rFonts w:cstheme="minorHAnsi"/>
          <w:color w:val="000000" w:themeColor="text1"/>
        </w:rPr>
      </w:pPr>
      <w:r w:rsidRPr="00946080">
        <w:rPr>
          <w:rFonts w:cstheme="minorHAnsi"/>
          <w:color w:val="000000" w:themeColor="text1"/>
        </w:rPr>
        <w:t xml:space="preserve">In summary, a Bayesian Network (BN) functions as a powerful probabilistic graphical model, utilizing a directed acyclic graph to illustrate variables and their conditional dependencies. With nodes representing variables and directed edges indicating probabilistic relationships, </w:t>
      </w:r>
      <w:r w:rsidRPr="00946080">
        <w:rPr>
          <w:rFonts w:cstheme="minorHAnsi"/>
          <w:b/>
          <w:bCs/>
          <w:color w:val="000000" w:themeColor="text1"/>
        </w:rPr>
        <w:t>BNs</w:t>
      </w:r>
      <w:r w:rsidRPr="00946080">
        <w:rPr>
          <w:rFonts w:cstheme="minorHAnsi"/>
          <w:color w:val="000000" w:themeColor="text1"/>
        </w:rPr>
        <w:t xml:space="preserve"> offer a structured framework. Each node is equipped with a conditional probability distribution, providing insights into the dependencies on parent nodes. </w:t>
      </w:r>
    </w:p>
    <w:p w14:paraId="7AC7CE56" w14:textId="292D2FD3" w:rsidR="00004687" w:rsidRPr="00946080" w:rsidRDefault="00004687" w:rsidP="00946080">
      <w:pPr>
        <w:jc w:val="both"/>
        <w:rPr>
          <w:rFonts w:cstheme="minorHAnsi"/>
          <w:color w:val="0F0F0F"/>
        </w:rPr>
      </w:pPr>
      <w:r w:rsidRPr="00946080">
        <w:rPr>
          <w:rFonts w:cstheme="minorHAnsi"/>
          <w:color w:val="0F0F0F"/>
        </w:rPr>
        <w:t>The analysis across three property type datasets—House,</w:t>
      </w:r>
      <w:r w:rsidRPr="00946080">
        <w:rPr>
          <w:rFonts w:cstheme="minorHAnsi"/>
          <w:b/>
          <w:bCs/>
          <w:color w:val="0F0F0F"/>
        </w:rPr>
        <w:t xml:space="preserve"> </w:t>
      </w:r>
      <w:r w:rsidRPr="00946080">
        <w:rPr>
          <w:rFonts w:cstheme="minorHAnsi"/>
          <w:color w:val="0F0F0F"/>
        </w:rPr>
        <w:t>Townhouse</w:t>
      </w:r>
      <w:r w:rsidRPr="00946080">
        <w:rPr>
          <w:rFonts w:cstheme="minorHAnsi"/>
          <w:b/>
          <w:bCs/>
          <w:color w:val="0F0F0F"/>
        </w:rPr>
        <w:t xml:space="preserve">, </w:t>
      </w:r>
      <w:r w:rsidRPr="00946080">
        <w:rPr>
          <w:rFonts w:cstheme="minorHAnsi"/>
          <w:color w:val="0F0F0F"/>
        </w:rPr>
        <w:t>and</w:t>
      </w:r>
      <w:r w:rsidRPr="00946080">
        <w:rPr>
          <w:rFonts w:cstheme="minorHAnsi"/>
          <w:b/>
          <w:bCs/>
          <w:color w:val="0F0F0F"/>
        </w:rPr>
        <w:t xml:space="preserve"> </w:t>
      </w:r>
      <w:r w:rsidRPr="00946080">
        <w:rPr>
          <w:rFonts w:cstheme="minorHAnsi"/>
          <w:color w:val="0F0F0F"/>
        </w:rPr>
        <w:t xml:space="preserve">Unit—reveals dependencies among variables in real estate. Each dataset's Directed Acyclic Graph (DAG) elucidates distinct relationships: </w:t>
      </w:r>
      <w:r w:rsidR="00E7084B" w:rsidRPr="00946080">
        <w:rPr>
          <w:rFonts w:cstheme="minorHAnsi"/>
          <w:color w:val="0F0F0F"/>
        </w:rPr>
        <w:t xml:space="preserve">The </w:t>
      </w:r>
      <w:r w:rsidRPr="00946080">
        <w:rPr>
          <w:rFonts w:cstheme="minorHAnsi"/>
          <w:color w:val="0F0F0F"/>
        </w:rPr>
        <w:t xml:space="preserve">House dataset emphasizes geographical aspects, associating longitude, latitude, and postcode with property pricing. </w:t>
      </w:r>
      <w:r w:rsidR="00E7084B" w:rsidRPr="00946080">
        <w:rPr>
          <w:rFonts w:cstheme="minorHAnsi"/>
          <w:color w:val="0F0F0F"/>
        </w:rPr>
        <w:t>The townhouse</w:t>
      </w:r>
      <w:r w:rsidRPr="00946080">
        <w:rPr>
          <w:rFonts w:cstheme="minorHAnsi"/>
          <w:color w:val="0F0F0F"/>
        </w:rPr>
        <w:t xml:space="preserve"> dataset emphasizes spatial connections, </w:t>
      </w:r>
      <w:r w:rsidR="0089464F" w:rsidRPr="00946080">
        <w:rPr>
          <w:rFonts w:cstheme="minorHAnsi"/>
          <w:color w:val="0F0F0F"/>
        </w:rPr>
        <w:t>displaying</w:t>
      </w:r>
      <w:r w:rsidRPr="00946080">
        <w:rPr>
          <w:rFonts w:cstheme="minorHAnsi"/>
          <w:color w:val="0F0F0F"/>
        </w:rPr>
        <w:t xml:space="preserve"> how latitude influences price through postcode and distance variables. Unit dataset reveals interrelatedness, indicating how latitude and postcode impact region name and, subsequently, property attributes. Overall, these findings highlight the importance of spatial elements and property characteristics in shaping real estate dynamics across different property types.</w:t>
      </w:r>
    </w:p>
    <w:p w14:paraId="6BB96798" w14:textId="1B674742" w:rsidR="0009309E" w:rsidRDefault="00D96327" w:rsidP="00E72BCE">
      <w:pPr>
        <w:pStyle w:val="Heading2"/>
        <w:jc w:val="both"/>
        <w:rPr>
          <w:rFonts w:asciiTheme="minorHAnsi" w:hAnsiTheme="minorHAnsi" w:cstheme="minorHAnsi"/>
        </w:rPr>
      </w:pPr>
      <w:bookmarkStart w:id="121" w:name="_Toc151145316"/>
      <w:r>
        <w:rPr>
          <w:rFonts w:asciiTheme="minorHAnsi" w:hAnsiTheme="minorHAnsi" w:cstheme="minorHAnsi"/>
        </w:rPr>
        <w:t>E</w:t>
      </w:r>
      <w:r w:rsidR="004E2685" w:rsidRPr="00A227C9">
        <w:rPr>
          <w:rFonts w:asciiTheme="minorHAnsi" w:hAnsiTheme="minorHAnsi" w:cstheme="minorHAnsi"/>
        </w:rPr>
        <w:t>. Clustering</w:t>
      </w:r>
      <w:bookmarkEnd w:id="121"/>
    </w:p>
    <w:p w14:paraId="62CB95E2" w14:textId="77777777" w:rsidR="00004687" w:rsidRPr="00D17A43" w:rsidRDefault="00004687" w:rsidP="00004687">
      <w:pPr>
        <w:jc w:val="both"/>
        <w:rPr>
          <w:rFonts w:cstheme="minorHAnsi"/>
        </w:rPr>
      </w:pPr>
      <w:bookmarkStart w:id="122" w:name="_Hlk150883083"/>
      <w:r w:rsidRPr="00D17A43">
        <w:rPr>
          <w:rFonts w:cstheme="minorHAnsi"/>
        </w:rPr>
        <w:t>For clustering the dataset k-means algorithm is used as it is best suitable for numerical data which is dominant in the Melbourne dataset.</w:t>
      </w:r>
    </w:p>
    <w:p w14:paraId="3741F052" w14:textId="77777777" w:rsidR="00004687" w:rsidRPr="00D17A43" w:rsidRDefault="00004687" w:rsidP="00004687">
      <w:pPr>
        <w:jc w:val="both"/>
        <w:rPr>
          <w:rFonts w:cstheme="minorHAnsi"/>
        </w:rPr>
      </w:pPr>
      <w:r w:rsidRPr="00D17A43">
        <w:rPr>
          <w:rFonts w:cstheme="minorHAnsi"/>
        </w:rPr>
        <w:t>Before making clusters, the number of clusters is decided by the elbow method.</w:t>
      </w:r>
    </w:p>
    <w:p w14:paraId="77AD3EDF" w14:textId="77777777" w:rsidR="00004687" w:rsidRPr="00D17A43" w:rsidRDefault="00004687" w:rsidP="00F43D63">
      <w:pPr>
        <w:keepNext/>
        <w:jc w:val="center"/>
        <w:rPr>
          <w:rFonts w:cstheme="minorHAnsi"/>
        </w:rPr>
      </w:pPr>
      <w:r w:rsidRPr="00D17A43">
        <w:rPr>
          <w:rFonts w:cstheme="minorHAnsi"/>
          <w:noProof/>
        </w:rPr>
        <w:drawing>
          <wp:inline distT="0" distB="0" distL="0" distR="0" wp14:anchorId="74BA5C18" wp14:editId="48753971">
            <wp:extent cx="5760000" cy="3139785"/>
            <wp:effectExtent l="0" t="0" r="0" b="0"/>
            <wp:docPr id="3" name="Picture 2" descr="A graph with a line and a blue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graph with a line and a blue dotted lin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00" cy="3139785"/>
                    </a:xfrm>
                    <a:prstGeom prst="rect">
                      <a:avLst/>
                    </a:prstGeom>
                    <a:noFill/>
                    <a:ln>
                      <a:noFill/>
                    </a:ln>
                  </pic:spPr>
                </pic:pic>
              </a:graphicData>
            </a:graphic>
          </wp:inline>
        </w:drawing>
      </w:r>
    </w:p>
    <w:p w14:paraId="4C51DCFC" w14:textId="546EEA5D" w:rsidR="00004687" w:rsidRPr="00D17A43" w:rsidRDefault="00004687" w:rsidP="00F43D63">
      <w:pPr>
        <w:pStyle w:val="Caption"/>
        <w:jc w:val="center"/>
        <w:rPr>
          <w:rFonts w:cstheme="minorHAnsi"/>
        </w:rPr>
      </w:pPr>
      <w:bookmarkStart w:id="123" w:name="_Toc151145352"/>
      <w:r w:rsidRPr="00D17A43">
        <w:rPr>
          <w:rFonts w:cstheme="minorHAnsi"/>
        </w:rPr>
        <w:t xml:space="preserve">Figure </w:t>
      </w:r>
      <w:r w:rsidRPr="00D17A43">
        <w:rPr>
          <w:rFonts w:cstheme="minorHAnsi"/>
        </w:rPr>
        <w:fldChar w:fldCharType="begin"/>
      </w:r>
      <w:r w:rsidRPr="00D17A43">
        <w:rPr>
          <w:rFonts w:cstheme="minorHAnsi"/>
        </w:rPr>
        <w:instrText xml:space="preserve"> SEQ Figure \* ARABIC </w:instrText>
      </w:r>
      <w:r w:rsidRPr="00D17A43">
        <w:rPr>
          <w:rFonts w:cstheme="minorHAnsi"/>
        </w:rPr>
        <w:fldChar w:fldCharType="separate"/>
      </w:r>
      <w:r w:rsidR="00E7000E">
        <w:rPr>
          <w:rFonts w:cstheme="minorHAnsi"/>
          <w:noProof/>
        </w:rPr>
        <w:t>34</w:t>
      </w:r>
      <w:r w:rsidRPr="00D17A43">
        <w:rPr>
          <w:rFonts w:cstheme="minorHAnsi"/>
        </w:rPr>
        <w:fldChar w:fldCharType="end"/>
      </w:r>
      <w:r w:rsidRPr="00D17A43">
        <w:rPr>
          <w:rFonts w:cstheme="minorHAnsi"/>
        </w:rPr>
        <w:t xml:space="preserve"> Elbow method for the optimal number of clusters</w:t>
      </w:r>
      <w:bookmarkEnd w:id="123"/>
    </w:p>
    <w:p w14:paraId="7B977FA4" w14:textId="27C289CD" w:rsidR="00004687" w:rsidRPr="00D17A43" w:rsidRDefault="00004687" w:rsidP="00004687">
      <w:pPr>
        <w:jc w:val="both"/>
        <w:rPr>
          <w:rFonts w:cstheme="minorHAnsi"/>
        </w:rPr>
      </w:pPr>
      <w:r w:rsidRPr="00D17A43">
        <w:rPr>
          <w:rFonts w:cstheme="minorHAnsi"/>
        </w:rPr>
        <w:lastRenderedPageBreak/>
        <w:t xml:space="preserve">In </w:t>
      </w:r>
      <w:r w:rsidR="00DA6FCB">
        <w:rPr>
          <w:rFonts w:cstheme="minorHAnsi"/>
        </w:rPr>
        <w:t>Figure</w:t>
      </w:r>
      <w:r w:rsidR="00130BD7">
        <w:rPr>
          <w:rFonts w:cstheme="minorHAnsi"/>
        </w:rPr>
        <w:t xml:space="preserve"> 34</w:t>
      </w:r>
      <w:r w:rsidRPr="00D17A43">
        <w:rPr>
          <w:rFonts w:cstheme="minorHAnsi"/>
        </w:rPr>
        <w:t>, the Within-Cluster Sum of Squares (WCSS) is observed to decrease significantly as the number of clusters increases from 1 to 2. This trend of diminishing WCSS indicates an improvement in the model fit. However, post this initial decrease, the rate of reduction in WCSS becomes less pronounced, suggesting the approach of an optimal cluster number.</w:t>
      </w:r>
    </w:p>
    <w:p w14:paraId="7E08BD72" w14:textId="520E176F" w:rsidR="00004687" w:rsidRPr="00D17A43" w:rsidRDefault="00004687" w:rsidP="00004687">
      <w:pPr>
        <w:jc w:val="both"/>
        <w:rPr>
          <w:rFonts w:cstheme="minorHAnsi"/>
        </w:rPr>
      </w:pPr>
      <w:r w:rsidRPr="00D17A43">
        <w:rPr>
          <w:rFonts w:cstheme="minorHAnsi"/>
        </w:rPr>
        <w:t xml:space="preserve">The elbow point </w:t>
      </w:r>
      <w:r w:rsidR="0089464F" w:rsidRPr="00D17A43">
        <w:rPr>
          <w:rFonts w:cstheme="minorHAnsi"/>
        </w:rPr>
        <w:t>is</w:t>
      </w:r>
      <w:r w:rsidRPr="00D17A43">
        <w:rPr>
          <w:rFonts w:cstheme="minorHAnsi"/>
        </w:rPr>
        <w:t xml:space="preserve"> situated between 2 and 4. Beyond this point, the addition of more clusters does not yield a substantial improvement in the model's performance. So, k=3 is taken as the optimal number of clusters.</w:t>
      </w:r>
    </w:p>
    <w:p w14:paraId="35EF06E5" w14:textId="413096E7" w:rsidR="00004687" w:rsidRPr="00D17A43" w:rsidRDefault="00004687" w:rsidP="00004687">
      <w:pPr>
        <w:jc w:val="both"/>
        <w:rPr>
          <w:rFonts w:cstheme="minorHAnsi"/>
        </w:rPr>
      </w:pPr>
      <w:r w:rsidRPr="00D17A43">
        <w:rPr>
          <w:rFonts w:cstheme="minorHAnsi"/>
        </w:rPr>
        <w:t xml:space="preserve">Before making the clusters, all the numerical data is standardized so that no one variable can have a disproportionate effect on clustering. Using the K-means algorithm data is clustered into </w:t>
      </w:r>
      <w:r w:rsidR="004366FC" w:rsidRPr="00D17A43">
        <w:rPr>
          <w:rFonts w:cstheme="minorHAnsi"/>
        </w:rPr>
        <w:t>three</w:t>
      </w:r>
      <w:r w:rsidRPr="00D17A43">
        <w:rPr>
          <w:rFonts w:cstheme="minorHAnsi"/>
        </w:rPr>
        <w:t xml:space="preserve"> clusters. </w:t>
      </w:r>
    </w:p>
    <w:p w14:paraId="2DE844E0" w14:textId="75B16E0F" w:rsidR="00004687" w:rsidRPr="00D17A43" w:rsidRDefault="00130BD7" w:rsidP="00004687">
      <w:pPr>
        <w:jc w:val="both"/>
        <w:rPr>
          <w:rFonts w:cstheme="minorHAnsi"/>
        </w:rPr>
      </w:pPr>
      <w:r>
        <w:rPr>
          <w:rFonts w:cstheme="minorHAnsi"/>
        </w:rPr>
        <w:t>Table 2</w:t>
      </w:r>
      <w:r w:rsidR="00C9420A">
        <w:rPr>
          <w:rFonts w:cstheme="minorHAnsi"/>
        </w:rPr>
        <w:t>7</w:t>
      </w:r>
      <w:r>
        <w:rPr>
          <w:rFonts w:cstheme="minorHAnsi"/>
        </w:rPr>
        <w:t xml:space="preserve"> shows</w:t>
      </w:r>
      <w:r w:rsidR="00004687" w:rsidRPr="00D17A43">
        <w:rPr>
          <w:rFonts w:cstheme="minorHAnsi"/>
        </w:rPr>
        <w:t xml:space="preserve"> the statistics of </w:t>
      </w:r>
      <w:r w:rsidR="00004687" w:rsidRPr="00130BD7">
        <w:rPr>
          <w:rFonts w:cstheme="minorHAnsi"/>
          <w:i/>
          <w:iCs/>
        </w:rPr>
        <w:t>logpl</w:t>
      </w:r>
      <w:r w:rsidR="00004687" w:rsidRPr="00D17A43">
        <w:rPr>
          <w:rFonts w:cstheme="minorHAnsi"/>
        </w:rPr>
        <w:t xml:space="preserve"> which is </w:t>
      </w:r>
      <w:r w:rsidR="00DA6FCB">
        <w:rPr>
          <w:rFonts w:cstheme="minorHAnsi"/>
        </w:rPr>
        <w:t xml:space="preserve">the </w:t>
      </w:r>
      <w:r w:rsidR="00004687" w:rsidRPr="00D17A43">
        <w:rPr>
          <w:rFonts w:cstheme="minorHAnsi"/>
        </w:rPr>
        <w:t>log transform of the price of properties by square meter in three different clusters formed.</w:t>
      </w:r>
    </w:p>
    <w:tbl>
      <w:tblPr>
        <w:tblW w:w="8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846"/>
        <w:gridCol w:w="730"/>
        <w:gridCol w:w="1053"/>
        <w:gridCol w:w="1053"/>
        <w:gridCol w:w="1053"/>
        <w:gridCol w:w="1053"/>
        <w:gridCol w:w="1053"/>
        <w:gridCol w:w="1053"/>
        <w:gridCol w:w="1164"/>
      </w:tblGrid>
      <w:tr w:rsidR="00004687" w:rsidRPr="00D17A43" w14:paraId="213DE078" w14:textId="77777777" w:rsidTr="00F43D63">
        <w:trPr>
          <w:trHeight w:val="288"/>
          <w:jc w:val="center"/>
        </w:trPr>
        <w:tc>
          <w:tcPr>
            <w:tcW w:w="960" w:type="dxa"/>
            <w:shd w:val="clear" w:color="auto" w:fill="FFFFFF" w:themeFill="background1"/>
            <w:vAlign w:val="center"/>
            <w:hideMark/>
          </w:tcPr>
          <w:p w14:paraId="42A71C5E" w14:textId="77777777" w:rsidR="00004687" w:rsidRPr="00D17A43" w:rsidRDefault="00004687" w:rsidP="00C9420A">
            <w:pPr>
              <w:keepNext/>
              <w:jc w:val="both"/>
              <w:rPr>
                <w:rFonts w:cstheme="minorHAnsi"/>
              </w:rPr>
            </w:pPr>
            <w:r w:rsidRPr="00D17A43">
              <w:rPr>
                <w:rFonts w:cstheme="minorHAnsi"/>
              </w:rPr>
              <w:t>Cluster</w:t>
            </w:r>
          </w:p>
        </w:tc>
        <w:tc>
          <w:tcPr>
            <w:tcW w:w="960" w:type="dxa"/>
            <w:shd w:val="clear" w:color="auto" w:fill="FFFFFF" w:themeFill="background1"/>
            <w:vAlign w:val="center"/>
            <w:hideMark/>
          </w:tcPr>
          <w:p w14:paraId="1FF81792" w14:textId="77777777" w:rsidR="00004687" w:rsidRPr="00D17A43" w:rsidRDefault="00004687" w:rsidP="00C9420A">
            <w:pPr>
              <w:keepNext/>
              <w:jc w:val="both"/>
              <w:rPr>
                <w:rFonts w:cstheme="minorHAnsi"/>
              </w:rPr>
            </w:pPr>
            <w:r w:rsidRPr="00D17A43">
              <w:rPr>
                <w:rFonts w:cstheme="minorHAnsi"/>
              </w:rPr>
              <w:t>count</w:t>
            </w:r>
          </w:p>
        </w:tc>
        <w:tc>
          <w:tcPr>
            <w:tcW w:w="960" w:type="dxa"/>
            <w:shd w:val="clear" w:color="auto" w:fill="FFFFFF" w:themeFill="background1"/>
            <w:vAlign w:val="center"/>
            <w:hideMark/>
          </w:tcPr>
          <w:p w14:paraId="0BACF237" w14:textId="77777777" w:rsidR="00004687" w:rsidRPr="00D17A43" w:rsidRDefault="00004687" w:rsidP="00C9420A">
            <w:pPr>
              <w:keepNext/>
              <w:jc w:val="both"/>
              <w:rPr>
                <w:rFonts w:cstheme="minorHAnsi"/>
              </w:rPr>
            </w:pPr>
            <w:r w:rsidRPr="00D17A43">
              <w:rPr>
                <w:rFonts w:cstheme="minorHAnsi"/>
              </w:rPr>
              <w:t>mean</w:t>
            </w:r>
          </w:p>
        </w:tc>
        <w:tc>
          <w:tcPr>
            <w:tcW w:w="960" w:type="dxa"/>
            <w:shd w:val="clear" w:color="auto" w:fill="FFFFFF" w:themeFill="background1"/>
            <w:vAlign w:val="center"/>
            <w:hideMark/>
          </w:tcPr>
          <w:p w14:paraId="04D4E7F9" w14:textId="77777777" w:rsidR="00004687" w:rsidRPr="00D17A43" w:rsidRDefault="00004687" w:rsidP="00C9420A">
            <w:pPr>
              <w:keepNext/>
              <w:jc w:val="both"/>
              <w:rPr>
                <w:rFonts w:cstheme="minorHAnsi"/>
              </w:rPr>
            </w:pPr>
            <w:r w:rsidRPr="00D17A43">
              <w:rPr>
                <w:rFonts w:cstheme="minorHAnsi"/>
              </w:rPr>
              <w:t>std</w:t>
            </w:r>
          </w:p>
        </w:tc>
        <w:tc>
          <w:tcPr>
            <w:tcW w:w="960" w:type="dxa"/>
            <w:shd w:val="clear" w:color="auto" w:fill="FFFFFF" w:themeFill="background1"/>
            <w:vAlign w:val="center"/>
            <w:hideMark/>
          </w:tcPr>
          <w:p w14:paraId="76D3F393" w14:textId="77777777" w:rsidR="00004687" w:rsidRPr="00D17A43" w:rsidRDefault="00004687" w:rsidP="00C9420A">
            <w:pPr>
              <w:keepNext/>
              <w:jc w:val="both"/>
              <w:rPr>
                <w:rFonts w:cstheme="minorHAnsi"/>
              </w:rPr>
            </w:pPr>
            <w:r w:rsidRPr="00D17A43">
              <w:rPr>
                <w:rFonts w:cstheme="minorHAnsi"/>
              </w:rPr>
              <w:t>min</w:t>
            </w:r>
          </w:p>
        </w:tc>
        <w:tc>
          <w:tcPr>
            <w:tcW w:w="960" w:type="dxa"/>
            <w:shd w:val="clear" w:color="auto" w:fill="FFFFFF" w:themeFill="background1"/>
            <w:vAlign w:val="center"/>
            <w:hideMark/>
          </w:tcPr>
          <w:p w14:paraId="3C34507A" w14:textId="77777777" w:rsidR="00004687" w:rsidRPr="00D17A43" w:rsidRDefault="00004687" w:rsidP="00C9420A">
            <w:pPr>
              <w:keepNext/>
              <w:jc w:val="both"/>
              <w:rPr>
                <w:rFonts w:cstheme="minorHAnsi"/>
              </w:rPr>
            </w:pPr>
            <w:r w:rsidRPr="00D17A43">
              <w:rPr>
                <w:rFonts w:cstheme="minorHAnsi"/>
              </w:rPr>
              <w:t>25%</w:t>
            </w:r>
          </w:p>
        </w:tc>
        <w:tc>
          <w:tcPr>
            <w:tcW w:w="960" w:type="dxa"/>
            <w:shd w:val="clear" w:color="auto" w:fill="FFFFFF" w:themeFill="background1"/>
            <w:vAlign w:val="center"/>
            <w:hideMark/>
          </w:tcPr>
          <w:p w14:paraId="3E003EBF" w14:textId="77777777" w:rsidR="00004687" w:rsidRPr="00D17A43" w:rsidRDefault="00004687" w:rsidP="00C9420A">
            <w:pPr>
              <w:keepNext/>
              <w:jc w:val="both"/>
              <w:rPr>
                <w:rFonts w:cstheme="minorHAnsi"/>
              </w:rPr>
            </w:pPr>
            <w:r w:rsidRPr="00D17A43">
              <w:rPr>
                <w:rFonts w:cstheme="minorHAnsi"/>
              </w:rPr>
              <w:t>50%</w:t>
            </w:r>
          </w:p>
        </w:tc>
        <w:tc>
          <w:tcPr>
            <w:tcW w:w="960" w:type="dxa"/>
            <w:shd w:val="clear" w:color="auto" w:fill="FFFFFF" w:themeFill="background1"/>
            <w:vAlign w:val="center"/>
            <w:hideMark/>
          </w:tcPr>
          <w:p w14:paraId="2A740AD7" w14:textId="77777777" w:rsidR="00004687" w:rsidRPr="00D17A43" w:rsidRDefault="00004687" w:rsidP="00C9420A">
            <w:pPr>
              <w:keepNext/>
              <w:jc w:val="both"/>
              <w:rPr>
                <w:rFonts w:cstheme="minorHAnsi"/>
              </w:rPr>
            </w:pPr>
            <w:r w:rsidRPr="00D17A43">
              <w:rPr>
                <w:rFonts w:cstheme="minorHAnsi"/>
              </w:rPr>
              <w:t>75%</w:t>
            </w:r>
          </w:p>
        </w:tc>
        <w:tc>
          <w:tcPr>
            <w:tcW w:w="960" w:type="dxa"/>
            <w:shd w:val="clear" w:color="auto" w:fill="FFFFFF" w:themeFill="background1"/>
            <w:vAlign w:val="center"/>
            <w:hideMark/>
          </w:tcPr>
          <w:p w14:paraId="40D0B1B2" w14:textId="77777777" w:rsidR="00004687" w:rsidRPr="00D17A43" w:rsidRDefault="00004687" w:rsidP="00C9420A">
            <w:pPr>
              <w:keepNext/>
              <w:jc w:val="both"/>
              <w:rPr>
                <w:rFonts w:cstheme="minorHAnsi"/>
              </w:rPr>
            </w:pPr>
            <w:r w:rsidRPr="00D17A43">
              <w:rPr>
                <w:rFonts w:cstheme="minorHAnsi"/>
              </w:rPr>
              <w:t>max</w:t>
            </w:r>
          </w:p>
        </w:tc>
      </w:tr>
      <w:tr w:rsidR="00004687" w:rsidRPr="00D17A43" w14:paraId="64B51E0E" w14:textId="77777777" w:rsidTr="00F43D63">
        <w:trPr>
          <w:trHeight w:val="288"/>
          <w:jc w:val="center"/>
        </w:trPr>
        <w:tc>
          <w:tcPr>
            <w:tcW w:w="960" w:type="dxa"/>
            <w:shd w:val="clear" w:color="auto" w:fill="FFFFFF" w:themeFill="background1"/>
            <w:vAlign w:val="center"/>
            <w:hideMark/>
          </w:tcPr>
          <w:p w14:paraId="5DD91729" w14:textId="77777777" w:rsidR="00004687" w:rsidRPr="00D17A43" w:rsidRDefault="00004687" w:rsidP="00C9420A">
            <w:pPr>
              <w:keepNext/>
              <w:jc w:val="both"/>
              <w:rPr>
                <w:rFonts w:cstheme="minorHAnsi"/>
              </w:rPr>
            </w:pPr>
            <w:r w:rsidRPr="00D17A43">
              <w:rPr>
                <w:rFonts w:cstheme="minorHAnsi"/>
              </w:rPr>
              <w:t>1</w:t>
            </w:r>
          </w:p>
        </w:tc>
        <w:tc>
          <w:tcPr>
            <w:tcW w:w="960" w:type="dxa"/>
            <w:shd w:val="clear" w:color="auto" w:fill="FFFFFF" w:themeFill="background1"/>
            <w:vAlign w:val="center"/>
            <w:hideMark/>
          </w:tcPr>
          <w:p w14:paraId="6C5A693E" w14:textId="77777777" w:rsidR="00004687" w:rsidRPr="00D17A43" w:rsidRDefault="00004687" w:rsidP="00C9420A">
            <w:pPr>
              <w:keepNext/>
              <w:jc w:val="both"/>
              <w:rPr>
                <w:rFonts w:cstheme="minorHAnsi"/>
              </w:rPr>
            </w:pPr>
            <w:r w:rsidRPr="00D17A43">
              <w:rPr>
                <w:rFonts w:cstheme="minorHAnsi"/>
              </w:rPr>
              <w:t>1735</w:t>
            </w:r>
          </w:p>
        </w:tc>
        <w:tc>
          <w:tcPr>
            <w:tcW w:w="960" w:type="dxa"/>
            <w:shd w:val="clear" w:color="auto" w:fill="FFFFFF" w:themeFill="background1"/>
            <w:vAlign w:val="center"/>
            <w:hideMark/>
          </w:tcPr>
          <w:p w14:paraId="63845832" w14:textId="77777777" w:rsidR="00004687" w:rsidRPr="00D17A43" w:rsidRDefault="00004687" w:rsidP="00C9420A">
            <w:pPr>
              <w:keepNext/>
              <w:jc w:val="both"/>
              <w:rPr>
                <w:rFonts w:cstheme="minorHAnsi"/>
              </w:rPr>
            </w:pPr>
            <w:r w:rsidRPr="00D17A43">
              <w:rPr>
                <w:rFonts w:cstheme="minorHAnsi"/>
              </w:rPr>
              <w:t>7.929829</w:t>
            </w:r>
          </w:p>
        </w:tc>
        <w:tc>
          <w:tcPr>
            <w:tcW w:w="960" w:type="dxa"/>
            <w:shd w:val="clear" w:color="auto" w:fill="FFFFFF" w:themeFill="background1"/>
            <w:vAlign w:val="center"/>
            <w:hideMark/>
          </w:tcPr>
          <w:p w14:paraId="67386CEC" w14:textId="77777777" w:rsidR="00004687" w:rsidRPr="00D17A43" w:rsidRDefault="00004687" w:rsidP="00C9420A">
            <w:pPr>
              <w:keepNext/>
              <w:jc w:val="both"/>
              <w:rPr>
                <w:rFonts w:cstheme="minorHAnsi"/>
              </w:rPr>
            </w:pPr>
            <w:r w:rsidRPr="00D17A43">
              <w:rPr>
                <w:rFonts w:cstheme="minorHAnsi"/>
              </w:rPr>
              <w:t>0.577303</w:t>
            </w:r>
          </w:p>
        </w:tc>
        <w:tc>
          <w:tcPr>
            <w:tcW w:w="960" w:type="dxa"/>
            <w:shd w:val="clear" w:color="auto" w:fill="FFFFFF" w:themeFill="background1"/>
            <w:vAlign w:val="center"/>
            <w:hideMark/>
          </w:tcPr>
          <w:p w14:paraId="7AB7961D" w14:textId="77777777" w:rsidR="00004687" w:rsidRPr="00D17A43" w:rsidRDefault="00004687" w:rsidP="00C9420A">
            <w:pPr>
              <w:keepNext/>
              <w:jc w:val="both"/>
              <w:rPr>
                <w:rFonts w:cstheme="minorHAnsi"/>
              </w:rPr>
            </w:pPr>
            <w:r w:rsidRPr="00D17A43">
              <w:rPr>
                <w:rFonts w:cstheme="minorHAnsi"/>
              </w:rPr>
              <w:t>5.56052</w:t>
            </w:r>
          </w:p>
        </w:tc>
        <w:tc>
          <w:tcPr>
            <w:tcW w:w="960" w:type="dxa"/>
            <w:shd w:val="clear" w:color="auto" w:fill="FFFFFF" w:themeFill="background1"/>
            <w:vAlign w:val="center"/>
            <w:hideMark/>
          </w:tcPr>
          <w:p w14:paraId="7006C474" w14:textId="77777777" w:rsidR="00004687" w:rsidRPr="00D17A43" w:rsidRDefault="00004687" w:rsidP="00C9420A">
            <w:pPr>
              <w:keepNext/>
              <w:jc w:val="both"/>
              <w:rPr>
                <w:rFonts w:cstheme="minorHAnsi"/>
              </w:rPr>
            </w:pPr>
            <w:r w:rsidRPr="00D17A43">
              <w:rPr>
                <w:rFonts w:cstheme="minorHAnsi"/>
              </w:rPr>
              <w:t>7.548654</w:t>
            </w:r>
          </w:p>
        </w:tc>
        <w:tc>
          <w:tcPr>
            <w:tcW w:w="960" w:type="dxa"/>
            <w:shd w:val="clear" w:color="auto" w:fill="FFFFFF" w:themeFill="background1"/>
            <w:vAlign w:val="center"/>
            <w:hideMark/>
          </w:tcPr>
          <w:p w14:paraId="4EAB81F6" w14:textId="77777777" w:rsidR="00004687" w:rsidRPr="00D17A43" w:rsidRDefault="00004687" w:rsidP="00C9420A">
            <w:pPr>
              <w:keepNext/>
              <w:jc w:val="both"/>
              <w:rPr>
                <w:rFonts w:cstheme="minorHAnsi"/>
              </w:rPr>
            </w:pPr>
            <w:r w:rsidRPr="00D17A43">
              <w:rPr>
                <w:rFonts w:cstheme="minorHAnsi"/>
              </w:rPr>
              <w:t>7.916097</w:t>
            </w:r>
          </w:p>
        </w:tc>
        <w:tc>
          <w:tcPr>
            <w:tcW w:w="960" w:type="dxa"/>
            <w:shd w:val="clear" w:color="auto" w:fill="FFFFFF" w:themeFill="background1"/>
            <w:vAlign w:val="center"/>
            <w:hideMark/>
          </w:tcPr>
          <w:p w14:paraId="24A5A2E5" w14:textId="77777777" w:rsidR="00004687" w:rsidRPr="00D17A43" w:rsidRDefault="00004687" w:rsidP="00C9420A">
            <w:pPr>
              <w:keepNext/>
              <w:jc w:val="both"/>
              <w:rPr>
                <w:rFonts w:cstheme="minorHAnsi"/>
              </w:rPr>
            </w:pPr>
            <w:r w:rsidRPr="00D17A43">
              <w:rPr>
                <w:rFonts w:cstheme="minorHAnsi"/>
              </w:rPr>
              <w:t>8.306777</w:t>
            </w:r>
          </w:p>
        </w:tc>
        <w:tc>
          <w:tcPr>
            <w:tcW w:w="960" w:type="dxa"/>
            <w:shd w:val="clear" w:color="auto" w:fill="FFFFFF" w:themeFill="background1"/>
            <w:vAlign w:val="center"/>
            <w:hideMark/>
          </w:tcPr>
          <w:p w14:paraId="0166ED95" w14:textId="77777777" w:rsidR="00004687" w:rsidRPr="00D17A43" w:rsidRDefault="00004687" w:rsidP="00C9420A">
            <w:pPr>
              <w:keepNext/>
              <w:jc w:val="both"/>
              <w:rPr>
                <w:rFonts w:cstheme="minorHAnsi"/>
              </w:rPr>
            </w:pPr>
            <w:r w:rsidRPr="00D17A43">
              <w:rPr>
                <w:rFonts w:cstheme="minorHAnsi"/>
              </w:rPr>
              <w:t>9.879223</w:t>
            </w:r>
          </w:p>
        </w:tc>
      </w:tr>
      <w:tr w:rsidR="00004687" w:rsidRPr="00D17A43" w14:paraId="1CA21003" w14:textId="77777777" w:rsidTr="00F43D63">
        <w:trPr>
          <w:trHeight w:val="288"/>
          <w:jc w:val="center"/>
        </w:trPr>
        <w:tc>
          <w:tcPr>
            <w:tcW w:w="960" w:type="dxa"/>
            <w:shd w:val="clear" w:color="auto" w:fill="FFFFFF" w:themeFill="background1"/>
            <w:vAlign w:val="center"/>
            <w:hideMark/>
          </w:tcPr>
          <w:p w14:paraId="134EF062" w14:textId="77777777" w:rsidR="00004687" w:rsidRPr="00D17A43" w:rsidRDefault="00004687" w:rsidP="00C9420A">
            <w:pPr>
              <w:keepNext/>
              <w:jc w:val="both"/>
              <w:rPr>
                <w:rFonts w:cstheme="minorHAnsi"/>
              </w:rPr>
            </w:pPr>
            <w:r w:rsidRPr="00D17A43">
              <w:rPr>
                <w:rFonts w:cstheme="minorHAnsi"/>
              </w:rPr>
              <w:t>2</w:t>
            </w:r>
          </w:p>
        </w:tc>
        <w:tc>
          <w:tcPr>
            <w:tcW w:w="960" w:type="dxa"/>
            <w:shd w:val="clear" w:color="auto" w:fill="FFFFFF" w:themeFill="background1"/>
            <w:vAlign w:val="center"/>
            <w:hideMark/>
          </w:tcPr>
          <w:p w14:paraId="566890C1" w14:textId="77777777" w:rsidR="00004687" w:rsidRPr="00D17A43" w:rsidRDefault="00004687" w:rsidP="00C9420A">
            <w:pPr>
              <w:keepNext/>
              <w:jc w:val="both"/>
              <w:rPr>
                <w:rFonts w:cstheme="minorHAnsi"/>
              </w:rPr>
            </w:pPr>
            <w:r w:rsidRPr="00D17A43">
              <w:rPr>
                <w:rFonts w:cstheme="minorHAnsi"/>
              </w:rPr>
              <w:t>2303</w:t>
            </w:r>
          </w:p>
        </w:tc>
        <w:tc>
          <w:tcPr>
            <w:tcW w:w="960" w:type="dxa"/>
            <w:shd w:val="clear" w:color="auto" w:fill="FFFFFF" w:themeFill="background1"/>
            <w:vAlign w:val="center"/>
            <w:hideMark/>
          </w:tcPr>
          <w:p w14:paraId="04861BF3" w14:textId="77777777" w:rsidR="00004687" w:rsidRPr="00D17A43" w:rsidRDefault="00004687" w:rsidP="00C9420A">
            <w:pPr>
              <w:keepNext/>
              <w:jc w:val="both"/>
              <w:rPr>
                <w:rFonts w:cstheme="minorHAnsi"/>
              </w:rPr>
            </w:pPr>
            <w:r w:rsidRPr="00D17A43">
              <w:rPr>
                <w:rFonts w:cstheme="minorHAnsi"/>
              </w:rPr>
              <w:t>8.763566</w:t>
            </w:r>
          </w:p>
        </w:tc>
        <w:tc>
          <w:tcPr>
            <w:tcW w:w="960" w:type="dxa"/>
            <w:shd w:val="clear" w:color="auto" w:fill="FFFFFF" w:themeFill="background1"/>
            <w:vAlign w:val="center"/>
            <w:hideMark/>
          </w:tcPr>
          <w:p w14:paraId="27EAF8F8" w14:textId="77777777" w:rsidR="00004687" w:rsidRPr="00D17A43" w:rsidRDefault="00004687" w:rsidP="00C9420A">
            <w:pPr>
              <w:keepNext/>
              <w:jc w:val="both"/>
              <w:rPr>
                <w:rFonts w:cstheme="minorHAnsi"/>
              </w:rPr>
            </w:pPr>
            <w:r w:rsidRPr="00D17A43">
              <w:rPr>
                <w:rFonts w:cstheme="minorHAnsi"/>
              </w:rPr>
              <w:t>0.474099</w:t>
            </w:r>
          </w:p>
        </w:tc>
        <w:tc>
          <w:tcPr>
            <w:tcW w:w="960" w:type="dxa"/>
            <w:shd w:val="clear" w:color="auto" w:fill="FFFFFF" w:themeFill="background1"/>
            <w:vAlign w:val="center"/>
            <w:hideMark/>
          </w:tcPr>
          <w:p w14:paraId="7C5E04B4" w14:textId="77777777" w:rsidR="00004687" w:rsidRPr="00D17A43" w:rsidRDefault="00004687" w:rsidP="00C9420A">
            <w:pPr>
              <w:keepNext/>
              <w:jc w:val="both"/>
              <w:rPr>
                <w:rFonts w:cstheme="minorHAnsi"/>
              </w:rPr>
            </w:pPr>
            <w:r w:rsidRPr="00D17A43">
              <w:rPr>
                <w:rFonts w:cstheme="minorHAnsi"/>
              </w:rPr>
              <w:t>6.137915</w:t>
            </w:r>
          </w:p>
        </w:tc>
        <w:tc>
          <w:tcPr>
            <w:tcW w:w="960" w:type="dxa"/>
            <w:shd w:val="clear" w:color="auto" w:fill="FFFFFF" w:themeFill="background1"/>
            <w:vAlign w:val="center"/>
            <w:hideMark/>
          </w:tcPr>
          <w:p w14:paraId="3DE75996" w14:textId="77777777" w:rsidR="00004687" w:rsidRPr="00D17A43" w:rsidRDefault="00004687" w:rsidP="00C9420A">
            <w:pPr>
              <w:keepNext/>
              <w:jc w:val="both"/>
              <w:rPr>
                <w:rFonts w:cstheme="minorHAnsi"/>
              </w:rPr>
            </w:pPr>
            <w:r w:rsidRPr="00D17A43">
              <w:rPr>
                <w:rFonts w:cstheme="minorHAnsi"/>
              </w:rPr>
              <w:t>8.561232</w:t>
            </w:r>
          </w:p>
        </w:tc>
        <w:tc>
          <w:tcPr>
            <w:tcW w:w="960" w:type="dxa"/>
            <w:shd w:val="clear" w:color="auto" w:fill="FFFFFF" w:themeFill="background1"/>
            <w:vAlign w:val="center"/>
            <w:hideMark/>
          </w:tcPr>
          <w:p w14:paraId="6F64B46B" w14:textId="77777777" w:rsidR="00004687" w:rsidRPr="00D17A43" w:rsidRDefault="00004687" w:rsidP="00C9420A">
            <w:pPr>
              <w:keepNext/>
              <w:jc w:val="both"/>
              <w:rPr>
                <w:rFonts w:cstheme="minorHAnsi"/>
              </w:rPr>
            </w:pPr>
            <w:r w:rsidRPr="00D17A43">
              <w:rPr>
                <w:rFonts w:cstheme="minorHAnsi"/>
              </w:rPr>
              <w:t>8.866377</w:t>
            </w:r>
          </w:p>
        </w:tc>
        <w:tc>
          <w:tcPr>
            <w:tcW w:w="960" w:type="dxa"/>
            <w:shd w:val="clear" w:color="auto" w:fill="FFFFFF" w:themeFill="background1"/>
            <w:vAlign w:val="center"/>
            <w:hideMark/>
          </w:tcPr>
          <w:p w14:paraId="056A606A" w14:textId="77777777" w:rsidR="00004687" w:rsidRPr="00D17A43" w:rsidRDefault="00004687" w:rsidP="00C9420A">
            <w:pPr>
              <w:keepNext/>
              <w:jc w:val="both"/>
              <w:rPr>
                <w:rFonts w:cstheme="minorHAnsi"/>
              </w:rPr>
            </w:pPr>
            <w:r w:rsidRPr="00D17A43">
              <w:rPr>
                <w:rFonts w:cstheme="minorHAnsi"/>
              </w:rPr>
              <w:t>9.052574</w:t>
            </w:r>
          </w:p>
        </w:tc>
        <w:tc>
          <w:tcPr>
            <w:tcW w:w="960" w:type="dxa"/>
            <w:shd w:val="clear" w:color="auto" w:fill="FFFFFF" w:themeFill="background1"/>
            <w:vAlign w:val="center"/>
            <w:hideMark/>
          </w:tcPr>
          <w:p w14:paraId="5D017994" w14:textId="77777777" w:rsidR="00004687" w:rsidRPr="00D17A43" w:rsidRDefault="00004687" w:rsidP="00C9420A">
            <w:pPr>
              <w:keepNext/>
              <w:jc w:val="both"/>
              <w:rPr>
                <w:rFonts w:cstheme="minorHAnsi"/>
              </w:rPr>
            </w:pPr>
            <w:r w:rsidRPr="00D17A43">
              <w:rPr>
                <w:rFonts w:cstheme="minorHAnsi"/>
              </w:rPr>
              <w:t>10.102534</w:t>
            </w:r>
          </w:p>
        </w:tc>
      </w:tr>
      <w:tr w:rsidR="00004687" w:rsidRPr="00D17A43" w14:paraId="4AEAD428" w14:textId="77777777" w:rsidTr="00F43D63">
        <w:trPr>
          <w:trHeight w:val="288"/>
          <w:jc w:val="center"/>
        </w:trPr>
        <w:tc>
          <w:tcPr>
            <w:tcW w:w="960" w:type="dxa"/>
            <w:shd w:val="clear" w:color="auto" w:fill="FFFFFF" w:themeFill="background1"/>
            <w:vAlign w:val="center"/>
            <w:hideMark/>
          </w:tcPr>
          <w:p w14:paraId="104D167D" w14:textId="77777777" w:rsidR="00004687" w:rsidRPr="00D17A43" w:rsidRDefault="00004687" w:rsidP="00C9420A">
            <w:pPr>
              <w:keepNext/>
              <w:jc w:val="both"/>
              <w:rPr>
                <w:rFonts w:cstheme="minorHAnsi"/>
              </w:rPr>
            </w:pPr>
            <w:r w:rsidRPr="00D17A43">
              <w:rPr>
                <w:rFonts w:cstheme="minorHAnsi"/>
              </w:rPr>
              <w:t>3</w:t>
            </w:r>
          </w:p>
        </w:tc>
        <w:tc>
          <w:tcPr>
            <w:tcW w:w="960" w:type="dxa"/>
            <w:shd w:val="clear" w:color="auto" w:fill="FFFFFF" w:themeFill="background1"/>
            <w:vAlign w:val="center"/>
            <w:hideMark/>
          </w:tcPr>
          <w:p w14:paraId="78647340" w14:textId="77777777" w:rsidR="00004687" w:rsidRPr="00D17A43" w:rsidRDefault="00004687" w:rsidP="00C9420A">
            <w:pPr>
              <w:keepNext/>
              <w:jc w:val="both"/>
              <w:rPr>
                <w:rFonts w:cstheme="minorHAnsi"/>
              </w:rPr>
            </w:pPr>
            <w:r w:rsidRPr="00D17A43">
              <w:rPr>
                <w:rFonts w:cstheme="minorHAnsi"/>
              </w:rPr>
              <w:t>1989</w:t>
            </w:r>
          </w:p>
        </w:tc>
        <w:tc>
          <w:tcPr>
            <w:tcW w:w="960" w:type="dxa"/>
            <w:shd w:val="clear" w:color="auto" w:fill="FFFFFF" w:themeFill="background1"/>
            <w:vAlign w:val="center"/>
            <w:hideMark/>
          </w:tcPr>
          <w:p w14:paraId="40A66725" w14:textId="77777777" w:rsidR="00004687" w:rsidRPr="00D17A43" w:rsidRDefault="00004687" w:rsidP="00C9420A">
            <w:pPr>
              <w:keepNext/>
              <w:jc w:val="both"/>
              <w:rPr>
                <w:rFonts w:cstheme="minorHAnsi"/>
              </w:rPr>
            </w:pPr>
            <w:r w:rsidRPr="00D17A43">
              <w:rPr>
                <w:rFonts w:cstheme="minorHAnsi"/>
              </w:rPr>
              <w:t>7.524285</w:t>
            </w:r>
          </w:p>
        </w:tc>
        <w:tc>
          <w:tcPr>
            <w:tcW w:w="960" w:type="dxa"/>
            <w:shd w:val="clear" w:color="auto" w:fill="FFFFFF" w:themeFill="background1"/>
            <w:vAlign w:val="center"/>
            <w:hideMark/>
          </w:tcPr>
          <w:p w14:paraId="4ACFCAE3" w14:textId="77777777" w:rsidR="00004687" w:rsidRPr="00D17A43" w:rsidRDefault="00004687" w:rsidP="00C9420A">
            <w:pPr>
              <w:keepNext/>
              <w:jc w:val="both"/>
              <w:rPr>
                <w:rFonts w:cstheme="minorHAnsi"/>
              </w:rPr>
            </w:pPr>
            <w:r w:rsidRPr="00D17A43">
              <w:rPr>
                <w:rFonts w:cstheme="minorHAnsi"/>
              </w:rPr>
              <w:t>0.59309</w:t>
            </w:r>
          </w:p>
        </w:tc>
        <w:tc>
          <w:tcPr>
            <w:tcW w:w="960" w:type="dxa"/>
            <w:shd w:val="clear" w:color="auto" w:fill="FFFFFF" w:themeFill="background1"/>
            <w:vAlign w:val="center"/>
            <w:hideMark/>
          </w:tcPr>
          <w:p w14:paraId="20A73524" w14:textId="77777777" w:rsidR="00004687" w:rsidRPr="00D17A43" w:rsidRDefault="00004687" w:rsidP="00C9420A">
            <w:pPr>
              <w:keepNext/>
              <w:jc w:val="both"/>
              <w:rPr>
                <w:rFonts w:cstheme="minorHAnsi"/>
              </w:rPr>
            </w:pPr>
            <w:r w:rsidRPr="00D17A43">
              <w:rPr>
                <w:rFonts w:cstheme="minorHAnsi"/>
              </w:rPr>
              <w:t>5.064207</w:t>
            </w:r>
          </w:p>
        </w:tc>
        <w:tc>
          <w:tcPr>
            <w:tcW w:w="960" w:type="dxa"/>
            <w:shd w:val="clear" w:color="auto" w:fill="FFFFFF" w:themeFill="background1"/>
            <w:vAlign w:val="center"/>
            <w:hideMark/>
          </w:tcPr>
          <w:p w14:paraId="49AE7547" w14:textId="77777777" w:rsidR="00004687" w:rsidRPr="00D17A43" w:rsidRDefault="00004687" w:rsidP="00C9420A">
            <w:pPr>
              <w:keepNext/>
              <w:jc w:val="both"/>
              <w:rPr>
                <w:rFonts w:cstheme="minorHAnsi"/>
              </w:rPr>
            </w:pPr>
            <w:r w:rsidRPr="00D17A43">
              <w:rPr>
                <w:rFonts w:cstheme="minorHAnsi"/>
              </w:rPr>
              <w:t>7.079696</w:t>
            </w:r>
          </w:p>
        </w:tc>
        <w:tc>
          <w:tcPr>
            <w:tcW w:w="960" w:type="dxa"/>
            <w:shd w:val="clear" w:color="auto" w:fill="FFFFFF" w:themeFill="background1"/>
            <w:vAlign w:val="center"/>
            <w:hideMark/>
          </w:tcPr>
          <w:p w14:paraId="44D5FE68" w14:textId="77777777" w:rsidR="00004687" w:rsidRPr="00D17A43" w:rsidRDefault="00004687" w:rsidP="00C9420A">
            <w:pPr>
              <w:keepNext/>
              <w:jc w:val="both"/>
              <w:rPr>
                <w:rFonts w:cstheme="minorHAnsi"/>
              </w:rPr>
            </w:pPr>
            <w:r w:rsidRPr="00D17A43">
              <w:rPr>
                <w:rFonts w:cstheme="minorHAnsi"/>
              </w:rPr>
              <w:t>7.461757</w:t>
            </w:r>
          </w:p>
        </w:tc>
        <w:tc>
          <w:tcPr>
            <w:tcW w:w="960" w:type="dxa"/>
            <w:shd w:val="clear" w:color="auto" w:fill="FFFFFF" w:themeFill="background1"/>
            <w:vAlign w:val="center"/>
            <w:hideMark/>
          </w:tcPr>
          <w:p w14:paraId="608DBEE9" w14:textId="77777777" w:rsidR="00004687" w:rsidRPr="00D17A43" w:rsidRDefault="00004687" w:rsidP="00C9420A">
            <w:pPr>
              <w:keepNext/>
              <w:jc w:val="both"/>
              <w:rPr>
                <w:rFonts w:cstheme="minorHAnsi"/>
              </w:rPr>
            </w:pPr>
            <w:r w:rsidRPr="00D17A43">
              <w:rPr>
                <w:rFonts w:cstheme="minorHAnsi"/>
              </w:rPr>
              <w:t>7.963808</w:t>
            </w:r>
          </w:p>
        </w:tc>
        <w:tc>
          <w:tcPr>
            <w:tcW w:w="960" w:type="dxa"/>
            <w:shd w:val="clear" w:color="auto" w:fill="FFFFFF" w:themeFill="background1"/>
            <w:vAlign w:val="center"/>
            <w:hideMark/>
          </w:tcPr>
          <w:p w14:paraId="38E1D666" w14:textId="77777777" w:rsidR="00004687" w:rsidRPr="00D17A43" w:rsidRDefault="00004687" w:rsidP="00C9420A">
            <w:pPr>
              <w:keepNext/>
              <w:jc w:val="both"/>
              <w:rPr>
                <w:rFonts w:cstheme="minorHAnsi"/>
              </w:rPr>
            </w:pPr>
            <w:r w:rsidRPr="00D17A43">
              <w:rPr>
                <w:rFonts w:cstheme="minorHAnsi"/>
              </w:rPr>
              <w:t>9.290613</w:t>
            </w:r>
          </w:p>
        </w:tc>
      </w:tr>
    </w:tbl>
    <w:p w14:paraId="2DD9D8DA" w14:textId="210CD3CC" w:rsidR="00004687" w:rsidRPr="00D17A43" w:rsidRDefault="00004687" w:rsidP="00F43D63">
      <w:pPr>
        <w:pStyle w:val="Caption"/>
        <w:keepNext/>
        <w:jc w:val="center"/>
        <w:rPr>
          <w:rFonts w:cstheme="minorHAnsi"/>
        </w:rPr>
      </w:pPr>
      <w:bookmarkStart w:id="124" w:name="_Toc151145384"/>
      <w:r w:rsidRPr="00D17A43">
        <w:rPr>
          <w:rFonts w:cstheme="minorHAnsi"/>
        </w:rPr>
        <w:t xml:space="preserve">Table </w:t>
      </w:r>
      <w:r w:rsidRPr="00D17A43">
        <w:rPr>
          <w:rFonts w:cstheme="minorHAnsi"/>
        </w:rPr>
        <w:fldChar w:fldCharType="begin"/>
      </w:r>
      <w:r w:rsidRPr="00D17A43">
        <w:rPr>
          <w:rFonts w:cstheme="minorHAnsi"/>
        </w:rPr>
        <w:instrText xml:space="preserve"> SEQ Table \* ARABIC </w:instrText>
      </w:r>
      <w:r w:rsidRPr="00D17A43">
        <w:rPr>
          <w:rFonts w:cstheme="minorHAnsi"/>
        </w:rPr>
        <w:fldChar w:fldCharType="separate"/>
      </w:r>
      <w:r w:rsidR="00C9420A">
        <w:rPr>
          <w:rFonts w:cstheme="minorHAnsi"/>
          <w:noProof/>
        </w:rPr>
        <w:t>27</w:t>
      </w:r>
      <w:r w:rsidRPr="00D17A43">
        <w:rPr>
          <w:rFonts w:cstheme="minorHAnsi"/>
        </w:rPr>
        <w:fldChar w:fldCharType="end"/>
      </w:r>
      <w:r w:rsidRPr="00D17A43">
        <w:rPr>
          <w:rFonts w:cstheme="minorHAnsi"/>
        </w:rPr>
        <w:t xml:space="preserve"> </w:t>
      </w:r>
      <w:r>
        <w:rPr>
          <w:rFonts w:cstheme="minorHAnsi"/>
        </w:rPr>
        <w:t xml:space="preserve">Log </w:t>
      </w:r>
      <w:r w:rsidRPr="00D17A43">
        <w:rPr>
          <w:rFonts w:cstheme="minorHAnsi"/>
        </w:rPr>
        <w:t>Price</w:t>
      </w:r>
      <w:r>
        <w:rPr>
          <w:rFonts w:cstheme="minorHAnsi"/>
        </w:rPr>
        <w:t xml:space="preserve"> by area</w:t>
      </w:r>
      <w:r w:rsidRPr="00D17A43">
        <w:rPr>
          <w:rFonts w:cstheme="minorHAnsi"/>
        </w:rPr>
        <w:t xml:space="preserve"> statistics in three clusters</w:t>
      </w:r>
      <w:bookmarkEnd w:id="124"/>
    </w:p>
    <w:p w14:paraId="1960E044" w14:textId="77777777" w:rsidR="00004687" w:rsidRPr="00D17A43" w:rsidRDefault="00004687" w:rsidP="00004687">
      <w:pPr>
        <w:jc w:val="both"/>
        <w:rPr>
          <w:rFonts w:cstheme="minorHAnsi"/>
        </w:rPr>
      </w:pPr>
      <w:r w:rsidRPr="00D17A43">
        <w:rPr>
          <w:rFonts w:cstheme="minorHAnsi"/>
        </w:rPr>
        <w:t>From these statistics, the following characteristics for each cluster can be inferred:</w:t>
      </w:r>
    </w:p>
    <w:p w14:paraId="3488459B" w14:textId="5602ECE0" w:rsidR="00004687" w:rsidRPr="00D17A43" w:rsidRDefault="00004687" w:rsidP="00004687">
      <w:pPr>
        <w:pStyle w:val="ListParagraph"/>
        <w:numPr>
          <w:ilvl w:val="0"/>
          <w:numId w:val="21"/>
        </w:numPr>
        <w:jc w:val="both"/>
        <w:rPr>
          <w:rFonts w:cstheme="minorHAnsi"/>
        </w:rPr>
      </w:pPr>
      <w:r w:rsidRPr="0028584A">
        <w:rPr>
          <w:rFonts w:cstheme="minorHAnsi"/>
          <w:b/>
          <w:bCs/>
        </w:rPr>
        <w:t xml:space="preserve">Cluster </w:t>
      </w:r>
      <w:r w:rsidR="004366FC" w:rsidRPr="0028584A">
        <w:rPr>
          <w:rFonts w:cstheme="minorHAnsi"/>
          <w:b/>
          <w:bCs/>
        </w:rPr>
        <w:t>one</w:t>
      </w:r>
      <w:r w:rsidRPr="00D17A43">
        <w:rPr>
          <w:rFonts w:cstheme="minorHAnsi"/>
        </w:rPr>
        <w:t xml:space="preserve"> is typified by properties with the lowest average </w:t>
      </w:r>
      <w:r w:rsidRPr="00F13C0F">
        <w:rPr>
          <w:rFonts w:cstheme="minorHAnsi"/>
          <w:i/>
          <w:iCs/>
        </w:rPr>
        <w:t>logpl</w:t>
      </w:r>
      <w:r w:rsidRPr="00D17A43">
        <w:rPr>
          <w:rFonts w:cstheme="minorHAnsi"/>
        </w:rPr>
        <w:t xml:space="preserve"> values, indicating </w:t>
      </w:r>
      <w:r w:rsidR="0089464F" w:rsidRPr="00D17A43">
        <w:rPr>
          <w:rFonts w:cstheme="minorHAnsi"/>
        </w:rPr>
        <w:t>an association</w:t>
      </w:r>
      <w:r w:rsidRPr="00D17A43">
        <w:rPr>
          <w:rFonts w:cstheme="minorHAnsi"/>
        </w:rPr>
        <w:t xml:space="preserve"> with more affordable housing options. The standard deviation is </w:t>
      </w:r>
      <w:r w:rsidR="0089464F" w:rsidRPr="00D17A43">
        <w:rPr>
          <w:rFonts w:cstheme="minorHAnsi"/>
        </w:rPr>
        <w:t>low</w:t>
      </w:r>
      <w:r w:rsidRPr="00D17A43">
        <w:rPr>
          <w:rFonts w:cstheme="minorHAnsi"/>
        </w:rPr>
        <w:t>, pointing to a smaller variation in property prices within this cluster. This could represent areas with less variability in housing types or sizes.</w:t>
      </w:r>
    </w:p>
    <w:p w14:paraId="6AE307EC" w14:textId="23699A02" w:rsidR="00004687" w:rsidRPr="00D17A43" w:rsidRDefault="00004687" w:rsidP="00004687">
      <w:pPr>
        <w:pStyle w:val="ListParagraph"/>
        <w:numPr>
          <w:ilvl w:val="0"/>
          <w:numId w:val="21"/>
        </w:numPr>
        <w:jc w:val="both"/>
        <w:rPr>
          <w:rFonts w:cstheme="minorHAnsi"/>
        </w:rPr>
      </w:pPr>
      <w:r w:rsidRPr="0028584A">
        <w:rPr>
          <w:rFonts w:cstheme="minorHAnsi"/>
          <w:b/>
          <w:bCs/>
        </w:rPr>
        <w:t xml:space="preserve">Cluster </w:t>
      </w:r>
      <w:r w:rsidR="004366FC" w:rsidRPr="0028584A">
        <w:rPr>
          <w:rFonts w:cstheme="minorHAnsi"/>
          <w:b/>
          <w:bCs/>
        </w:rPr>
        <w:t>two</w:t>
      </w:r>
      <w:r w:rsidRPr="00D17A43">
        <w:rPr>
          <w:rFonts w:cstheme="minorHAnsi"/>
        </w:rPr>
        <w:t xml:space="preserve"> exhibits the highest mean </w:t>
      </w:r>
      <w:r w:rsidRPr="00F13C0F">
        <w:rPr>
          <w:rFonts w:cstheme="minorHAnsi"/>
          <w:i/>
          <w:iCs/>
        </w:rPr>
        <w:t>logpl</w:t>
      </w:r>
      <w:r w:rsidR="00F13C0F">
        <w:rPr>
          <w:rFonts w:cstheme="minorHAnsi"/>
        </w:rPr>
        <w:t xml:space="preserve"> </w:t>
      </w:r>
      <w:r w:rsidRPr="00D17A43">
        <w:rPr>
          <w:rFonts w:cstheme="minorHAnsi"/>
        </w:rPr>
        <w:t xml:space="preserve">values, which implies that properties in this cluster tend to be priced higher than those in the other clusters. The range of </w:t>
      </w:r>
      <w:r w:rsidR="00213189" w:rsidRPr="00213189">
        <w:rPr>
          <w:rFonts w:cstheme="minorHAnsi"/>
          <w:i/>
          <w:iCs/>
        </w:rPr>
        <w:t>logpl</w:t>
      </w:r>
      <w:r w:rsidR="00213189">
        <w:rPr>
          <w:rFonts w:cstheme="minorHAnsi"/>
        </w:rPr>
        <w:t xml:space="preserve"> </w:t>
      </w:r>
      <w:r w:rsidRPr="00213189">
        <w:rPr>
          <w:rFonts w:cstheme="minorHAnsi"/>
        </w:rPr>
        <w:t>values</w:t>
      </w:r>
      <w:r w:rsidRPr="00D17A43">
        <w:rPr>
          <w:rFonts w:cstheme="minorHAnsi"/>
        </w:rPr>
        <w:t xml:space="preserve"> is also notably higher, as indicated by the larger standard deviation and the maximum value, which could reflect a diverse mix of high-priced housing, </w:t>
      </w:r>
      <w:r w:rsidR="0089464F" w:rsidRPr="00D17A43">
        <w:rPr>
          <w:rFonts w:cstheme="minorHAnsi"/>
        </w:rPr>
        <w:t>including</w:t>
      </w:r>
      <w:r w:rsidRPr="00D17A43">
        <w:rPr>
          <w:rFonts w:cstheme="minorHAnsi"/>
        </w:rPr>
        <w:t xml:space="preserve"> luxury homes or properties in high-demand urban areas.</w:t>
      </w:r>
    </w:p>
    <w:p w14:paraId="22B3E6EA" w14:textId="0A0188B1" w:rsidR="00004687" w:rsidRPr="00D17A43" w:rsidRDefault="00004687" w:rsidP="00004687">
      <w:pPr>
        <w:pStyle w:val="ListParagraph"/>
        <w:numPr>
          <w:ilvl w:val="0"/>
          <w:numId w:val="21"/>
        </w:numPr>
        <w:jc w:val="both"/>
        <w:rPr>
          <w:rFonts w:cstheme="minorHAnsi"/>
        </w:rPr>
      </w:pPr>
      <w:r w:rsidRPr="0028584A">
        <w:rPr>
          <w:rFonts w:cstheme="minorHAnsi"/>
          <w:b/>
          <w:bCs/>
        </w:rPr>
        <w:t xml:space="preserve">Cluster </w:t>
      </w:r>
      <w:r w:rsidR="004366FC" w:rsidRPr="0028584A">
        <w:rPr>
          <w:rFonts w:cstheme="minorHAnsi"/>
          <w:b/>
          <w:bCs/>
        </w:rPr>
        <w:t>three</w:t>
      </w:r>
      <w:r w:rsidRPr="00D17A43">
        <w:rPr>
          <w:rFonts w:cstheme="minorHAnsi"/>
        </w:rPr>
        <w:t xml:space="preserve"> has mean </w:t>
      </w:r>
      <w:r w:rsidRPr="00F13C0F">
        <w:rPr>
          <w:rFonts w:cstheme="minorHAnsi"/>
          <w:i/>
          <w:iCs/>
        </w:rPr>
        <w:t>logpl</w:t>
      </w:r>
      <w:r w:rsidRPr="00D17A43">
        <w:rPr>
          <w:rFonts w:cstheme="minorHAnsi"/>
        </w:rPr>
        <w:t xml:space="preserve"> values that are intermediate between Clusters 1 and 2. The standard deviation and the range of </w:t>
      </w:r>
      <w:r w:rsidR="00213189" w:rsidRPr="00213189">
        <w:rPr>
          <w:rFonts w:cstheme="minorHAnsi"/>
          <w:i/>
          <w:iCs/>
        </w:rPr>
        <w:t>logpl</w:t>
      </w:r>
      <w:r w:rsidR="00213189">
        <w:rPr>
          <w:rFonts w:cstheme="minorHAnsi"/>
        </w:rPr>
        <w:t xml:space="preserve"> </w:t>
      </w:r>
      <w:r w:rsidRPr="00D17A43">
        <w:rPr>
          <w:rFonts w:cstheme="minorHAnsi"/>
        </w:rPr>
        <w:t xml:space="preserve">values are comparable to those of Cluster 1, suggesting a similar degree of price variation to the lower-priced homes but at a </w:t>
      </w:r>
      <w:r w:rsidR="0089464F" w:rsidRPr="00D17A43">
        <w:rPr>
          <w:rFonts w:cstheme="minorHAnsi"/>
        </w:rPr>
        <w:t>higher</w:t>
      </w:r>
      <w:r w:rsidRPr="00D17A43">
        <w:rPr>
          <w:rFonts w:cstheme="minorHAnsi"/>
        </w:rPr>
        <w:t xml:space="preserve"> price point. This cluster might represent a middle-market segment in the property landscape, with a mix of moderately priced homes.</w:t>
      </w:r>
    </w:p>
    <w:p w14:paraId="6AB7FA78" w14:textId="56974E3A" w:rsidR="00004687" w:rsidRPr="00D17A43" w:rsidRDefault="00004687" w:rsidP="00004687">
      <w:pPr>
        <w:jc w:val="both"/>
        <w:rPr>
          <w:rFonts w:cstheme="minorHAnsi"/>
        </w:rPr>
      </w:pPr>
      <w:r w:rsidRPr="00D17A43">
        <w:rPr>
          <w:rFonts w:cstheme="minorHAnsi"/>
        </w:rPr>
        <w:t xml:space="preserve">To further understand the characteristics of each cluster the data is visualized for different variables by clusters. </w:t>
      </w:r>
    </w:p>
    <w:p w14:paraId="2F10C6AE" w14:textId="77777777" w:rsidR="00004687" w:rsidRPr="00D17A43" w:rsidRDefault="00004687" w:rsidP="00004687">
      <w:pPr>
        <w:jc w:val="both"/>
        <w:rPr>
          <w:rFonts w:cstheme="minorHAnsi"/>
        </w:rPr>
      </w:pPr>
      <w:r w:rsidRPr="00D17A43">
        <w:rPr>
          <w:rFonts w:cstheme="minorHAnsi"/>
        </w:rPr>
        <w:t>First, the data is plotted on a scatter plot by latitude and longitude to see if specific clusters are situated in specific places.</w:t>
      </w:r>
    </w:p>
    <w:p w14:paraId="31A2C912" w14:textId="77777777" w:rsidR="00004687" w:rsidRPr="00D17A43" w:rsidRDefault="00004687" w:rsidP="00F43D63">
      <w:pPr>
        <w:jc w:val="center"/>
        <w:rPr>
          <w:rFonts w:cstheme="minorHAnsi"/>
        </w:rPr>
      </w:pPr>
      <w:r w:rsidRPr="00D17A43">
        <w:rPr>
          <w:rFonts w:cstheme="minorHAnsi"/>
          <w:noProof/>
        </w:rPr>
        <w:lastRenderedPageBreak/>
        <w:drawing>
          <wp:inline distT="0" distB="0" distL="0" distR="0" wp14:anchorId="44E66763" wp14:editId="072A149C">
            <wp:extent cx="5941772" cy="4098290"/>
            <wp:effectExtent l="0" t="0" r="1905" b="0"/>
            <wp:docPr id="292266487" name="Picture 1" descr="A satellite image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66487" name="Picture 1" descr="A satellite image of a map&#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941772" cy="4098290"/>
                    </a:xfrm>
                    <a:prstGeom prst="rect">
                      <a:avLst/>
                    </a:prstGeom>
                    <a:noFill/>
                    <a:ln>
                      <a:noFill/>
                    </a:ln>
                  </pic:spPr>
                </pic:pic>
              </a:graphicData>
            </a:graphic>
          </wp:inline>
        </w:drawing>
      </w:r>
    </w:p>
    <w:p w14:paraId="4D08726F" w14:textId="18BE2B2A" w:rsidR="00004687" w:rsidRDefault="00004687" w:rsidP="00F43D63">
      <w:pPr>
        <w:pStyle w:val="Caption"/>
        <w:jc w:val="center"/>
        <w:rPr>
          <w:rFonts w:cstheme="minorHAnsi"/>
        </w:rPr>
      </w:pPr>
      <w:bookmarkStart w:id="125" w:name="_Toc151145353"/>
      <w:r w:rsidRPr="00D17A43">
        <w:rPr>
          <w:rFonts w:cstheme="minorHAnsi"/>
        </w:rPr>
        <w:t xml:space="preserve">Figure </w:t>
      </w:r>
      <w:r w:rsidRPr="00D17A43">
        <w:rPr>
          <w:rFonts w:cstheme="minorHAnsi"/>
        </w:rPr>
        <w:fldChar w:fldCharType="begin"/>
      </w:r>
      <w:r w:rsidRPr="00D17A43">
        <w:rPr>
          <w:rFonts w:cstheme="minorHAnsi"/>
        </w:rPr>
        <w:instrText xml:space="preserve"> SEQ Figure \* ARABIC </w:instrText>
      </w:r>
      <w:r w:rsidRPr="00D17A43">
        <w:rPr>
          <w:rFonts w:cstheme="minorHAnsi"/>
        </w:rPr>
        <w:fldChar w:fldCharType="separate"/>
      </w:r>
      <w:r w:rsidR="00E7000E">
        <w:rPr>
          <w:rFonts w:cstheme="minorHAnsi"/>
          <w:noProof/>
        </w:rPr>
        <w:t>35</w:t>
      </w:r>
      <w:r w:rsidRPr="00D17A43">
        <w:rPr>
          <w:rFonts w:cstheme="minorHAnsi"/>
        </w:rPr>
        <w:fldChar w:fldCharType="end"/>
      </w:r>
      <w:r w:rsidRPr="00D17A43">
        <w:rPr>
          <w:rFonts w:cstheme="minorHAnsi"/>
        </w:rPr>
        <w:t xml:space="preserve"> Property clusters in Melbourne</w:t>
      </w:r>
      <w:bookmarkEnd w:id="125"/>
    </w:p>
    <w:p w14:paraId="4700753C" w14:textId="77777777" w:rsidR="004152BA" w:rsidRPr="004152BA" w:rsidRDefault="004152BA" w:rsidP="004152BA"/>
    <w:tbl>
      <w:tblPr>
        <w:tblW w:w="38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1255"/>
        <w:gridCol w:w="960"/>
      </w:tblGrid>
      <w:tr w:rsidR="00004687" w:rsidRPr="00D17A43" w14:paraId="1D01D773" w14:textId="77777777" w:rsidTr="00F43D63">
        <w:trPr>
          <w:trHeight w:val="288"/>
          <w:jc w:val="center"/>
        </w:trPr>
        <w:tc>
          <w:tcPr>
            <w:tcW w:w="960" w:type="dxa"/>
            <w:shd w:val="clear" w:color="auto" w:fill="auto"/>
            <w:noWrap/>
            <w:vAlign w:val="bottom"/>
            <w:hideMark/>
          </w:tcPr>
          <w:p w14:paraId="581ADD52" w14:textId="77777777" w:rsidR="00004687" w:rsidRPr="00D17A43" w:rsidRDefault="00004687" w:rsidP="00F43D63">
            <w:pPr>
              <w:keepNext/>
              <w:spacing w:after="0" w:line="240" w:lineRule="auto"/>
              <w:jc w:val="both"/>
              <w:rPr>
                <w:rFonts w:eastAsia="Times New Roman" w:cstheme="minorHAnsi"/>
                <w:color w:val="000000"/>
              </w:rPr>
            </w:pPr>
            <w:r w:rsidRPr="00D17A43">
              <w:rPr>
                <w:rFonts w:eastAsia="Times New Roman" w:cstheme="minorHAnsi"/>
                <w:color w:val="000000"/>
              </w:rPr>
              <w:t>TYPE</w:t>
            </w:r>
          </w:p>
        </w:tc>
        <w:tc>
          <w:tcPr>
            <w:tcW w:w="960" w:type="dxa"/>
            <w:shd w:val="clear" w:color="auto" w:fill="auto"/>
            <w:noWrap/>
            <w:vAlign w:val="bottom"/>
            <w:hideMark/>
          </w:tcPr>
          <w:p w14:paraId="19A97A31" w14:textId="77777777" w:rsidR="00004687" w:rsidRPr="00D17A43" w:rsidRDefault="00004687" w:rsidP="00F43D63">
            <w:pPr>
              <w:keepNext/>
              <w:spacing w:after="0" w:line="240" w:lineRule="auto"/>
              <w:jc w:val="both"/>
              <w:rPr>
                <w:rFonts w:eastAsia="Times New Roman" w:cstheme="minorHAnsi"/>
                <w:color w:val="000000"/>
              </w:rPr>
            </w:pPr>
            <w:r w:rsidRPr="00D17A43">
              <w:rPr>
                <w:rFonts w:eastAsia="Times New Roman" w:cstheme="minorHAnsi"/>
                <w:color w:val="000000"/>
              </w:rPr>
              <w:t>House</w:t>
            </w:r>
          </w:p>
        </w:tc>
        <w:tc>
          <w:tcPr>
            <w:tcW w:w="960" w:type="dxa"/>
            <w:shd w:val="clear" w:color="auto" w:fill="auto"/>
            <w:noWrap/>
            <w:vAlign w:val="bottom"/>
            <w:hideMark/>
          </w:tcPr>
          <w:p w14:paraId="15C176C1" w14:textId="77777777" w:rsidR="00004687" w:rsidRPr="00D17A43" w:rsidRDefault="00004687" w:rsidP="00F43D63">
            <w:pPr>
              <w:keepNext/>
              <w:spacing w:after="0" w:line="240" w:lineRule="auto"/>
              <w:jc w:val="both"/>
              <w:rPr>
                <w:rFonts w:eastAsia="Times New Roman" w:cstheme="minorHAnsi"/>
                <w:color w:val="000000"/>
              </w:rPr>
            </w:pPr>
            <w:r w:rsidRPr="00D17A43">
              <w:rPr>
                <w:rFonts w:eastAsia="Times New Roman" w:cstheme="minorHAnsi"/>
                <w:color w:val="000000"/>
              </w:rPr>
              <w:t>Townhouse</w:t>
            </w:r>
          </w:p>
        </w:tc>
        <w:tc>
          <w:tcPr>
            <w:tcW w:w="960" w:type="dxa"/>
            <w:shd w:val="clear" w:color="auto" w:fill="auto"/>
            <w:noWrap/>
            <w:vAlign w:val="bottom"/>
            <w:hideMark/>
          </w:tcPr>
          <w:p w14:paraId="39F5927F" w14:textId="77777777" w:rsidR="00004687" w:rsidRPr="00D17A43" w:rsidRDefault="00004687" w:rsidP="00F43D63">
            <w:pPr>
              <w:keepNext/>
              <w:spacing w:after="0" w:line="240" w:lineRule="auto"/>
              <w:jc w:val="both"/>
              <w:rPr>
                <w:rFonts w:eastAsia="Times New Roman" w:cstheme="minorHAnsi"/>
                <w:color w:val="000000"/>
              </w:rPr>
            </w:pPr>
            <w:r w:rsidRPr="00D17A43">
              <w:rPr>
                <w:rFonts w:eastAsia="Times New Roman" w:cstheme="minorHAnsi"/>
                <w:color w:val="000000"/>
              </w:rPr>
              <w:t>Units</w:t>
            </w:r>
          </w:p>
        </w:tc>
      </w:tr>
      <w:tr w:rsidR="00004687" w:rsidRPr="00D17A43" w14:paraId="01ED26D5" w14:textId="77777777" w:rsidTr="00F43D63">
        <w:trPr>
          <w:trHeight w:val="288"/>
          <w:jc w:val="center"/>
        </w:trPr>
        <w:tc>
          <w:tcPr>
            <w:tcW w:w="960" w:type="dxa"/>
            <w:shd w:val="clear" w:color="auto" w:fill="auto"/>
            <w:noWrap/>
            <w:vAlign w:val="bottom"/>
            <w:hideMark/>
          </w:tcPr>
          <w:p w14:paraId="6AB30AED" w14:textId="77777777" w:rsidR="00004687" w:rsidRPr="00D17A43" w:rsidRDefault="00004687" w:rsidP="00F43D63">
            <w:pPr>
              <w:keepNext/>
              <w:spacing w:after="0" w:line="240" w:lineRule="auto"/>
              <w:jc w:val="both"/>
              <w:rPr>
                <w:rFonts w:eastAsia="Times New Roman" w:cstheme="minorHAnsi"/>
                <w:color w:val="000000"/>
              </w:rPr>
            </w:pPr>
            <w:r w:rsidRPr="00D17A43">
              <w:rPr>
                <w:rFonts w:eastAsia="Times New Roman" w:cstheme="minorHAnsi"/>
                <w:color w:val="000000"/>
              </w:rPr>
              <w:t>Cluster</w:t>
            </w:r>
          </w:p>
        </w:tc>
        <w:tc>
          <w:tcPr>
            <w:tcW w:w="960" w:type="dxa"/>
            <w:shd w:val="clear" w:color="auto" w:fill="auto"/>
            <w:noWrap/>
            <w:vAlign w:val="bottom"/>
            <w:hideMark/>
          </w:tcPr>
          <w:p w14:paraId="71B7101E" w14:textId="77777777" w:rsidR="00004687" w:rsidRPr="00D17A43" w:rsidRDefault="00004687" w:rsidP="00F43D63">
            <w:pPr>
              <w:keepNext/>
              <w:spacing w:after="0" w:line="240" w:lineRule="auto"/>
              <w:jc w:val="both"/>
              <w:rPr>
                <w:rFonts w:eastAsia="Times New Roman" w:cstheme="minorHAnsi"/>
                <w:color w:val="000000"/>
              </w:rPr>
            </w:pPr>
          </w:p>
        </w:tc>
        <w:tc>
          <w:tcPr>
            <w:tcW w:w="960" w:type="dxa"/>
            <w:shd w:val="clear" w:color="auto" w:fill="auto"/>
            <w:noWrap/>
            <w:vAlign w:val="bottom"/>
            <w:hideMark/>
          </w:tcPr>
          <w:p w14:paraId="16F24FEE" w14:textId="77777777" w:rsidR="00004687" w:rsidRPr="00D17A43" w:rsidRDefault="00004687" w:rsidP="00F43D63">
            <w:pPr>
              <w:keepNext/>
              <w:spacing w:after="0" w:line="240" w:lineRule="auto"/>
              <w:jc w:val="both"/>
              <w:rPr>
                <w:rFonts w:eastAsia="Times New Roman" w:cstheme="minorHAnsi"/>
                <w:sz w:val="20"/>
                <w:szCs w:val="20"/>
              </w:rPr>
            </w:pPr>
          </w:p>
        </w:tc>
        <w:tc>
          <w:tcPr>
            <w:tcW w:w="960" w:type="dxa"/>
            <w:shd w:val="clear" w:color="auto" w:fill="auto"/>
            <w:noWrap/>
            <w:vAlign w:val="bottom"/>
            <w:hideMark/>
          </w:tcPr>
          <w:p w14:paraId="68F108D8" w14:textId="77777777" w:rsidR="00004687" w:rsidRPr="00D17A43" w:rsidRDefault="00004687" w:rsidP="00F43D63">
            <w:pPr>
              <w:keepNext/>
              <w:spacing w:after="0" w:line="240" w:lineRule="auto"/>
              <w:jc w:val="both"/>
              <w:rPr>
                <w:rFonts w:eastAsia="Times New Roman" w:cstheme="minorHAnsi"/>
                <w:sz w:val="20"/>
                <w:szCs w:val="20"/>
              </w:rPr>
            </w:pPr>
          </w:p>
        </w:tc>
      </w:tr>
      <w:tr w:rsidR="00004687" w:rsidRPr="00D17A43" w14:paraId="209C62D0" w14:textId="77777777" w:rsidTr="00F43D63">
        <w:trPr>
          <w:trHeight w:val="288"/>
          <w:jc w:val="center"/>
        </w:trPr>
        <w:tc>
          <w:tcPr>
            <w:tcW w:w="960" w:type="dxa"/>
            <w:shd w:val="clear" w:color="auto" w:fill="auto"/>
            <w:noWrap/>
            <w:vAlign w:val="bottom"/>
            <w:hideMark/>
          </w:tcPr>
          <w:p w14:paraId="01F75D20" w14:textId="77777777" w:rsidR="00004687" w:rsidRPr="00D17A43" w:rsidRDefault="00004687" w:rsidP="00F43D63">
            <w:pPr>
              <w:keepNext/>
              <w:spacing w:after="0" w:line="240" w:lineRule="auto"/>
              <w:jc w:val="both"/>
              <w:rPr>
                <w:rFonts w:eastAsia="Times New Roman" w:cstheme="minorHAnsi"/>
                <w:color w:val="000000"/>
              </w:rPr>
            </w:pPr>
            <w:r w:rsidRPr="00D17A43">
              <w:rPr>
                <w:rFonts w:eastAsia="Times New Roman" w:cstheme="minorHAnsi"/>
                <w:color w:val="000000"/>
              </w:rPr>
              <w:t>1</w:t>
            </w:r>
          </w:p>
        </w:tc>
        <w:tc>
          <w:tcPr>
            <w:tcW w:w="960" w:type="dxa"/>
            <w:shd w:val="clear" w:color="auto" w:fill="auto"/>
            <w:noWrap/>
            <w:vAlign w:val="bottom"/>
            <w:hideMark/>
          </w:tcPr>
          <w:p w14:paraId="09BC3A65" w14:textId="77777777" w:rsidR="00004687" w:rsidRPr="00D17A43" w:rsidRDefault="00004687" w:rsidP="00F43D63">
            <w:pPr>
              <w:keepNext/>
              <w:spacing w:after="0" w:line="240" w:lineRule="auto"/>
              <w:jc w:val="both"/>
              <w:rPr>
                <w:rFonts w:eastAsia="Times New Roman" w:cstheme="minorHAnsi"/>
                <w:color w:val="000000"/>
              </w:rPr>
            </w:pPr>
            <w:r w:rsidRPr="00D17A43">
              <w:rPr>
                <w:rFonts w:eastAsia="Times New Roman" w:cstheme="minorHAnsi"/>
                <w:color w:val="000000"/>
              </w:rPr>
              <w:t>1761</w:t>
            </w:r>
          </w:p>
        </w:tc>
        <w:tc>
          <w:tcPr>
            <w:tcW w:w="960" w:type="dxa"/>
            <w:shd w:val="clear" w:color="auto" w:fill="auto"/>
            <w:noWrap/>
            <w:vAlign w:val="bottom"/>
            <w:hideMark/>
          </w:tcPr>
          <w:p w14:paraId="1518EDC9" w14:textId="77777777" w:rsidR="00004687" w:rsidRPr="00D17A43" w:rsidRDefault="00004687" w:rsidP="00F43D63">
            <w:pPr>
              <w:keepNext/>
              <w:spacing w:after="0" w:line="240" w:lineRule="auto"/>
              <w:jc w:val="both"/>
              <w:rPr>
                <w:rFonts w:eastAsia="Times New Roman" w:cstheme="minorHAnsi"/>
                <w:color w:val="000000"/>
              </w:rPr>
            </w:pPr>
            <w:r w:rsidRPr="00D17A43">
              <w:rPr>
                <w:rFonts w:eastAsia="Times New Roman" w:cstheme="minorHAnsi"/>
                <w:color w:val="000000"/>
              </w:rPr>
              <w:t>201</w:t>
            </w:r>
          </w:p>
        </w:tc>
        <w:tc>
          <w:tcPr>
            <w:tcW w:w="960" w:type="dxa"/>
            <w:shd w:val="clear" w:color="auto" w:fill="auto"/>
            <w:noWrap/>
            <w:vAlign w:val="bottom"/>
            <w:hideMark/>
          </w:tcPr>
          <w:p w14:paraId="7866F39A" w14:textId="77777777" w:rsidR="00004687" w:rsidRPr="00D17A43" w:rsidRDefault="00004687" w:rsidP="00F43D63">
            <w:pPr>
              <w:keepNext/>
              <w:spacing w:after="0" w:line="240" w:lineRule="auto"/>
              <w:jc w:val="both"/>
              <w:rPr>
                <w:rFonts w:eastAsia="Times New Roman" w:cstheme="minorHAnsi"/>
                <w:color w:val="000000"/>
              </w:rPr>
            </w:pPr>
            <w:r w:rsidRPr="00D17A43">
              <w:rPr>
                <w:rFonts w:eastAsia="Times New Roman" w:cstheme="minorHAnsi"/>
                <w:color w:val="000000"/>
              </w:rPr>
              <w:t>63</w:t>
            </w:r>
          </w:p>
        </w:tc>
      </w:tr>
      <w:tr w:rsidR="00004687" w:rsidRPr="00D17A43" w14:paraId="7151F143" w14:textId="77777777" w:rsidTr="00F43D63">
        <w:trPr>
          <w:trHeight w:val="288"/>
          <w:jc w:val="center"/>
        </w:trPr>
        <w:tc>
          <w:tcPr>
            <w:tcW w:w="960" w:type="dxa"/>
            <w:shd w:val="clear" w:color="auto" w:fill="auto"/>
            <w:noWrap/>
            <w:vAlign w:val="bottom"/>
            <w:hideMark/>
          </w:tcPr>
          <w:p w14:paraId="2A877D63" w14:textId="77777777" w:rsidR="00004687" w:rsidRPr="00D17A43" w:rsidRDefault="00004687" w:rsidP="00F43D63">
            <w:pPr>
              <w:keepNext/>
              <w:spacing w:after="0" w:line="240" w:lineRule="auto"/>
              <w:jc w:val="both"/>
              <w:rPr>
                <w:rFonts w:eastAsia="Times New Roman" w:cstheme="minorHAnsi"/>
                <w:color w:val="000000"/>
              </w:rPr>
            </w:pPr>
            <w:r w:rsidRPr="00D17A43">
              <w:rPr>
                <w:rFonts w:eastAsia="Times New Roman" w:cstheme="minorHAnsi"/>
                <w:color w:val="000000"/>
              </w:rPr>
              <w:t>2</w:t>
            </w:r>
          </w:p>
        </w:tc>
        <w:tc>
          <w:tcPr>
            <w:tcW w:w="960" w:type="dxa"/>
            <w:shd w:val="clear" w:color="auto" w:fill="auto"/>
            <w:noWrap/>
            <w:vAlign w:val="bottom"/>
            <w:hideMark/>
          </w:tcPr>
          <w:p w14:paraId="2AE1FECE" w14:textId="77777777" w:rsidR="00004687" w:rsidRPr="00D17A43" w:rsidRDefault="00004687" w:rsidP="00F43D63">
            <w:pPr>
              <w:keepNext/>
              <w:spacing w:after="0" w:line="240" w:lineRule="auto"/>
              <w:jc w:val="both"/>
              <w:rPr>
                <w:rFonts w:eastAsia="Times New Roman" w:cstheme="minorHAnsi"/>
                <w:color w:val="000000"/>
              </w:rPr>
            </w:pPr>
            <w:r w:rsidRPr="00D17A43">
              <w:rPr>
                <w:rFonts w:eastAsia="Times New Roman" w:cstheme="minorHAnsi"/>
                <w:color w:val="000000"/>
              </w:rPr>
              <w:t>797</w:t>
            </w:r>
          </w:p>
        </w:tc>
        <w:tc>
          <w:tcPr>
            <w:tcW w:w="960" w:type="dxa"/>
            <w:shd w:val="clear" w:color="auto" w:fill="auto"/>
            <w:noWrap/>
            <w:vAlign w:val="bottom"/>
            <w:hideMark/>
          </w:tcPr>
          <w:p w14:paraId="3AF8F562" w14:textId="77777777" w:rsidR="00004687" w:rsidRPr="00D17A43" w:rsidRDefault="00004687" w:rsidP="00F43D63">
            <w:pPr>
              <w:keepNext/>
              <w:spacing w:after="0" w:line="240" w:lineRule="auto"/>
              <w:jc w:val="both"/>
              <w:rPr>
                <w:rFonts w:eastAsia="Times New Roman" w:cstheme="minorHAnsi"/>
                <w:color w:val="000000"/>
              </w:rPr>
            </w:pPr>
            <w:r w:rsidRPr="00D17A43">
              <w:rPr>
                <w:rFonts w:eastAsia="Times New Roman" w:cstheme="minorHAnsi"/>
                <w:color w:val="000000"/>
              </w:rPr>
              <w:t>210</w:t>
            </w:r>
          </w:p>
        </w:tc>
        <w:tc>
          <w:tcPr>
            <w:tcW w:w="960" w:type="dxa"/>
            <w:shd w:val="clear" w:color="auto" w:fill="auto"/>
            <w:noWrap/>
            <w:vAlign w:val="bottom"/>
            <w:hideMark/>
          </w:tcPr>
          <w:p w14:paraId="7BEA948D" w14:textId="77777777" w:rsidR="00004687" w:rsidRPr="00D17A43" w:rsidRDefault="00004687" w:rsidP="00F43D63">
            <w:pPr>
              <w:keepNext/>
              <w:spacing w:after="0" w:line="240" w:lineRule="auto"/>
              <w:jc w:val="both"/>
              <w:rPr>
                <w:rFonts w:eastAsia="Times New Roman" w:cstheme="minorHAnsi"/>
                <w:color w:val="000000"/>
              </w:rPr>
            </w:pPr>
            <w:r w:rsidRPr="00D17A43">
              <w:rPr>
                <w:rFonts w:eastAsia="Times New Roman" w:cstheme="minorHAnsi"/>
                <w:color w:val="000000"/>
              </w:rPr>
              <w:t>1318</w:t>
            </w:r>
          </w:p>
        </w:tc>
      </w:tr>
      <w:tr w:rsidR="00004687" w:rsidRPr="00D17A43" w14:paraId="2F104399" w14:textId="77777777" w:rsidTr="00F43D63">
        <w:trPr>
          <w:trHeight w:val="288"/>
          <w:jc w:val="center"/>
        </w:trPr>
        <w:tc>
          <w:tcPr>
            <w:tcW w:w="960" w:type="dxa"/>
            <w:shd w:val="clear" w:color="auto" w:fill="auto"/>
            <w:noWrap/>
            <w:vAlign w:val="bottom"/>
            <w:hideMark/>
          </w:tcPr>
          <w:p w14:paraId="6FA183E9" w14:textId="77777777" w:rsidR="00004687" w:rsidRPr="00D17A43" w:rsidRDefault="00004687" w:rsidP="00F43D63">
            <w:pPr>
              <w:keepNext/>
              <w:spacing w:after="0" w:line="240" w:lineRule="auto"/>
              <w:jc w:val="both"/>
              <w:rPr>
                <w:rFonts w:eastAsia="Times New Roman" w:cstheme="minorHAnsi"/>
                <w:color w:val="000000"/>
              </w:rPr>
            </w:pPr>
            <w:r w:rsidRPr="00D17A43">
              <w:rPr>
                <w:rFonts w:eastAsia="Times New Roman" w:cstheme="minorHAnsi"/>
                <w:color w:val="000000"/>
              </w:rPr>
              <w:t>3</w:t>
            </w:r>
          </w:p>
        </w:tc>
        <w:tc>
          <w:tcPr>
            <w:tcW w:w="960" w:type="dxa"/>
            <w:shd w:val="clear" w:color="auto" w:fill="auto"/>
            <w:noWrap/>
            <w:vAlign w:val="bottom"/>
            <w:hideMark/>
          </w:tcPr>
          <w:p w14:paraId="224E6321" w14:textId="77777777" w:rsidR="00004687" w:rsidRPr="00D17A43" w:rsidRDefault="00004687" w:rsidP="00F43D63">
            <w:pPr>
              <w:keepNext/>
              <w:spacing w:after="0" w:line="240" w:lineRule="auto"/>
              <w:jc w:val="both"/>
              <w:rPr>
                <w:rFonts w:eastAsia="Times New Roman" w:cstheme="minorHAnsi"/>
                <w:color w:val="000000"/>
              </w:rPr>
            </w:pPr>
            <w:r w:rsidRPr="00D17A43">
              <w:rPr>
                <w:rFonts w:eastAsia="Times New Roman" w:cstheme="minorHAnsi"/>
                <w:color w:val="000000"/>
              </w:rPr>
              <w:t>1485</w:t>
            </w:r>
          </w:p>
        </w:tc>
        <w:tc>
          <w:tcPr>
            <w:tcW w:w="960" w:type="dxa"/>
            <w:shd w:val="clear" w:color="auto" w:fill="auto"/>
            <w:noWrap/>
            <w:vAlign w:val="bottom"/>
            <w:hideMark/>
          </w:tcPr>
          <w:p w14:paraId="343DA89A" w14:textId="77777777" w:rsidR="00004687" w:rsidRPr="00D17A43" w:rsidRDefault="00004687" w:rsidP="00F43D63">
            <w:pPr>
              <w:keepNext/>
              <w:spacing w:after="0" w:line="240" w:lineRule="auto"/>
              <w:jc w:val="both"/>
              <w:rPr>
                <w:rFonts w:eastAsia="Times New Roman" w:cstheme="minorHAnsi"/>
                <w:color w:val="000000"/>
              </w:rPr>
            </w:pPr>
            <w:r w:rsidRPr="00D17A43">
              <w:rPr>
                <w:rFonts w:eastAsia="Times New Roman" w:cstheme="minorHAnsi"/>
                <w:color w:val="000000"/>
              </w:rPr>
              <w:t>159</w:t>
            </w:r>
          </w:p>
        </w:tc>
        <w:tc>
          <w:tcPr>
            <w:tcW w:w="960" w:type="dxa"/>
            <w:shd w:val="clear" w:color="auto" w:fill="auto"/>
            <w:noWrap/>
            <w:vAlign w:val="bottom"/>
            <w:hideMark/>
          </w:tcPr>
          <w:p w14:paraId="3C79FDF4" w14:textId="77777777" w:rsidR="00004687" w:rsidRPr="00D17A43" w:rsidRDefault="00004687" w:rsidP="00F43D63">
            <w:pPr>
              <w:keepNext/>
              <w:spacing w:after="0" w:line="240" w:lineRule="auto"/>
              <w:jc w:val="both"/>
              <w:rPr>
                <w:rFonts w:eastAsia="Times New Roman" w:cstheme="minorHAnsi"/>
                <w:color w:val="000000"/>
              </w:rPr>
            </w:pPr>
            <w:r w:rsidRPr="00D17A43">
              <w:rPr>
                <w:rFonts w:eastAsia="Times New Roman" w:cstheme="minorHAnsi"/>
                <w:color w:val="000000"/>
              </w:rPr>
              <w:t>33</w:t>
            </w:r>
          </w:p>
        </w:tc>
      </w:tr>
    </w:tbl>
    <w:p w14:paraId="1DFE02C6" w14:textId="6A629F9E" w:rsidR="00004687" w:rsidRPr="00D17A43" w:rsidRDefault="00004687" w:rsidP="00F43D63">
      <w:pPr>
        <w:pStyle w:val="Caption"/>
        <w:jc w:val="center"/>
        <w:rPr>
          <w:rFonts w:cstheme="minorHAnsi"/>
        </w:rPr>
      </w:pPr>
      <w:bookmarkStart w:id="126" w:name="_Toc151145385"/>
      <w:r>
        <w:t xml:space="preserve">Table </w:t>
      </w:r>
      <w:r>
        <w:fldChar w:fldCharType="begin"/>
      </w:r>
      <w:r>
        <w:instrText xml:space="preserve"> SEQ Table \* ARABIC </w:instrText>
      </w:r>
      <w:r>
        <w:fldChar w:fldCharType="separate"/>
      </w:r>
      <w:r w:rsidR="00C9420A">
        <w:rPr>
          <w:noProof/>
        </w:rPr>
        <w:t>28</w:t>
      </w:r>
      <w:r>
        <w:rPr>
          <w:noProof/>
        </w:rPr>
        <w:fldChar w:fldCharType="end"/>
      </w:r>
      <w:r>
        <w:t xml:space="preserve"> </w:t>
      </w:r>
      <w:r w:rsidRPr="00C763E5">
        <w:t>Type of properties in each cluster</w:t>
      </w:r>
      <w:bookmarkEnd w:id="126"/>
    </w:p>
    <w:p w14:paraId="34BD36A1" w14:textId="1076FACF" w:rsidR="00004687" w:rsidRPr="00D17A43" w:rsidRDefault="00004687" w:rsidP="00004687">
      <w:pPr>
        <w:jc w:val="both"/>
        <w:rPr>
          <w:rFonts w:cstheme="minorHAnsi"/>
        </w:rPr>
      </w:pPr>
      <w:r w:rsidRPr="00D17A43">
        <w:rPr>
          <w:rFonts w:cstheme="minorHAnsi"/>
        </w:rPr>
        <w:t xml:space="preserve">Based on the </w:t>
      </w:r>
      <w:r w:rsidR="00130BD7">
        <w:rPr>
          <w:rFonts w:cstheme="minorHAnsi"/>
        </w:rPr>
        <w:t>figure 35 and table 2</w:t>
      </w:r>
      <w:r w:rsidR="00946080">
        <w:rPr>
          <w:rFonts w:cstheme="minorHAnsi"/>
        </w:rPr>
        <w:t>8</w:t>
      </w:r>
      <w:r w:rsidR="00130BD7">
        <w:rPr>
          <w:rFonts w:cstheme="minorHAnsi"/>
        </w:rPr>
        <w:t>,</w:t>
      </w:r>
      <w:r w:rsidRPr="00D17A43">
        <w:rPr>
          <w:rFonts w:cstheme="minorHAnsi"/>
        </w:rPr>
        <w:t xml:space="preserve"> displaying three property clusters in Melbourne, the following observations can be made:</w:t>
      </w:r>
    </w:p>
    <w:p w14:paraId="59E58A04" w14:textId="5944A2F3" w:rsidR="00004687" w:rsidRPr="00D17A43" w:rsidRDefault="00004687" w:rsidP="00004687">
      <w:pPr>
        <w:jc w:val="both"/>
        <w:rPr>
          <w:rFonts w:cstheme="minorHAnsi"/>
        </w:rPr>
      </w:pPr>
      <w:r w:rsidRPr="00130BD7">
        <w:rPr>
          <w:rFonts w:cstheme="minorHAnsi"/>
          <w:b/>
          <w:bCs/>
        </w:rPr>
        <w:t>Cluster 1 (Blue):</w:t>
      </w:r>
      <w:r w:rsidRPr="00D17A43">
        <w:rPr>
          <w:rFonts w:cstheme="minorHAnsi"/>
        </w:rPr>
        <w:t xml:space="preserve"> Properties are located mainly in West and North-West areas of Melbourne covering suburbs like Reservoir, Glenroy, Preston, Pascoe Vale, Sunshine West, Essendon, and also in newly developed areas like Wyndham or the city of Hume, etc. There are </w:t>
      </w:r>
      <w:r w:rsidR="002A13A1">
        <w:rPr>
          <w:rFonts w:cstheme="minorHAnsi"/>
        </w:rPr>
        <w:t>some</w:t>
      </w:r>
      <w:r w:rsidRPr="00D17A43">
        <w:rPr>
          <w:rFonts w:cstheme="minorHAnsi"/>
        </w:rPr>
        <w:t xml:space="preserve"> new suburban constructions in this area which can be seen by the ratio of the number of houses vs townhouses or units in these areas.</w:t>
      </w:r>
    </w:p>
    <w:p w14:paraId="55EC98E3" w14:textId="5808FC52" w:rsidR="00004687" w:rsidRPr="00D17A43" w:rsidRDefault="00004687" w:rsidP="00004687">
      <w:pPr>
        <w:jc w:val="both"/>
        <w:rPr>
          <w:rFonts w:cstheme="minorHAnsi"/>
        </w:rPr>
      </w:pPr>
      <w:r w:rsidRPr="00130BD7">
        <w:rPr>
          <w:rFonts w:cstheme="minorHAnsi"/>
          <w:b/>
          <w:bCs/>
        </w:rPr>
        <w:t>Cluster 2 (Green):</w:t>
      </w:r>
      <w:r w:rsidRPr="00D17A43">
        <w:rPr>
          <w:rFonts w:cstheme="minorHAnsi"/>
        </w:rPr>
        <w:t xml:space="preserve"> Properties are located mainly in CBD and suburbs around CBD like Richmond, Brunswick, Port Melbourne, South Melbourne, South </w:t>
      </w:r>
      <w:r w:rsidR="00D37952" w:rsidRPr="00D17A43">
        <w:rPr>
          <w:rFonts w:cstheme="minorHAnsi"/>
        </w:rPr>
        <w:t>Yara</w:t>
      </w:r>
      <w:r w:rsidRPr="00D17A43">
        <w:rPr>
          <w:rFonts w:cstheme="minorHAnsi"/>
        </w:rPr>
        <w:t xml:space="preserve">, Docklands, etc. There are </w:t>
      </w:r>
      <w:r w:rsidR="002A13A1">
        <w:rPr>
          <w:rFonts w:cstheme="minorHAnsi"/>
        </w:rPr>
        <w:t>some</w:t>
      </w:r>
      <w:r w:rsidR="002A13A1" w:rsidRPr="00D17A43">
        <w:rPr>
          <w:rFonts w:cstheme="minorHAnsi"/>
        </w:rPr>
        <w:t xml:space="preserve"> </w:t>
      </w:r>
      <w:r w:rsidRPr="00D17A43">
        <w:rPr>
          <w:rFonts w:cstheme="minorHAnsi"/>
        </w:rPr>
        <w:t xml:space="preserve">high-rise buildings in these areas especially In and around the CBD. Due to that </w:t>
      </w:r>
      <w:r w:rsidR="002A13A1">
        <w:rPr>
          <w:rFonts w:cstheme="minorHAnsi"/>
        </w:rPr>
        <w:t>some of the</w:t>
      </w:r>
      <w:r w:rsidRPr="00D17A43">
        <w:rPr>
          <w:rFonts w:cstheme="minorHAnsi"/>
        </w:rPr>
        <w:t xml:space="preserve"> properties in these areas are apartments/units which can be seen in the table showing the highest number of units in this cluster. There are some houses and townhouses in this cluster from suburbs like St Kilda or Kensington.</w:t>
      </w:r>
    </w:p>
    <w:p w14:paraId="70B229B5" w14:textId="69F48AC7" w:rsidR="00004687" w:rsidRPr="00D17A43" w:rsidRDefault="00004687" w:rsidP="00004687">
      <w:pPr>
        <w:jc w:val="both"/>
        <w:rPr>
          <w:rFonts w:cstheme="minorHAnsi"/>
        </w:rPr>
      </w:pPr>
      <w:r w:rsidRPr="00130BD7">
        <w:rPr>
          <w:rFonts w:cstheme="minorHAnsi"/>
          <w:b/>
          <w:bCs/>
        </w:rPr>
        <w:lastRenderedPageBreak/>
        <w:t>Cluster 3 (Red):</w:t>
      </w:r>
      <w:r w:rsidRPr="00D17A43">
        <w:rPr>
          <w:rFonts w:cstheme="minorHAnsi"/>
        </w:rPr>
        <w:t xml:space="preserve"> Properties are located mainly in the South-East part of metropolitan Melbourne, covering suburbs like Brighton, Hampton, Black Rock, Glen Iris, Camberwell, Surrey Hills, etc. Properties in these areas are large mainly luxurious properties built for leisure or getting beach views. This can be seen in table</w:t>
      </w:r>
      <w:r w:rsidR="004366FC">
        <w:rPr>
          <w:rFonts w:cstheme="minorHAnsi"/>
        </w:rPr>
        <w:t xml:space="preserve"> 28,</w:t>
      </w:r>
      <w:r w:rsidRPr="00D17A43">
        <w:rPr>
          <w:rFonts w:cstheme="minorHAnsi"/>
        </w:rPr>
        <w:t xml:space="preserve"> where houses dominate this cluster and have very few pocket-friendly housing like units or townhouses.</w:t>
      </w:r>
    </w:p>
    <w:p w14:paraId="7DF6FE82" w14:textId="77777777" w:rsidR="00004687" w:rsidRPr="00D17A43" w:rsidRDefault="00004687" w:rsidP="00004687">
      <w:pPr>
        <w:jc w:val="both"/>
        <w:rPr>
          <w:rFonts w:cstheme="minorHAnsi"/>
        </w:rPr>
      </w:pPr>
      <w:r w:rsidRPr="00D17A43">
        <w:rPr>
          <w:rFonts w:cstheme="minorHAnsi"/>
        </w:rPr>
        <w:t>The overlap between clusters in some areas indicates that while there are distinguishing features for each cluster, there is no strict geographical boundary between them.</w:t>
      </w:r>
    </w:p>
    <w:p w14:paraId="078EC7E0" w14:textId="563FBAC9" w:rsidR="00004687" w:rsidRPr="00D17A43" w:rsidRDefault="00004687" w:rsidP="00004687">
      <w:pPr>
        <w:jc w:val="both"/>
        <w:rPr>
          <w:rFonts w:cstheme="minorHAnsi"/>
        </w:rPr>
      </w:pPr>
      <w:r w:rsidRPr="00D17A43">
        <w:rPr>
          <w:rFonts w:cstheme="minorHAnsi"/>
        </w:rPr>
        <w:t xml:space="preserve">For gaining more information about specific characteristics of each cluster, the data is now visualized by different important variables like </w:t>
      </w:r>
      <w:r w:rsidRPr="00F13C0F">
        <w:rPr>
          <w:rFonts w:cstheme="minorHAnsi"/>
          <w:i/>
          <w:iCs/>
        </w:rPr>
        <w:t>DISTANCE</w:t>
      </w:r>
      <w:r w:rsidRPr="00D17A43">
        <w:rPr>
          <w:rFonts w:cstheme="minorHAnsi"/>
        </w:rPr>
        <w:t xml:space="preserve">, </w:t>
      </w:r>
      <w:r w:rsidRPr="00F13C0F">
        <w:rPr>
          <w:rFonts w:cstheme="minorHAnsi"/>
          <w:i/>
          <w:iCs/>
        </w:rPr>
        <w:t>YEARBUILT</w:t>
      </w:r>
      <w:r w:rsidRPr="00D17A43">
        <w:rPr>
          <w:rFonts w:cstheme="minorHAnsi"/>
        </w:rPr>
        <w:t xml:space="preserve">, </w:t>
      </w:r>
      <w:r w:rsidRPr="00F13C0F">
        <w:rPr>
          <w:rFonts w:cstheme="minorHAnsi"/>
          <w:i/>
          <w:iCs/>
        </w:rPr>
        <w:t>ROOMS</w:t>
      </w:r>
      <w:r w:rsidRPr="00D17A43">
        <w:rPr>
          <w:rFonts w:cstheme="minorHAnsi"/>
        </w:rPr>
        <w:t xml:space="preserve">, and </w:t>
      </w:r>
      <w:r w:rsidRPr="00F13C0F">
        <w:rPr>
          <w:rFonts w:cstheme="minorHAnsi"/>
          <w:i/>
          <w:iCs/>
        </w:rPr>
        <w:t>BATHROOM</w:t>
      </w:r>
    </w:p>
    <w:p w14:paraId="0B969F97" w14:textId="77777777" w:rsidR="00004687" w:rsidRPr="00D17A43" w:rsidRDefault="00004687" w:rsidP="00F43D63">
      <w:pPr>
        <w:pStyle w:val="Caption"/>
        <w:jc w:val="center"/>
        <w:rPr>
          <w:rFonts w:cstheme="minorHAnsi"/>
        </w:rPr>
      </w:pPr>
      <w:r w:rsidRPr="00D17A43">
        <w:rPr>
          <w:rFonts w:cstheme="minorHAnsi"/>
          <w:noProof/>
        </w:rPr>
        <w:drawing>
          <wp:inline distT="0" distB="0" distL="0" distR="0" wp14:anchorId="1DAA310D" wp14:editId="3781BC85">
            <wp:extent cx="3636000" cy="2169100"/>
            <wp:effectExtent l="0" t="0" r="3175" b="3175"/>
            <wp:docPr id="11" name="Picture 3"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descr="A diagram of a graph&#10;&#10;Description automatically generated with medium confidence"/>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3636000" cy="2169100"/>
                    </a:xfrm>
                    <a:prstGeom prst="rect">
                      <a:avLst/>
                    </a:prstGeom>
                    <a:noFill/>
                    <a:ln>
                      <a:noFill/>
                    </a:ln>
                  </pic:spPr>
                </pic:pic>
              </a:graphicData>
            </a:graphic>
          </wp:inline>
        </w:drawing>
      </w:r>
    </w:p>
    <w:p w14:paraId="2C7514B6" w14:textId="6786C49A" w:rsidR="00004687" w:rsidRPr="00D17A43" w:rsidRDefault="00004687" w:rsidP="00F43D63">
      <w:pPr>
        <w:pStyle w:val="Caption"/>
        <w:jc w:val="center"/>
        <w:rPr>
          <w:rFonts w:cstheme="minorHAnsi"/>
        </w:rPr>
      </w:pPr>
      <w:bookmarkStart w:id="127" w:name="_Toc151145354"/>
      <w:r w:rsidRPr="00D17A43">
        <w:rPr>
          <w:rFonts w:cstheme="minorHAnsi"/>
        </w:rPr>
        <w:t xml:space="preserve">Figure </w:t>
      </w:r>
      <w:r w:rsidRPr="00D17A43">
        <w:rPr>
          <w:rFonts w:cstheme="minorHAnsi"/>
        </w:rPr>
        <w:fldChar w:fldCharType="begin"/>
      </w:r>
      <w:r w:rsidRPr="00D17A43">
        <w:rPr>
          <w:rFonts w:cstheme="minorHAnsi"/>
        </w:rPr>
        <w:instrText xml:space="preserve"> SEQ Figure \* ARABIC </w:instrText>
      </w:r>
      <w:r w:rsidRPr="00D17A43">
        <w:rPr>
          <w:rFonts w:cstheme="minorHAnsi"/>
        </w:rPr>
        <w:fldChar w:fldCharType="separate"/>
      </w:r>
      <w:r w:rsidR="00E7000E">
        <w:rPr>
          <w:rFonts w:cstheme="minorHAnsi"/>
          <w:noProof/>
        </w:rPr>
        <w:t>36</w:t>
      </w:r>
      <w:r w:rsidRPr="00D17A43">
        <w:rPr>
          <w:rFonts w:cstheme="minorHAnsi"/>
        </w:rPr>
        <w:fldChar w:fldCharType="end"/>
      </w:r>
      <w:r w:rsidRPr="00D17A43">
        <w:rPr>
          <w:rFonts w:cstheme="minorHAnsi"/>
        </w:rPr>
        <w:t xml:space="preserve"> </w:t>
      </w:r>
      <w:r>
        <w:rPr>
          <w:rFonts w:cstheme="minorHAnsi"/>
        </w:rPr>
        <w:t>Log Price by area</w:t>
      </w:r>
      <w:r w:rsidRPr="00D17A43">
        <w:rPr>
          <w:rFonts w:cstheme="minorHAnsi"/>
          <w:noProof/>
        </w:rPr>
        <w:t xml:space="preserve"> vs DISTANCE by clusters</w:t>
      </w:r>
      <w:bookmarkEnd w:id="127"/>
    </w:p>
    <w:p w14:paraId="22A84E14" w14:textId="33B33A57" w:rsidR="00004687" w:rsidRPr="00D17A43" w:rsidRDefault="00004687" w:rsidP="00004687">
      <w:pPr>
        <w:jc w:val="both"/>
        <w:rPr>
          <w:rFonts w:cstheme="minorHAnsi"/>
        </w:rPr>
      </w:pPr>
      <w:r w:rsidRPr="00D17A43">
        <w:rPr>
          <w:rFonts w:cstheme="minorHAnsi"/>
        </w:rPr>
        <w:t xml:space="preserve">The mean distance of Cluster 2 seems to be on the lower side when compared to Cluster 1. Cluster </w:t>
      </w:r>
      <w:r w:rsidR="004366FC" w:rsidRPr="00D17A43">
        <w:rPr>
          <w:rFonts w:cstheme="minorHAnsi"/>
        </w:rPr>
        <w:t>one</w:t>
      </w:r>
      <w:r w:rsidRPr="00D17A43">
        <w:rPr>
          <w:rFonts w:cstheme="minorHAnsi"/>
        </w:rPr>
        <w:t xml:space="preserve"> sits somewhere between Cluster 2 and Cluster 3. Both clusters 1 and 3 have properties dispersed at farther distances from the CBD but cluster </w:t>
      </w:r>
      <w:r w:rsidR="004366FC" w:rsidRPr="00D17A43">
        <w:rPr>
          <w:rFonts w:cstheme="minorHAnsi"/>
        </w:rPr>
        <w:t>three</w:t>
      </w:r>
      <w:r w:rsidRPr="00D17A43">
        <w:rPr>
          <w:rFonts w:cstheme="minorHAnsi"/>
        </w:rPr>
        <w:t xml:space="preserve"> has more scattered locations than the other 2 clusters.</w:t>
      </w:r>
    </w:p>
    <w:p w14:paraId="2DC82571" w14:textId="77777777" w:rsidR="00004687" w:rsidRPr="00D17A43" w:rsidRDefault="00004687" w:rsidP="00F43D63">
      <w:pPr>
        <w:keepNext/>
        <w:jc w:val="center"/>
        <w:rPr>
          <w:rFonts w:cstheme="minorHAnsi"/>
        </w:rPr>
      </w:pPr>
      <w:r w:rsidRPr="00D17A43">
        <w:rPr>
          <w:rFonts w:cstheme="minorHAnsi"/>
          <w:noProof/>
        </w:rPr>
        <w:drawing>
          <wp:inline distT="0" distB="0" distL="0" distR="0" wp14:anchorId="1EA3FD00" wp14:editId="145261E1">
            <wp:extent cx="3636000" cy="2171295"/>
            <wp:effectExtent l="0" t="0" r="3175" b="635"/>
            <wp:docPr id="95057840" name="Picture 3" descr="A diagram of a scatter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7840" name="Picture 3" descr="A diagram of a scatter plo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3636000" cy="2171295"/>
                    </a:xfrm>
                    <a:prstGeom prst="rect">
                      <a:avLst/>
                    </a:prstGeom>
                    <a:noFill/>
                    <a:ln>
                      <a:noFill/>
                    </a:ln>
                  </pic:spPr>
                </pic:pic>
              </a:graphicData>
            </a:graphic>
          </wp:inline>
        </w:drawing>
      </w:r>
    </w:p>
    <w:p w14:paraId="72512129" w14:textId="17B40E30" w:rsidR="00004687" w:rsidRPr="00D17A43" w:rsidRDefault="00004687" w:rsidP="00F43D63">
      <w:pPr>
        <w:pStyle w:val="Caption"/>
        <w:jc w:val="center"/>
        <w:rPr>
          <w:rFonts w:cstheme="minorHAnsi"/>
        </w:rPr>
      </w:pPr>
      <w:bookmarkStart w:id="128" w:name="_Toc151145355"/>
      <w:r w:rsidRPr="00D17A43">
        <w:rPr>
          <w:rFonts w:cstheme="minorHAnsi"/>
        </w:rPr>
        <w:t xml:space="preserve">Figure </w:t>
      </w:r>
      <w:r w:rsidRPr="00D17A43">
        <w:rPr>
          <w:rFonts w:cstheme="minorHAnsi"/>
        </w:rPr>
        <w:fldChar w:fldCharType="begin"/>
      </w:r>
      <w:r w:rsidRPr="00D17A43">
        <w:rPr>
          <w:rFonts w:cstheme="minorHAnsi"/>
        </w:rPr>
        <w:instrText xml:space="preserve"> SEQ Figure \* ARABIC </w:instrText>
      </w:r>
      <w:r w:rsidRPr="00D17A43">
        <w:rPr>
          <w:rFonts w:cstheme="minorHAnsi"/>
        </w:rPr>
        <w:fldChar w:fldCharType="separate"/>
      </w:r>
      <w:r w:rsidR="00E7000E">
        <w:rPr>
          <w:rFonts w:cstheme="minorHAnsi"/>
          <w:noProof/>
        </w:rPr>
        <w:t>37</w:t>
      </w:r>
      <w:r w:rsidRPr="00D17A43">
        <w:rPr>
          <w:rFonts w:cstheme="minorHAnsi"/>
        </w:rPr>
        <w:fldChar w:fldCharType="end"/>
      </w:r>
      <w:r w:rsidRPr="00D17A43">
        <w:rPr>
          <w:rFonts w:cstheme="minorHAnsi"/>
        </w:rPr>
        <w:t xml:space="preserve"> </w:t>
      </w:r>
      <w:r>
        <w:rPr>
          <w:rFonts w:cstheme="minorHAnsi"/>
        </w:rPr>
        <w:t xml:space="preserve">Log Price by area </w:t>
      </w:r>
      <w:r w:rsidRPr="00D17A43">
        <w:rPr>
          <w:rFonts w:cstheme="minorHAnsi"/>
        </w:rPr>
        <w:t>vs YEARBUILT by clusters</w:t>
      </w:r>
      <w:bookmarkEnd w:id="128"/>
    </w:p>
    <w:p w14:paraId="2D721C2E" w14:textId="56FD7F1D" w:rsidR="00004687" w:rsidRPr="00D17A43" w:rsidRDefault="00004687" w:rsidP="00004687">
      <w:pPr>
        <w:jc w:val="both"/>
        <w:rPr>
          <w:rFonts w:cstheme="minorHAnsi"/>
        </w:rPr>
      </w:pPr>
      <w:r w:rsidRPr="00F13C0F">
        <w:rPr>
          <w:rFonts w:cstheme="minorHAnsi"/>
          <w:i/>
          <w:iCs/>
        </w:rPr>
        <w:t>YEARBUILT</w:t>
      </w:r>
      <w:r w:rsidRPr="00D17A43">
        <w:rPr>
          <w:rFonts w:cstheme="minorHAnsi"/>
        </w:rPr>
        <w:t xml:space="preserve"> does not seem to have much influence on separating clusters other than the part where cluster </w:t>
      </w:r>
      <w:r w:rsidR="004366FC" w:rsidRPr="00D17A43">
        <w:rPr>
          <w:rFonts w:cstheme="minorHAnsi"/>
        </w:rPr>
        <w:t>one</w:t>
      </w:r>
      <w:r w:rsidRPr="00D17A43">
        <w:rPr>
          <w:rFonts w:cstheme="minorHAnsi"/>
        </w:rPr>
        <w:t xml:space="preserve"> does not have any </w:t>
      </w:r>
      <w:r w:rsidR="0089464F" w:rsidRPr="00D17A43">
        <w:rPr>
          <w:rFonts w:cstheme="minorHAnsi"/>
        </w:rPr>
        <w:t>old</w:t>
      </w:r>
      <w:r w:rsidRPr="00D17A43">
        <w:rPr>
          <w:rFonts w:cstheme="minorHAnsi"/>
        </w:rPr>
        <w:t xml:space="preserve"> </w:t>
      </w:r>
      <w:r w:rsidR="00F13C0F" w:rsidRPr="00D17A43">
        <w:rPr>
          <w:rFonts w:cstheme="minorHAnsi"/>
        </w:rPr>
        <w:t>properties (</w:t>
      </w:r>
      <w:r w:rsidRPr="00D17A43">
        <w:rPr>
          <w:rFonts w:cstheme="minorHAnsi"/>
        </w:rPr>
        <w:t xml:space="preserve">built before the 1880s). Clusters </w:t>
      </w:r>
      <w:r w:rsidR="004366FC">
        <w:rPr>
          <w:rFonts w:cstheme="minorHAnsi"/>
        </w:rPr>
        <w:t>two</w:t>
      </w:r>
      <w:r w:rsidRPr="00D17A43">
        <w:rPr>
          <w:rFonts w:cstheme="minorHAnsi"/>
        </w:rPr>
        <w:t xml:space="preserve"> and </w:t>
      </w:r>
      <w:r w:rsidR="004366FC">
        <w:rPr>
          <w:rFonts w:cstheme="minorHAnsi"/>
        </w:rPr>
        <w:t>three</w:t>
      </w:r>
      <w:r w:rsidRPr="00D17A43">
        <w:rPr>
          <w:rFonts w:cstheme="minorHAnsi"/>
        </w:rPr>
        <w:t xml:space="preserve"> have some </w:t>
      </w:r>
      <w:r w:rsidR="0089464F" w:rsidRPr="00D17A43">
        <w:rPr>
          <w:rFonts w:cstheme="minorHAnsi"/>
        </w:rPr>
        <w:t>old</w:t>
      </w:r>
      <w:r w:rsidRPr="00D17A43">
        <w:rPr>
          <w:rFonts w:cstheme="minorHAnsi"/>
        </w:rPr>
        <w:t xml:space="preserve"> </w:t>
      </w:r>
      <w:r w:rsidRPr="00D17A43">
        <w:rPr>
          <w:rFonts w:cstheme="minorHAnsi"/>
        </w:rPr>
        <w:lastRenderedPageBreak/>
        <w:t xml:space="preserve">properties in them showing early settlement took place in those places. Cluster </w:t>
      </w:r>
      <w:r w:rsidR="004366FC" w:rsidRPr="00D17A43">
        <w:rPr>
          <w:rFonts w:cstheme="minorHAnsi"/>
        </w:rPr>
        <w:t>one</w:t>
      </w:r>
      <w:r w:rsidRPr="00D17A43">
        <w:rPr>
          <w:rFonts w:cstheme="minorHAnsi"/>
        </w:rPr>
        <w:t xml:space="preserve"> has </w:t>
      </w:r>
      <w:r w:rsidR="002A13A1">
        <w:rPr>
          <w:rFonts w:cstheme="minorHAnsi"/>
        </w:rPr>
        <w:t>a good amount of</w:t>
      </w:r>
      <w:r w:rsidRPr="00D17A43">
        <w:rPr>
          <w:rFonts w:cstheme="minorHAnsi"/>
        </w:rPr>
        <w:t xml:space="preserve"> newly built properties showing new construction taking place in cluster </w:t>
      </w:r>
      <w:r w:rsidR="004366FC">
        <w:rPr>
          <w:rFonts w:cstheme="minorHAnsi"/>
        </w:rPr>
        <w:t>one</w:t>
      </w:r>
      <w:r w:rsidRPr="00D17A43">
        <w:rPr>
          <w:rFonts w:cstheme="minorHAnsi"/>
        </w:rPr>
        <w:t xml:space="preserve"> suburbs,</w:t>
      </w:r>
    </w:p>
    <w:p w14:paraId="0DAFD4F9" w14:textId="77777777" w:rsidR="00004687" w:rsidRPr="00D17A43" w:rsidRDefault="00004687" w:rsidP="00F43D63">
      <w:pPr>
        <w:keepNext/>
        <w:jc w:val="center"/>
        <w:rPr>
          <w:rFonts w:cstheme="minorHAnsi"/>
        </w:rPr>
      </w:pPr>
      <w:r w:rsidRPr="00D17A43">
        <w:rPr>
          <w:rFonts w:cstheme="minorHAnsi"/>
          <w:noProof/>
        </w:rPr>
        <w:drawing>
          <wp:inline distT="0" distB="0" distL="0" distR="0" wp14:anchorId="363A5616" wp14:editId="17D9A9C3">
            <wp:extent cx="3636000" cy="2169100"/>
            <wp:effectExtent l="0" t="0" r="3175" b="3175"/>
            <wp:docPr id="1113433255" name="Picture 4" descr="A graph of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33255" name="Picture 4" descr="A graph of different colored dots&#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3636000" cy="2169100"/>
                    </a:xfrm>
                    <a:prstGeom prst="rect">
                      <a:avLst/>
                    </a:prstGeom>
                    <a:noFill/>
                    <a:ln>
                      <a:noFill/>
                    </a:ln>
                  </pic:spPr>
                </pic:pic>
              </a:graphicData>
            </a:graphic>
          </wp:inline>
        </w:drawing>
      </w:r>
    </w:p>
    <w:p w14:paraId="2D8A1A24" w14:textId="7127F712" w:rsidR="00004687" w:rsidRPr="00D17A43" w:rsidRDefault="00004687" w:rsidP="00F43D63">
      <w:pPr>
        <w:pStyle w:val="Caption"/>
        <w:jc w:val="center"/>
        <w:rPr>
          <w:rFonts w:cstheme="minorHAnsi"/>
        </w:rPr>
      </w:pPr>
      <w:bookmarkStart w:id="129" w:name="_Toc151145356"/>
      <w:r w:rsidRPr="00D17A43">
        <w:rPr>
          <w:rFonts w:cstheme="minorHAnsi"/>
        </w:rPr>
        <w:t xml:space="preserve">Figure </w:t>
      </w:r>
      <w:r w:rsidRPr="00D17A43">
        <w:rPr>
          <w:rFonts w:cstheme="minorHAnsi"/>
        </w:rPr>
        <w:fldChar w:fldCharType="begin"/>
      </w:r>
      <w:r w:rsidRPr="00D17A43">
        <w:rPr>
          <w:rFonts w:cstheme="minorHAnsi"/>
        </w:rPr>
        <w:instrText xml:space="preserve"> SEQ Figure \* ARABIC </w:instrText>
      </w:r>
      <w:r w:rsidRPr="00D17A43">
        <w:rPr>
          <w:rFonts w:cstheme="minorHAnsi"/>
        </w:rPr>
        <w:fldChar w:fldCharType="separate"/>
      </w:r>
      <w:r w:rsidR="00E7000E">
        <w:rPr>
          <w:rFonts w:cstheme="minorHAnsi"/>
          <w:noProof/>
        </w:rPr>
        <w:t>38</w:t>
      </w:r>
      <w:r w:rsidRPr="00D17A43">
        <w:rPr>
          <w:rFonts w:cstheme="minorHAnsi"/>
        </w:rPr>
        <w:fldChar w:fldCharType="end"/>
      </w:r>
      <w:r w:rsidRPr="00D17A43">
        <w:rPr>
          <w:rFonts w:cstheme="minorHAnsi"/>
        </w:rPr>
        <w:t xml:space="preserve"> </w:t>
      </w:r>
      <w:r>
        <w:rPr>
          <w:rFonts w:cstheme="minorHAnsi"/>
        </w:rPr>
        <w:t>Log Price by area</w:t>
      </w:r>
      <w:r w:rsidRPr="00D17A43">
        <w:rPr>
          <w:rFonts w:cstheme="minorHAnsi"/>
        </w:rPr>
        <w:t xml:space="preserve"> vs ROOMS by clusters</w:t>
      </w:r>
      <w:bookmarkEnd w:id="129"/>
    </w:p>
    <w:p w14:paraId="2619AE12" w14:textId="6D1E41A7" w:rsidR="00004687" w:rsidRPr="00D17A43" w:rsidRDefault="00004687" w:rsidP="00004687">
      <w:pPr>
        <w:jc w:val="both"/>
        <w:rPr>
          <w:rFonts w:cstheme="minorHAnsi"/>
        </w:rPr>
      </w:pPr>
      <w:r w:rsidRPr="00D17A43">
        <w:rPr>
          <w:rFonts w:cstheme="minorHAnsi"/>
        </w:rPr>
        <w:t xml:space="preserve">Cluster </w:t>
      </w:r>
      <w:r w:rsidR="004366FC" w:rsidRPr="00D17A43">
        <w:rPr>
          <w:rFonts w:cstheme="minorHAnsi"/>
        </w:rPr>
        <w:t>one</w:t>
      </w:r>
      <w:r w:rsidRPr="00D17A43">
        <w:rPr>
          <w:rFonts w:cstheme="minorHAnsi"/>
        </w:rPr>
        <w:t xml:space="preserve"> has mainly 2, 3, or 4 rooms and is generally priced lower than the other two clusters for the same number of rooms.</w:t>
      </w:r>
    </w:p>
    <w:p w14:paraId="4237BDF5" w14:textId="3FBFA3C3" w:rsidR="00004687" w:rsidRPr="00D17A43" w:rsidRDefault="00004687" w:rsidP="00004687">
      <w:pPr>
        <w:jc w:val="both"/>
        <w:rPr>
          <w:rFonts w:cstheme="minorHAnsi"/>
        </w:rPr>
      </w:pPr>
      <w:r w:rsidRPr="00D17A43">
        <w:rPr>
          <w:rFonts w:cstheme="minorHAnsi"/>
        </w:rPr>
        <w:t xml:space="preserve">Cluster </w:t>
      </w:r>
      <w:r w:rsidR="004366FC" w:rsidRPr="00D17A43">
        <w:rPr>
          <w:rFonts w:cstheme="minorHAnsi"/>
        </w:rPr>
        <w:t>two</w:t>
      </w:r>
      <w:r w:rsidRPr="00D17A43">
        <w:rPr>
          <w:rFonts w:cstheme="minorHAnsi"/>
        </w:rPr>
        <w:t xml:space="preserve"> has mainly 1, 2, or 3 rooms and is generally priced higher than the other two clusters for the same number of rooms. The smaller number of rooms indicates that cluster </w:t>
      </w:r>
      <w:r w:rsidR="004366FC" w:rsidRPr="00D17A43">
        <w:rPr>
          <w:rFonts w:cstheme="minorHAnsi"/>
        </w:rPr>
        <w:t>two</w:t>
      </w:r>
      <w:r w:rsidRPr="00D17A43">
        <w:rPr>
          <w:rFonts w:cstheme="minorHAnsi"/>
        </w:rPr>
        <w:t xml:space="preserve"> has properties that are smaller in size than the other two clusters.</w:t>
      </w:r>
    </w:p>
    <w:p w14:paraId="6F7F3C8A" w14:textId="4B3D160B" w:rsidR="00004687" w:rsidRPr="00D17A43" w:rsidRDefault="00004687" w:rsidP="00004687">
      <w:pPr>
        <w:jc w:val="both"/>
        <w:rPr>
          <w:rFonts w:cstheme="minorHAnsi"/>
        </w:rPr>
      </w:pPr>
      <w:r w:rsidRPr="00D17A43">
        <w:rPr>
          <w:rFonts w:cstheme="minorHAnsi"/>
        </w:rPr>
        <w:t xml:space="preserve">Cluster </w:t>
      </w:r>
      <w:r w:rsidR="004366FC" w:rsidRPr="00D17A43">
        <w:rPr>
          <w:rFonts w:cstheme="minorHAnsi"/>
        </w:rPr>
        <w:t>three</w:t>
      </w:r>
      <w:r w:rsidRPr="00D17A43">
        <w:rPr>
          <w:rFonts w:cstheme="minorHAnsi"/>
        </w:rPr>
        <w:t xml:space="preserve"> has mainly 3,4, 5, or even more rooms and is generally priced somewhere in between the other two clusters for the same number of rooms. The larger number of rooms indicates that cluster </w:t>
      </w:r>
      <w:r w:rsidR="004366FC" w:rsidRPr="00D17A43">
        <w:rPr>
          <w:rFonts w:cstheme="minorHAnsi"/>
        </w:rPr>
        <w:t>three</w:t>
      </w:r>
      <w:r w:rsidRPr="00D17A43">
        <w:rPr>
          <w:rFonts w:cstheme="minorHAnsi"/>
        </w:rPr>
        <w:t xml:space="preserve"> has properties that are larger than the other two clusters.</w:t>
      </w:r>
    </w:p>
    <w:p w14:paraId="7F42607B" w14:textId="77777777" w:rsidR="00004687" w:rsidRPr="00D17A43" w:rsidRDefault="00004687" w:rsidP="00F43D63">
      <w:pPr>
        <w:keepNext/>
        <w:jc w:val="center"/>
        <w:rPr>
          <w:rFonts w:cstheme="minorHAnsi"/>
        </w:rPr>
      </w:pPr>
      <w:r w:rsidRPr="00D17A43">
        <w:rPr>
          <w:rFonts w:cstheme="minorHAnsi"/>
          <w:noProof/>
        </w:rPr>
        <w:drawing>
          <wp:inline distT="0" distB="0" distL="0" distR="0" wp14:anchorId="238922ED" wp14:editId="021C6EF7">
            <wp:extent cx="3636000" cy="2169100"/>
            <wp:effectExtent l="0" t="0" r="3175" b="3175"/>
            <wp:docPr id="1495663683" name="Picture 5" descr="A graph of a scatter plot of log pr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63683" name="Picture 5" descr="A graph of a scatter plot of log pric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3636000" cy="2169100"/>
                    </a:xfrm>
                    <a:prstGeom prst="rect">
                      <a:avLst/>
                    </a:prstGeom>
                    <a:noFill/>
                    <a:ln>
                      <a:noFill/>
                    </a:ln>
                  </pic:spPr>
                </pic:pic>
              </a:graphicData>
            </a:graphic>
          </wp:inline>
        </w:drawing>
      </w:r>
    </w:p>
    <w:p w14:paraId="307C53AF" w14:textId="22AE5280" w:rsidR="00004687" w:rsidRPr="00D17A43" w:rsidRDefault="00004687" w:rsidP="00F43D63">
      <w:pPr>
        <w:pStyle w:val="Caption"/>
        <w:jc w:val="center"/>
        <w:rPr>
          <w:rFonts w:cstheme="minorHAnsi"/>
        </w:rPr>
      </w:pPr>
      <w:bookmarkStart w:id="130" w:name="_Toc151145357"/>
      <w:r w:rsidRPr="00D17A43">
        <w:rPr>
          <w:rFonts w:cstheme="minorHAnsi"/>
        </w:rPr>
        <w:t xml:space="preserve">Figure </w:t>
      </w:r>
      <w:r w:rsidRPr="00D17A43">
        <w:rPr>
          <w:rFonts w:cstheme="minorHAnsi"/>
        </w:rPr>
        <w:fldChar w:fldCharType="begin"/>
      </w:r>
      <w:r w:rsidRPr="00D17A43">
        <w:rPr>
          <w:rFonts w:cstheme="minorHAnsi"/>
        </w:rPr>
        <w:instrText xml:space="preserve"> SEQ Figure \* ARABIC </w:instrText>
      </w:r>
      <w:r w:rsidRPr="00D17A43">
        <w:rPr>
          <w:rFonts w:cstheme="minorHAnsi"/>
        </w:rPr>
        <w:fldChar w:fldCharType="separate"/>
      </w:r>
      <w:r w:rsidR="00E7000E">
        <w:rPr>
          <w:rFonts w:cstheme="minorHAnsi"/>
          <w:noProof/>
        </w:rPr>
        <w:t>39</w:t>
      </w:r>
      <w:r w:rsidRPr="00D17A43">
        <w:rPr>
          <w:rFonts w:cstheme="minorHAnsi"/>
        </w:rPr>
        <w:fldChar w:fldCharType="end"/>
      </w:r>
      <w:r w:rsidRPr="00D17A43">
        <w:rPr>
          <w:rFonts w:cstheme="minorHAnsi"/>
        </w:rPr>
        <w:t xml:space="preserve"> </w:t>
      </w:r>
      <w:r>
        <w:rPr>
          <w:rFonts w:cstheme="minorHAnsi"/>
        </w:rPr>
        <w:t xml:space="preserve">Log Price by area </w:t>
      </w:r>
      <w:r w:rsidRPr="00D17A43">
        <w:rPr>
          <w:rFonts w:cstheme="minorHAnsi"/>
        </w:rPr>
        <w:t>vs BATHROOM by clusters</w:t>
      </w:r>
      <w:bookmarkEnd w:id="130"/>
    </w:p>
    <w:p w14:paraId="2CA323F0" w14:textId="77777777" w:rsidR="00004687" w:rsidRPr="00D17A43" w:rsidRDefault="00004687" w:rsidP="00004687">
      <w:pPr>
        <w:jc w:val="both"/>
        <w:rPr>
          <w:rFonts w:cstheme="minorHAnsi"/>
        </w:rPr>
      </w:pPr>
      <w:r w:rsidRPr="00D17A43">
        <w:rPr>
          <w:rFonts w:cstheme="minorHAnsi"/>
        </w:rPr>
        <w:t>Bathrooms indicate a similar trend as the number of rooms.</w:t>
      </w:r>
    </w:p>
    <w:p w14:paraId="09A66CFB" w14:textId="0CD5D391" w:rsidR="00004687" w:rsidRPr="00D17A43" w:rsidRDefault="00004687" w:rsidP="00004687">
      <w:pPr>
        <w:jc w:val="both"/>
        <w:rPr>
          <w:rFonts w:cstheme="minorHAnsi"/>
        </w:rPr>
      </w:pPr>
      <w:r w:rsidRPr="00D17A43">
        <w:rPr>
          <w:rFonts w:cstheme="minorHAnsi"/>
        </w:rPr>
        <w:t xml:space="preserve">Cluster </w:t>
      </w:r>
      <w:r w:rsidR="004366FC" w:rsidRPr="00D17A43">
        <w:rPr>
          <w:rFonts w:cstheme="minorHAnsi"/>
        </w:rPr>
        <w:t>one</w:t>
      </w:r>
      <w:r w:rsidRPr="00D17A43">
        <w:rPr>
          <w:rFonts w:cstheme="minorHAnsi"/>
        </w:rPr>
        <w:t xml:space="preserve"> has a similar number of bathrooms to Cluster </w:t>
      </w:r>
      <w:r w:rsidR="0089464F">
        <w:rPr>
          <w:rFonts w:cstheme="minorHAnsi"/>
        </w:rPr>
        <w:t>two</w:t>
      </w:r>
      <w:r w:rsidR="004F5FEC" w:rsidRPr="00D17A43">
        <w:rPr>
          <w:rFonts w:cstheme="minorHAnsi"/>
        </w:rPr>
        <w:t>,</w:t>
      </w:r>
      <w:r w:rsidRPr="00D17A43">
        <w:rPr>
          <w:rFonts w:cstheme="minorHAnsi"/>
        </w:rPr>
        <w:t xml:space="preserve"> but the properties are priced lower than the other two clusters. On average, although Cluster </w:t>
      </w:r>
      <w:r w:rsidR="0089464F">
        <w:rPr>
          <w:rFonts w:cstheme="minorHAnsi"/>
        </w:rPr>
        <w:t>one</w:t>
      </w:r>
      <w:r w:rsidRPr="00D17A43">
        <w:rPr>
          <w:rFonts w:cstheme="minorHAnsi"/>
        </w:rPr>
        <w:t xml:space="preserve"> has more rooms than Cluster </w:t>
      </w:r>
      <w:r w:rsidR="0089464F">
        <w:rPr>
          <w:rFonts w:cstheme="minorHAnsi"/>
        </w:rPr>
        <w:t>two</w:t>
      </w:r>
      <w:r w:rsidRPr="00D17A43">
        <w:rPr>
          <w:rFonts w:cstheme="minorHAnsi"/>
        </w:rPr>
        <w:t xml:space="preserve"> it has a somewhat similar number of bathrooms, showing budget-oriented construction has been done here.</w:t>
      </w:r>
    </w:p>
    <w:p w14:paraId="50AF94E7" w14:textId="3F32019D" w:rsidR="00004687" w:rsidRPr="00D17A43" w:rsidRDefault="00004687" w:rsidP="00004687">
      <w:pPr>
        <w:jc w:val="both"/>
        <w:rPr>
          <w:rFonts w:cstheme="minorHAnsi"/>
        </w:rPr>
      </w:pPr>
      <w:r w:rsidRPr="00D17A43">
        <w:rPr>
          <w:rFonts w:cstheme="minorHAnsi"/>
        </w:rPr>
        <w:lastRenderedPageBreak/>
        <w:t xml:space="preserve">Cluster </w:t>
      </w:r>
      <w:r w:rsidR="004366FC" w:rsidRPr="00D17A43">
        <w:rPr>
          <w:rFonts w:cstheme="minorHAnsi"/>
        </w:rPr>
        <w:t>two</w:t>
      </w:r>
      <w:r w:rsidRPr="00D17A43">
        <w:rPr>
          <w:rFonts w:cstheme="minorHAnsi"/>
        </w:rPr>
        <w:t xml:space="preserve"> has mainly 1, 2, or 3 bathrooms and is generally priced higher than the other two clusters for the same number of rooms. </w:t>
      </w:r>
    </w:p>
    <w:p w14:paraId="7AF032D6" w14:textId="08DE90F7" w:rsidR="00004687" w:rsidRPr="00D17A43" w:rsidRDefault="00004687" w:rsidP="00004687">
      <w:pPr>
        <w:jc w:val="both"/>
        <w:rPr>
          <w:rFonts w:cstheme="minorHAnsi"/>
        </w:rPr>
      </w:pPr>
      <w:r w:rsidRPr="00D17A43">
        <w:rPr>
          <w:rFonts w:cstheme="minorHAnsi"/>
        </w:rPr>
        <w:t xml:space="preserve">Cluster </w:t>
      </w:r>
      <w:r w:rsidR="004366FC" w:rsidRPr="00D17A43">
        <w:rPr>
          <w:rFonts w:cstheme="minorHAnsi"/>
        </w:rPr>
        <w:t>three</w:t>
      </w:r>
      <w:r w:rsidRPr="00D17A43">
        <w:rPr>
          <w:rFonts w:cstheme="minorHAnsi"/>
        </w:rPr>
        <w:t xml:space="preserve"> has mainly 3,4, 5, or even more bathrooms and is generally priced somewhere in between the other two clusters for the same number of bathrooms. This is in line with the number of rooms this cluster has.</w:t>
      </w:r>
    </w:p>
    <w:p w14:paraId="6BDB4289" w14:textId="44379F48" w:rsidR="00004687" w:rsidRPr="00D17A43" w:rsidRDefault="00004687" w:rsidP="00004687">
      <w:pPr>
        <w:jc w:val="both"/>
        <w:rPr>
          <w:rFonts w:cstheme="minorHAnsi"/>
        </w:rPr>
      </w:pPr>
      <w:r w:rsidRPr="00D17A43">
        <w:rPr>
          <w:rFonts w:cstheme="minorHAnsi"/>
        </w:rPr>
        <w:t xml:space="preserve">Detailed characteristics of many variables by clusters are </w:t>
      </w:r>
      <w:r w:rsidR="00130BD7">
        <w:rPr>
          <w:rFonts w:cstheme="minorHAnsi"/>
        </w:rPr>
        <w:t>shown in table 2</w:t>
      </w:r>
      <w:r w:rsidR="00946080">
        <w:rPr>
          <w:rFonts w:cstheme="minorHAnsi"/>
        </w:rPr>
        <w:t>9</w:t>
      </w:r>
      <w:r w:rsidRPr="00D17A43">
        <w:rPr>
          <w:rFonts w:cstheme="minorHAnsi"/>
        </w:rPr>
        <w:t>:</w:t>
      </w:r>
    </w:p>
    <w:tbl>
      <w:tblPr>
        <w:tblW w:w="8640" w:type="dxa"/>
        <w:jc w:val="center"/>
        <w:tblLook w:val="04A0" w:firstRow="1" w:lastRow="0" w:firstColumn="1" w:lastColumn="0" w:noHBand="0" w:noVBand="1"/>
      </w:tblPr>
      <w:tblGrid>
        <w:gridCol w:w="960"/>
        <w:gridCol w:w="1053"/>
        <w:gridCol w:w="1053"/>
        <w:gridCol w:w="1053"/>
        <w:gridCol w:w="1053"/>
        <w:gridCol w:w="1232"/>
        <w:gridCol w:w="1231"/>
        <w:gridCol w:w="568"/>
        <w:gridCol w:w="835"/>
      </w:tblGrid>
      <w:tr w:rsidR="00004687" w:rsidRPr="00D17A43" w14:paraId="438B5FD5" w14:textId="77777777" w:rsidTr="00F43D63">
        <w:trPr>
          <w:trHeight w:val="288"/>
          <w:jc w:val="center"/>
        </w:trPr>
        <w:tc>
          <w:tcPr>
            <w:tcW w:w="960" w:type="dxa"/>
            <w:tcBorders>
              <w:top w:val="single" w:sz="4" w:space="0" w:color="auto"/>
              <w:left w:val="single" w:sz="4" w:space="0" w:color="auto"/>
              <w:bottom w:val="single" w:sz="4" w:space="0" w:color="D0CECE" w:themeColor="background2" w:themeShade="E6"/>
              <w:right w:val="single" w:sz="4" w:space="0" w:color="auto"/>
            </w:tcBorders>
            <w:shd w:val="clear" w:color="auto" w:fill="auto"/>
            <w:noWrap/>
            <w:hideMark/>
          </w:tcPr>
          <w:p w14:paraId="55947947" w14:textId="77777777" w:rsidR="00004687" w:rsidRPr="00D17A43" w:rsidRDefault="00004687" w:rsidP="00E87E65">
            <w:pPr>
              <w:keepNext/>
              <w:spacing w:after="0" w:line="240" w:lineRule="auto"/>
              <w:jc w:val="both"/>
              <w:rPr>
                <w:rFonts w:eastAsia="Times New Roman" w:cstheme="minorHAnsi"/>
                <w:b/>
                <w:bCs/>
              </w:rPr>
            </w:pPr>
            <w:r w:rsidRPr="00D17A43">
              <w:rPr>
                <w:rFonts w:eastAsia="Times New Roman" w:cstheme="minorHAnsi"/>
                <w:b/>
                <w:bCs/>
              </w:rPr>
              <w:t> </w:t>
            </w:r>
          </w:p>
        </w:tc>
        <w:tc>
          <w:tcPr>
            <w:tcW w:w="3840" w:type="dxa"/>
            <w:gridSpan w:val="4"/>
            <w:tcBorders>
              <w:top w:val="single" w:sz="4" w:space="0" w:color="auto"/>
              <w:left w:val="nil"/>
              <w:bottom w:val="single" w:sz="4" w:space="0" w:color="D0CECE" w:themeColor="background2" w:themeShade="E6"/>
              <w:right w:val="single" w:sz="4" w:space="0" w:color="000000"/>
            </w:tcBorders>
            <w:shd w:val="clear" w:color="auto" w:fill="auto"/>
            <w:noWrap/>
            <w:hideMark/>
          </w:tcPr>
          <w:p w14:paraId="3BFD8E35" w14:textId="77777777" w:rsidR="00004687" w:rsidRPr="00D17A43" w:rsidRDefault="00004687" w:rsidP="00E87E65">
            <w:pPr>
              <w:keepNext/>
              <w:spacing w:after="0" w:line="240" w:lineRule="auto"/>
              <w:jc w:val="both"/>
              <w:rPr>
                <w:rFonts w:eastAsia="Times New Roman" w:cstheme="minorHAnsi"/>
                <w:b/>
                <w:bCs/>
              </w:rPr>
            </w:pPr>
            <w:r w:rsidRPr="00D17A43">
              <w:rPr>
                <w:rFonts w:eastAsia="Times New Roman" w:cstheme="minorHAnsi"/>
                <w:b/>
                <w:bCs/>
              </w:rPr>
              <w:t>DISTANCE</w:t>
            </w:r>
          </w:p>
        </w:tc>
        <w:tc>
          <w:tcPr>
            <w:tcW w:w="3840" w:type="dxa"/>
            <w:gridSpan w:val="4"/>
            <w:tcBorders>
              <w:top w:val="single" w:sz="4" w:space="0" w:color="auto"/>
              <w:left w:val="single" w:sz="4" w:space="0" w:color="auto"/>
              <w:bottom w:val="single" w:sz="4" w:space="0" w:color="D0CECE" w:themeColor="background2" w:themeShade="E6"/>
              <w:right w:val="single" w:sz="4" w:space="0" w:color="000000"/>
            </w:tcBorders>
            <w:shd w:val="clear" w:color="auto" w:fill="auto"/>
            <w:noWrap/>
            <w:hideMark/>
          </w:tcPr>
          <w:p w14:paraId="094552EF" w14:textId="77777777" w:rsidR="00004687" w:rsidRPr="00D17A43" w:rsidRDefault="00004687" w:rsidP="00E87E65">
            <w:pPr>
              <w:keepNext/>
              <w:spacing w:after="0" w:line="240" w:lineRule="auto"/>
              <w:jc w:val="both"/>
              <w:rPr>
                <w:rFonts w:eastAsia="Times New Roman" w:cstheme="minorHAnsi"/>
                <w:b/>
                <w:bCs/>
              </w:rPr>
            </w:pPr>
            <w:r w:rsidRPr="00D17A43">
              <w:rPr>
                <w:rFonts w:eastAsia="Times New Roman" w:cstheme="minorHAnsi"/>
                <w:b/>
                <w:bCs/>
              </w:rPr>
              <w:t>BATHROOM</w:t>
            </w:r>
          </w:p>
        </w:tc>
      </w:tr>
      <w:tr w:rsidR="00004687" w:rsidRPr="00D17A43" w14:paraId="1FED3B0A" w14:textId="77777777" w:rsidTr="00F43D63">
        <w:trPr>
          <w:trHeight w:val="288"/>
          <w:jc w:val="center"/>
        </w:trPr>
        <w:tc>
          <w:tcPr>
            <w:tcW w:w="960" w:type="dxa"/>
            <w:tcBorders>
              <w:top w:val="single" w:sz="4" w:space="0" w:color="D0CECE" w:themeColor="background2" w:themeShade="E6"/>
              <w:left w:val="single" w:sz="4" w:space="0" w:color="auto"/>
              <w:bottom w:val="single" w:sz="4" w:space="0" w:color="D0CECE" w:themeColor="background2" w:themeShade="E6"/>
              <w:right w:val="single" w:sz="4" w:space="0" w:color="auto"/>
            </w:tcBorders>
            <w:shd w:val="clear" w:color="auto" w:fill="auto"/>
            <w:noWrap/>
            <w:hideMark/>
          </w:tcPr>
          <w:p w14:paraId="54E85362" w14:textId="77777777" w:rsidR="00004687" w:rsidRPr="00D17A43" w:rsidRDefault="00004687" w:rsidP="00E87E65">
            <w:pPr>
              <w:keepNext/>
              <w:spacing w:after="0" w:line="240" w:lineRule="auto"/>
              <w:jc w:val="both"/>
              <w:rPr>
                <w:rFonts w:eastAsia="Times New Roman" w:cstheme="minorHAnsi"/>
                <w:b/>
                <w:bCs/>
              </w:rPr>
            </w:pPr>
            <w:r w:rsidRPr="00D17A43">
              <w:rPr>
                <w:rFonts w:eastAsia="Times New Roman" w:cstheme="minorHAnsi"/>
                <w:b/>
                <w:bCs/>
              </w:rPr>
              <w:t>Cluster</w:t>
            </w:r>
          </w:p>
        </w:tc>
        <w:tc>
          <w:tcPr>
            <w:tcW w:w="960" w:type="dxa"/>
            <w:tcBorders>
              <w:top w:val="single" w:sz="4" w:space="0" w:color="D0CECE" w:themeColor="background2" w:themeShade="E6"/>
              <w:left w:val="nil"/>
              <w:bottom w:val="single" w:sz="4" w:space="0" w:color="D0CECE" w:themeColor="background2" w:themeShade="E6"/>
              <w:right w:val="single" w:sz="4" w:space="0" w:color="D0CECE" w:themeColor="background2" w:themeShade="E6"/>
            </w:tcBorders>
            <w:shd w:val="clear" w:color="auto" w:fill="auto"/>
            <w:noWrap/>
            <w:hideMark/>
          </w:tcPr>
          <w:p w14:paraId="6FD3AABE" w14:textId="77777777" w:rsidR="00004687" w:rsidRPr="00D17A43" w:rsidRDefault="00004687" w:rsidP="00E87E65">
            <w:pPr>
              <w:keepNext/>
              <w:spacing w:after="0" w:line="240" w:lineRule="auto"/>
              <w:jc w:val="both"/>
              <w:rPr>
                <w:rFonts w:eastAsia="Times New Roman" w:cstheme="minorHAnsi"/>
                <w:b/>
                <w:bCs/>
              </w:rPr>
            </w:pPr>
            <w:r w:rsidRPr="00D17A43">
              <w:rPr>
                <w:rFonts w:eastAsia="Times New Roman" w:cstheme="minorHAnsi"/>
                <w:b/>
                <w:bCs/>
              </w:rPr>
              <w:t>mean</w:t>
            </w:r>
          </w:p>
        </w:tc>
        <w:tc>
          <w:tcPr>
            <w:tcW w:w="96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auto"/>
            <w:noWrap/>
            <w:hideMark/>
          </w:tcPr>
          <w:p w14:paraId="264A3A8E" w14:textId="77777777" w:rsidR="00004687" w:rsidRPr="00D17A43" w:rsidRDefault="00004687" w:rsidP="00E87E65">
            <w:pPr>
              <w:keepNext/>
              <w:spacing w:after="0" w:line="240" w:lineRule="auto"/>
              <w:jc w:val="both"/>
              <w:rPr>
                <w:rFonts w:eastAsia="Times New Roman" w:cstheme="minorHAnsi"/>
                <w:b/>
                <w:bCs/>
              </w:rPr>
            </w:pPr>
            <w:r w:rsidRPr="00D17A43">
              <w:rPr>
                <w:rFonts w:eastAsia="Times New Roman" w:cstheme="minorHAnsi"/>
                <w:b/>
                <w:bCs/>
              </w:rPr>
              <w:t>std</w:t>
            </w:r>
          </w:p>
        </w:tc>
        <w:tc>
          <w:tcPr>
            <w:tcW w:w="96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auto"/>
            <w:noWrap/>
            <w:hideMark/>
          </w:tcPr>
          <w:p w14:paraId="08B5130F" w14:textId="77777777" w:rsidR="00004687" w:rsidRPr="00D17A43" w:rsidRDefault="00004687" w:rsidP="00E87E65">
            <w:pPr>
              <w:keepNext/>
              <w:spacing w:after="0" w:line="240" w:lineRule="auto"/>
              <w:jc w:val="both"/>
              <w:rPr>
                <w:rFonts w:eastAsia="Times New Roman" w:cstheme="minorHAnsi"/>
                <w:b/>
                <w:bCs/>
              </w:rPr>
            </w:pPr>
            <w:r w:rsidRPr="00D17A43">
              <w:rPr>
                <w:rFonts w:eastAsia="Times New Roman" w:cstheme="minorHAnsi"/>
                <w:b/>
                <w:bCs/>
              </w:rPr>
              <w:t>min</w:t>
            </w:r>
          </w:p>
        </w:tc>
        <w:tc>
          <w:tcPr>
            <w:tcW w:w="96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auto"/>
            </w:tcBorders>
            <w:shd w:val="clear" w:color="auto" w:fill="auto"/>
            <w:noWrap/>
            <w:hideMark/>
          </w:tcPr>
          <w:p w14:paraId="25A8E624" w14:textId="77777777" w:rsidR="00004687" w:rsidRPr="00D17A43" w:rsidRDefault="00004687" w:rsidP="00E87E65">
            <w:pPr>
              <w:keepNext/>
              <w:spacing w:after="0" w:line="240" w:lineRule="auto"/>
              <w:jc w:val="both"/>
              <w:rPr>
                <w:rFonts w:eastAsia="Times New Roman" w:cstheme="minorHAnsi"/>
                <w:b/>
                <w:bCs/>
              </w:rPr>
            </w:pPr>
            <w:r w:rsidRPr="00D17A43">
              <w:rPr>
                <w:rFonts w:eastAsia="Times New Roman" w:cstheme="minorHAnsi"/>
                <w:b/>
                <w:bCs/>
              </w:rPr>
              <w:t>max</w:t>
            </w:r>
          </w:p>
        </w:tc>
        <w:tc>
          <w:tcPr>
            <w:tcW w:w="1232" w:type="dxa"/>
            <w:tcBorders>
              <w:top w:val="single" w:sz="4" w:space="0" w:color="D0CECE" w:themeColor="background2" w:themeShade="E6"/>
              <w:left w:val="nil"/>
              <w:bottom w:val="single" w:sz="4" w:space="0" w:color="D0CECE" w:themeColor="background2" w:themeShade="E6"/>
              <w:right w:val="single" w:sz="4" w:space="0" w:color="D0CECE" w:themeColor="background2" w:themeShade="E6"/>
            </w:tcBorders>
            <w:shd w:val="clear" w:color="auto" w:fill="auto"/>
            <w:noWrap/>
            <w:hideMark/>
          </w:tcPr>
          <w:p w14:paraId="5B91B5B0" w14:textId="77777777" w:rsidR="00004687" w:rsidRPr="00D17A43" w:rsidRDefault="00004687" w:rsidP="00E87E65">
            <w:pPr>
              <w:keepNext/>
              <w:spacing w:after="0" w:line="240" w:lineRule="auto"/>
              <w:jc w:val="both"/>
              <w:rPr>
                <w:rFonts w:eastAsia="Times New Roman" w:cstheme="minorHAnsi"/>
                <w:b/>
                <w:bCs/>
              </w:rPr>
            </w:pPr>
            <w:r w:rsidRPr="00D17A43">
              <w:rPr>
                <w:rFonts w:eastAsia="Times New Roman" w:cstheme="minorHAnsi"/>
                <w:b/>
                <w:bCs/>
              </w:rPr>
              <w:t>mean</w:t>
            </w:r>
          </w:p>
        </w:tc>
        <w:tc>
          <w:tcPr>
            <w:tcW w:w="123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auto"/>
            <w:noWrap/>
            <w:hideMark/>
          </w:tcPr>
          <w:p w14:paraId="7FF40D21" w14:textId="77777777" w:rsidR="00004687" w:rsidRPr="00D17A43" w:rsidRDefault="00004687" w:rsidP="00E87E65">
            <w:pPr>
              <w:keepNext/>
              <w:spacing w:after="0" w:line="240" w:lineRule="auto"/>
              <w:jc w:val="both"/>
              <w:rPr>
                <w:rFonts w:eastAsia="Times New Roman" w:cstheme="minorHAnsi"/>
                <w:b/>
                <w:bCs/>
              </w:rPr>
            </w:pPr>
            <w:r w:rsidRPr="00D17A43">
              <w:rPr>
                <w:rFonts w:eastAsia="Times New Roman" w:cstheme="minorHAnsi"/>
                <w:b/>
                <w:bCs/>
              </w:rPr>
              <w:t>std</w:t>
            </w:r>
          </w:p>
        </w:tc>
        <w:tc>
          <w:tcPr>
            <w:tcW w:w="5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auto"/>
            <w:noWrap/>
            <w:hideMark/>
          </w:tcPr>
          <w:p w14:paraId="50A8B647" w14:textId="77777777" w:rsidR="00004687" w:rsidRPr="00D17A43" w:rsidRDefault="00004687" w:rsidP="00E87E65">
            <w:pPr>
              <w:keepNext/>
              <w:spacing w:after="0" w:line="240" w:lineRule="auto"/>
              <w:jc w:val="both"/>
              <w:rPr>
                <w:rFonts w:eastAsia="Times New Roman" w:cstheme="minorHAnsi"/>
                <w:b/>
                <w:bCs/>
              </w:rPr>
            </w:pPr>
            <w:r w:rsidRPr="00D17A43">
              <w:rPr>
                <w:rFonts w:eastAsia="Times New Roman" w:cstheme="minorHAnsi"/>
                <w:b/>
                <w:bCs/>
              </w:rPr>
              <w:t>min</w:t>
            </w:r>
          </w:p>
        </w:tc>
        <w:tc>
          <w:tcPr>
            <w:tcW w:w="83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auto"/>
            </w:tcBorders>
            <w:shd w:val="clear" w:color="auto" w:fill="auto"/>
            <w:noWrap/>
            <w:hideMark/>
          </w:tcPr>
          <w:p w14:paraId="7365B568" w14:textId="77777777" w:rsidR="00004687" w:rsidRPr="00D17A43" w:rsidRDefault="00004687" w:rsidP="00E87E65">
            <w:pPr>
              <w:keepNext/>
              <w:spacing w:after="0" w:line="240" w:lineRule="auto"/>
              <w:jc w:val="both"/>
              <w:rPr>
                <w:rFonts w:eastAsia="Times New Roman" w:cstheme="minorHAnsi"/>
                <w:b/>
                <w:bCs/>
              </w:rPr>
            </w:pPr>
            <w:r w:rsidRPr="00D17A43">
              <w:rPr>
                <w:rFonts w:eastAsia="Times New Roman" w:cstheme="minorHAnsi"/>
                <w:b/>
                <w:bCs/>
              </w:rPr>
              <w:t>max</w:t>
            </w:r>
          </w:p>
        </w:tc>
      </w:tr>
      <w:tr w:rsidR="00004687" w:rsidRPr="00D17A43" w14:paraId="58FFF584" w14:textId="77777777" w:rsidTr="00F43D63">
        <w:trPr>
          <w:trHeight w:val="288"/>
          <w:jc w:val="center"/>
        </w:trPr>
        <w:tc>
          <w:tcPr>
            <w:tcW w:w="960" w:type="dxa"/>
            <w:tcBorders>
              <w:top w:val="single" w:sz="4" w:space="0" w:color="D0CECE" w:themeColor="background2" w:themeShade="E6"/>
              <w:left w:val="single" w:sz="4" w:space="0" w:color="auto"/>
              <w:bottom w:val="single" w:sz="4" w:space="0" w:color="D0CECE" w:themeColor="background2" w:themeShade="E6"/>
              <w:right w:val="single" w:sz="4" w:space="0" w:color="auto"/>
            </w:tcBorders>
            <w:shd w:val="clear" w:color="auto" w:fill="auto"/>
            <w:noWrap/>
            <w:hideMark/>
          </w:tcPr>
          <w:p w14:paraId="6AFEA39B" w14:textId="77777777" w:rsidR="00004687" w:rsidRPr="00D17A43" w:rsidRDefault="00004687" w:rsidP="00E87E65">
            <w:pPr>
              <w:keepNext/>
              <w:spacing w:after="0" w:line="240" w:lineRule="auto"/>
              <w:jc w:val="both"/>
              <w:rPr>
                <w:rFonts w:eastAsia="Times New Roman" w:cstheme="minorHAnsi"/>
                <w:b/>
                <w:bCs/>
              </w:rPr>
            </w:pPr>
            <w:r w:rsidRPr="00D17A43">
              <w:rPr>
                <w:rFonts w:eastAsia="Times New Roman" w:cstheme="minorHAnsi"/>
                <w:b/>
                <w:bCs/>
              </w:rPr>
              <w:t>1</w:t>
            </w:r>
          </w:p>
        </w:tc>
        <w:tc>
          <w:tcPr>
            <w:tcW w:w="960" w:type="dxa"/>
            <w:tcBorders>
              <w:top w:val="single" w:sz="4" w:space="0" w:color="D0CECE" w:themeColor="background2" w:themeShade="E6"/>
              <w:left w:val="nil"/>
              <w:bottom w:val="single" w:sz="4" w:space="0" w:color="D0CECE" w:themeColor="background2" w:themeShade="E6"/>
              <w:right w:val="single" w:sz="4" w:space="0" w:color="D0CECE" w:themeColor="background2" w:themeShade="E6"/>
            </w:tcBorders>
            <w:shd w:val="clear" w:color="auto" w:fill="auto"/>
            <w:noWrap/>
            <w:vAlign w:val="bottom"/>
            <w:hideMark/>
          </w:tcPr>
          <w:p w14:paraId="45D75B42"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11.20281</w:t>
            </w:r>
          </w:p>
        </w:tc>
        <w:tc>
          <w:tcPr>
            <w:tcW w:w="96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auto"/>
            <w:noWrap/>
            <w:vAlign w:val="bottom"/>
            <w:hideMark/>
          </w:tcPr>
          <w:p w14:paraId="71D4C6D2"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4.783958</w:t>
            </w:r>
          </w:p>
        </w:tc>
        <w:tc>
          <w:tcPr>
            <w:tcW w:w="96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auto"/>
            <w:noWrap/>
            <w:vAlign w:val="bottom"/>
            <w:hideMark/>
          </w:tcPr>
          <w:p w14:paraId="0ADC49F3"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1.6</w:t>
            </w:r>
          </w:p>
        </w:tc>
        <w:tc>
          <w:tcPr>
            <w:tcW w:w="96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auto"/>
            </w:tcBorders>
            <w:shd w:val="clear" w:color="auto" w:fill="auto"/>
            <w:noWrap/>
            <w:vAlign w:val="bottom"/>
            <w:hideMark/>
          </w:tcPr>
          <w:p w14:paraId="400D92DE"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47.4</w:t>
            </w:r>
          </w:p>
        </w:tc>
        <w:tc>
          <w:tcPr>
            <w:tcW w:w="1232" w:type="dxa"/>
            <w:tcBorders>
              <w:top w:val="single" w:sz="4" w:space="0" w:color="D0CECE" w:themeColor="background2" w:themeShade="E6"/>
              <w:left w:val="nil"/>
              <w:bottom w:val="single" w:sz="4" w:space="0" w:color="D0CECE" w:themeColor="background2" w:themeShade="E6"/>
              <w:right w:val="single" w:sz="4" w:space="0" w:color="D0CECE" w:themeColor="background2" w:themeShade="E6"/>
            </w:tcBorders>
            <w:shd w:val="clear" w:color="auto" w:fill="auto"/>
            <w:noWrap/>
            <w:vAlign w:val="bottom"/>
            <w:hideMark/>
          </w:tcPr>
          <w:p w14:paraId="63C83333"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1.516543</w:t>
            </w:r>
          </w:p>
        </w:tc>
        <w:tc>
          <w:tcPr>
            <w:tcW w:w="123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auto"/>
            <w:noWrap/>
            <w:vAlign w:val="bottom"/>
            <w:hideMark/>
          </w:tcPr>
          <w:p w14:paraId="12612297"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0.585436</w:t>
            </w:r>
          </w:p>
        </w:tc>
        <w:tc>
          <w:tcPr>
            <w:tcW w:w="5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auto"/>
            <w:noWrap/>
            <w:vAlign w:val="bottom"/>
            <w:hideMark/>
          </w:tcPr>
          <w:p w14:paraId="3378C662"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1</w:t>
            </w:r>
          </w:p>
        </w:tc>
        <w:tc>
          <w:tcPr>
            <w:tcW w:w="83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auto"/>
            </w:tcBorders>
            <w:shd w:val="clear" w:color="auto" w:fill="auto"/>
            <w:noWrap/>
            <w:vAlign w:val="bottom"/>
            <w:hideMark/>
          </w:tcPr>
          <w:p w14:paraId="3B5F7B0A"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4</w:t>
            </w:r>
          </w:p>
        </w:tc>
      </w:tr>
      <w:tr w:rsidR="00004687" w:rsidRPr="00D17A43" w14:paraId="73FEE83B" w14:textId="77777777" w:rsidTr="00F43D63">
        <w:trPr>
          <w:trHeight w:val="288"/>
          <w:jc w:val="center"/>
        </w:trPr>
        <w:tc>
          <w:tcPr>
            <w:tcW w:w="960" w:type="dxa"/>
            <w:tcBorders>
              <w:top w:val="single" w:sz="4" w:space="0" w:color="D0CECE" w:themeColor="background2" w:themeShade="E6"/>
              <w:left w:val="single" w:sz="4" w:space="0" w:color="auto"/>
              <w:bottom w:val="single" w:sz="4" w:space="0" w:color="D0CECE" w:themeColor="background2" w:themeShade="E6"/>
              <w:right w:val="single" w:sz="4" w:space="0" w:color="auto"/>
            </w:tcBorders>
            <w:shd w:val="clear" w:color="auto" w:fill="auto"/>
            <w:noWrap/>
            <w:hideMark/>
          </w:tcPr>
          <w:p w14:paraId="6E7A9C59" w14:textId="77777777" w:rsidR="00004687" w:rsidRPr="00D17A43" w:rsidRDefault="00004687" w:rsidP="00E87E65">
            <w:pPr>
              <w:keepNext/>
              <w:spacing w:after="0" w:line="240" w:lineRule="auto"/>
              <w:jc w:val="both"/>
              <w:rPr>
                <w:rFonts w:eastAsia="Times New Roman" w:cstheme="minorHAnsi"/>
                <w:b/>
                <w:bCs/>
              </w:rPr>
            </w:pPr>
            <w:r w:rsidRPr="00D17A43">
              <w:rPr>
                <w:rFonts w:eastAsia="Times New Roman" w:cstheme="minorHAnsi"/>
                <w:b/>
                <w:bCs/>
              </w:rPr>
              <w:t>2</w:t>
            </w:r>
          </w:p>
        </w:tc>
        <w:tc>
          <w:tcPr>
            <w:tcW w:w="960" w:type="dxa"/>
            <w:tcBorders>
              <w:top w:val="single" w:sz="4" w:space="0" w:color="D0CECE" w:themeColor="background2" w:themeShade="E6"/>
              <w:left w:val="nil"/>
              <w:bottom w:val="single" w:sz="4" w:space="0" w:color="D0CECE" w:themeColor="background2" w:themeShade="E6"/>
              <w:right w:val="single" w:sz="4" w:space="0" w:color="D0CECE" w:themeColor="background2" w:themeShade="E6"/>
            </w:tcBorders>
            <w:shd w:val="clear" w:color="auto" w:fill="auto"/>
            <w:noWrap/>
            <w:vAlign w:val="bottom"/>
            <w:hideMark/>
          </w:tcPr>
          <w:p w14:paraId="70CCE28A"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6.516</w:t>
            </w:r>
          </w:p>
        </w:tc>
        <w:tc>
          <w:tcPr>
            <w:tcW w:w="96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auto"/>
            <w:noWrap/>
            <w:vAlign w:val="bottom"/>
            <w:hideMark/>
          </w:tcPr>
          <w:p w14:paraId="7F1BAAA9"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3.693439</w:t>
            </w:r>
          </w:p>
        </w:tc>
        <w:tc>
          <w:tcPr>
            <w:tcW w:w="96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auto"/>
            <w:noWrap/>
            <w:vAlign w:val="bottom"/>
            <w:hideMark/>
          </w:tcPr>
          <w:p w14:paraId="636F1033"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0</w:t>
            </w:r>
          </w:p>
        </w:tc>
        <w:tc>
          <w:tcPr>
            <w:tcW w:w="96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auto"/>
            </w:tcBorders>
            <w:shd w:val="clear" w:color="auto" w:fill="auto"/>
            <w:noWrap/>
            <w:vAlign w:val="bottom"/>
            <w:hideMark/>
          </w:tcPr>
          <w:p w14:paraId="36CD69A4"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31.2</w:t>
            </w:r>
          </w:p>
        </w:tc>
        <w:tc>
          <w:tcPr>
            <w:tcW w:w="1232" w:type="dxa"/>
            <w:tcBorders>
              <w:top w:val="single" w:sz="4" w:space="0" w:color="D0CECE" w:themeColor="background2" w:themeShade="E6"/>
              <w:left w:val="nil"/>
              <w:bottom w:val="single" w:sz="4" w:space="0" w:color="D0CECE" w:themeColor="background2" w:themeShade="E6"/>
              <w:right w:val="single" w:sz="4" w:space="0" w:color="D0CECE" w:themeColor="background2" w:themeShade="E6"/>
            </w:tcBorders>
            <w:shd w:val="clear" w:color="auto" w:fill="auto"/>
            <w:noWrap/>
            <w:vAlign w:val="bottom"/>
            <w:hideMark/>
          </w:tcPr>
          <w:p w14:paraId="015A8EC0"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1.219785</w:t>
            </w:r>
          </w:p>
        </w:tc>
        <w:tc>
          <w:tcPr>
            <w:tcW w:w="123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auto"/>
            <w:noWrap/>
            <w:vAlign w:val="bottom"/>
            <w:hideMark/>
          </w:tcPr>
          <w:p w14:paraId="0A230AE2"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0.437432</w:t>
            </w:r>
          </w:p>
        </w:tc>
        <w:tc>
          <w:tcPr>
            <w:tcW w:w="5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auto"/>
            <w:noWrap/>
            <w:vAlign w:val="bottom"/>
            <w:hideMark/>
          </w:tcPr>
          <w:p w14:paraId="7D653D3E"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1</w:t>
            </w:r>
          </w:p>
        </w:tc>
        <w:tc>
          <w:tcPr>
            <w:tcW w:w="83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auto"/>
            </w:tcBorders>
            <w:shd w:val="clear" w:color="auto" w:fill="auto"/>
            <w:noWrap/>
            <w:vAlign w:val="bottom"/>
            <w:hideMark/>
          </w:tcPr>
          <w:p w14:paraId="2FEB6142"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3</w:t>
            </w:r>
          </w:p>
        </w:tc>
      </w:tr>
      <w:tr w:rsidR="00004687" w:rsidRPr="00D17A43" w14:paraId="05AC6FD7" w14:textId="77777777" w:rsidTr="00F43D63">
        <w:trPr>
          <w:trHeight w:val="288"/>
          <w:jc w:val="center"/>
        </w:trPr>
        <w:tc>
          <w:tcPr>
            <w:tcW w:w="960" w:type="dxa"/>
            <w:tcBorders>
              <w:top w:val="single" w:sz="4" w:space="0" w:color="D0CECE" w:themeColor="background2" w:themeShade="E6"/>
              <w:left w:val="single" w:sz="4" w:space="0" w:color="auto"/>
              <w:bottom w:val="single" w:sz="4" w:space="0" w:color="auto"/>
              <w:right w:val="single" w:sz="4" w:space="0" w:color="auto"/>
            </w:tcBorders>
            <w:shd w:val="clear" w:color="auto" w:fill="auto"/>
            <w:noWrap/>
            <w:hideMark/>
          </w:tcPr>
          <w:p w14:paraId="152015AC" w14:textId="77777777" w:rsidR="00004687" w:rsidRPr="00D17A43" w:rsidRDefault="00004687" w:rsidP="00E87E65">
            <w:pPr>
              <w:keepNext/>
              <w:spacing w:after="0" w:line="240" w:lineRule="auto"/>
              <w:jc w:val="both"/>
              <w:rPr>
                <w:rFonts w:eastAsia="Times New Roman" w:cstheme="minorHAnsi"/>
                <w:b/>
                <w:bCs/>
              </w:rPr>
            </w:pPr>
            <w:r w:rsidRPr="00D17A43">
              <w:rPr>
                <w:rFonts w:eastAsia="Times New Roman" w:cstheme="minorHAnsi"/>
                <w:b/>
                <w:bCs/>
              </w:rPr>
              <w:t>3</w:t>
            </w:r>
          </w:p>
        </w:tc>
        <w:tc>
          <w:tcPr>
            <w:tcW w:w="960" w:type="dxa"/>
            <w:tcBorders>
              <w:top w:val="single" w:sz="4" w:space="0" w:color="D0CECE" w:themeColor="background2" w:themeShade="E6"/>
              <w:left w:val="nil"/>
              <w:bottom w:val="single" w:sz="4" w:space="0" w:color="auto"/>
              <w:right w:val="single" w:sz="4" w:space="0" w:color="D0CECE" w:themeColor="background2" w:themeShade="E6"/>
            </w:tcBorders>
            <w:shd w:val="clear" w:color="auto" w:fill="auto"/>
            <w:noWrap/>
            <w:vAlign w:val="bottom"/>
            <w:hideMark/>
          </w:tcPr>
          <w:p w14:paraId="0AEC333E"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12.7455</w:t>
            </w:r>
          </w:p>
        </w:tc>
        <w:tc>
          <w:tcPr>
            <w:tcW w:w="960" w:type="dxa"/>
            <w:tcBorders>
              <w:top w:val="single" w:sz="4" w:space="0" w:color="D0CECE" w:themeColor="background2" w:themeShade="E6"/>
              <w:left w:val="single" w:sz="4" w:space="0" w:color="D0CECE" w:themeColor="background2" w:themeShade="E6"/>
              <w:bottom w:val="single" w:sz="4" w:space="0" w:color="auto"/>
              <w:right w:val="single" w:sz="4" w:space="0" w:color="D0CECE" w:themeColor="background2" w:themeShade="E6"/>
            </w:tcBorders>
            <w:shd w:val="clear" w:color="auto" w:fill="auto"/>
            <w:noWrap/>
            <w:vAlign w:val="bottom"/>
            <w:hideMark/>
          </w:tcPr>
          <w:p w14:paraId="22767724"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6.426555</w:t>
            </w:r>
          </w:p>
        </w:tc>
        <w:tc>
          <w:tcPr>
            <w:tcW w:w="960" w:type="dxa"/>
            <w:tcBorders>
              <w:top w:val="single" w:sz="4" w:space="0" w:color="D0CECE" w:themeColor="background2" w:themeShade="E6"/>
              <w:left w:val="single" w:sz="4" w:space="0" w:color="D0CECE" w:themeColor="background2" w:themeShade="E6"/>
              <w:bottom w:val="single" w:sz="4" w:space="0" w:color="auto"/>
              <w:right w:val="single" w:sz="4" w:space="0" w:color="D0CECE" w:themeColor="background2" w:themeShade="E6"/>
            </w:tcBorders>
            <w:shd w:val="clear" w:color="auto" w:fill="auto"/>
            <w:noWrap/>
            <w:vAlign w:val="bottom"/>
            <w:hideMark/>
          </w:tcPr>
          <w:p w14:paraId="35C55A99"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1.6</w:t>
            </w:r>
          </w:p>
        </w:tc>
        <w:tc>
          <w:tcPr>
            <w:tcW w:w="960" w:type="dxa"/>
            <w:tcBorders>
              <w:top w:val="single" w:sz="4" w:space="0" w:color="D0CECE" w:themeColor="background2" w:themeShade="E6"/>
              <w:left w:val="single" w:sz="4" w:space="0" w:color="D0CECE" w:themeColor="background2" w:themeShade="E6"/>
              <w:bottom w:val="single" w:sz="4" w:space="0" w:color="auto"/>
              <w:right w:val="single" w:sz="4" w:space="0" w:color="auto"/>
            </w:tcBorders>
            <w:shd w:val="clear" w:color="auto" w:fill="auto"/>
            <w:noWrap/>
            <w:vAlign w:val="bottom"/>
            <w:hideMark/>
          </w:tcPr>
          <w:p w14:paraId="6F317419"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47.3</w:t>
            </w:r>
          </w:p>
        </w:tc>
        <w:tc>
          <w:tcPr>
            <w:tcW w:w="1232" w:type="dxa"/>
            <w:tcBorders>
              <w:top w:val="single" w:sz="4" w:space="0" w:color="D0CECE" w:themeColor="background2" w:themeShade="E6"/>
              <w:left w:val="nil"/>
              <w:bottom w:val="single" w:sz="4" w:space="0" w:color="auto"/>
              <w:right w:val="single" w:sz="4" w:space="0" w:color="D0CECE" w:themeColor="background2" w:themeShade="E6"/>
            </w:tcBorders>
            <w:shd w:val="clear" w:color="auto" w:fill="auto"/>
            <w:noWrap/>
            <w:vAlign w:val="bottom"/>
            <w:hideMark/>
          </w:tcPr>
          <w:p w14:paraId="573FDF16"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2.143709</w:t>
            </w:r>
          </w:p>
        </w:tc>
        <w:tc>
          <w:tcPr>
            <w:tcW w:w="1231" w:type="dxa"/>
            <w:tcBorders>
              <w:top w:val="single" w:sz="4" w:space="0" w:color="D0CECE" w:themeColor="background2" w:themeShade="E6"/>
              <w:left w:val="single" w:sz="4" w:space="0" w:color="D0CECE" w:themeColor="background2" w:themeShade="E6"/>
              <w:bottom w:val="single" w:sz="4" w:space="0" w:color="auto"/>
              <w:right w:val="single" w:sz="4" w:space="0" w:color="D0CECE" w:themeColor="background2" w:themeShade="E6"/>
            </w:tcBorders>
            <w:shd w:val="clear" w:color="auto" w:fill="auto"/>
            <w:noWrap/>
            <w:vAlign w:val="bottom"/>
            <w:hideMark/>
          </w:tcPr>
          <w:p w14:paraId="485E4082"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0.806583</w:t>
            </w:r>
          </w:p>
        </w:tc>
        <w:tc>
          <w:tcPr>
            <w:tcW w:w="542" w:type="dxa"/>
            <w:tcBorders>
              <w:top w:val="single" w:sz="4" w:space="0" w:color="D0CECE" w:themeColor="background2" w:themeShade="E6"/>
              <w:left w:val="single" w:sz="4" w:space="0" w:color="D0CECE" w:themeColor="background2" w:themeShade="E6"/>
              <w:bottom w:val="single" w:sz="4" w:space="0" w:color="auto"/>
              <w:right w:val="single" w:sz="4" w:space="0" w:color="D0CECE" w:themeColor="background2" w:themeShade="E6"/>
            </w:tcBorders>
            <w:shd w:val="clear" w:color="auto" w:fill="auto"/>
            <w:noWrap/>
            <w:vAlign w:val="bottom"/>
            <w:hideMark/>
          </w:tcPr>
          <w:p w14:paraId="62DD9C2F"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1</w:t>
            </w:r>
          </w:p>
        </w:tc>
        <w:tc>
          <w:tcPr>
            <w:tcW w:w="835" w:type="dxa"/>
            <w:tcBorders>
              <w:top w:val="single" w:sz="4" w:space="0" w:color="D0CECE" w:themeColor="background2" w:themeShade="E6"/>
              <w:left w:val="single" w:sz="4" w:space="0" w:color="D0CECE" w:themeColor="background2" w:themeShade="E6"/>
              <w:bottom w:val="single" w:sz="4" w:space="0" w:color="auto"/>
              <w:right w:val="single" w:sz="4" w:space="0" w:color="auto"/>
            </w:tcBorders>
            <w:shd w:val="clear" w:color="auto" w:fill="auto"/>
            <w:noWrap/>
            <w:vAlign w:val="bottom"/>
            <w:hideMark/>
          </w:tcPr>
          <w:p w14:paraId="6ABD928F"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8</w:t>
            </w:r>
          </w:p>
        </w:tc>
      </w:tr>
      <w:tr w:rsidR="00004687" w:rsidRPr="00D17A43" w14:paraId="071CB595" w14:textId="77777777" w:rsidTr="00F43D63">
        <w:trPr>
          <w:trHeight w:val="288"/>
          <w:jc w:val="center"/>
        </w:trPr>
        <w:tc>
          <w:tcPr>
            <w:tcW w:w="960" w:type="dxa"/>
            <w:tcBorders>
              <w:top w:val="nil"/>
              <w:left w:val="single" w:sz="4" w:space="0" w:color="auto"/>
              <w:bottom w:val="single" w:sz="4" w:space="0" w:color="D0CECE" w:themeColor="background2" w:themeShade="E6"/>
              <w:right w:val="single" w:sz="4" w:space="0" w:color="auto"/>
            </w:tcBorders>
            <w:shd w:val="clear" w:color="auto" w:fill="auto"/>
            <w:noWrap/>
            <w:vAlign w:val="bottom"/>
            <w:hideMark/>
          </w:tcPr>
          <w:p w14:paraId="434B3032"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 </w:t>
            </w:r>
          </w:p>
        </w:tc>
        <w:tc>
          <w:tcPr>
            <w:tcW w:w="3840" w:type="dxa"/>
            <w:gridSpan w:val="4"/>
            <w:tcBorders>
              <w:top w:val="single" w:sz="4" w:space="0" w:color="auto"/>
              <w:left w:val="nil"/>
              <w:bottom w:val="single" w:sz="4" w:space="0" w:color="D0CECE" w:themeColor="background2" w:themeShade="E6"/>
              <w:right w:val="single" w:sz="4" w:space="0" w:color="000000"/>
            </w:tcBorders>
            <w:shd w:val="clear" w:color="auto" w:fill="auto"/>
            <w:noWrap/>
            <w:hideMark/>
          </w:tcPr>
          <w:p w14:paraId="3684C4A2" w14:textId="77777777" w:rsidR="00004687" w:rsidRPr="00D17A43" w:rsidRDefault="00004687" w:rsidP="00E87E65">
            <w:pPr>
              <w:keepNext/>
              <w:spacing w:after="0" w:line="240" w:lineRule="auto"/>
              <w:jc w:val="both"/>
              <w:rPr>
                <w:rFonts w:eastAsia="Times New Roman" w:cstheme="minorHAnsi"/>
                <w:b/>
                <w:bCs/>
              </w:rPr>
            </w:pPr>
            <w:r w:rsidRPr="00D17A43">
              <w:rPr>
                <w:rFonts w:eastAsia="Times New Roman" w:cstheme="minorHAnsi"/>
                <w:b/>
                <w:bCs/>
              </w:rPr>
              <w:t>ROOMS</w:t>
            </w:r>
          </w:p>
        </w:tc>
        <w:tc>
          <w:tcPr>
            <w:tcW w:w="3840" w:type="dxa"/>
            <w:gridSpan w:val="4"/>
            <w:tcBorders>
              <w:top w:val="single" w:sz="4" w:space="0" w:color="auto"/>
              <w:left w:val="single" w:sz="4" w:space="0" w:color="auto"/>
              <w:bottom w:val="single" w:sz="4" w:space="0" w:color="D0CECE" w:themeColor="background2" w:themeShade="E6"/>
              <w:right w:val="single" w:sz="4" w:space="0" w:color="000000"/>
            </w:tcBorders>
            <w:shd w:val="clear" w:color="auto" w:fill="auto"/>
            <w:noWrap/>
            <w:hideMark/>
          </w:tcPr>
          <w:p w14:paraId="1E7845DB" w14:textId="77777777" w:rsidR="00004687" w:rsidRPr="00D17A43" w:rsidRDefault="00004687" w:rsidP="00E87E65">
            <w:pPr>
              <w:keepNext/>
              <w:spacing w:after="0" w:line="240" w:lineRule="auto"/>
              <w:jc w:val="both"/>
              <w:rPr>
                <w:rFonts w:eastAsia="Times New Roman" w:cstheme="minorHAnsi"/>
                <w:b/>
                <w:bCs/>
              </w:rPr>
            </w:pPr>
            <w:r w:rsidRPr="00D17A43">
              <w:rPr>
                <w:rFonts w:eastAsia="Times New Roman" w:cstheme="minorHAnsi"/>
                <w:b/>
                <w:bCs/>
              </w:rPr>
              <w:t>CAR</w:t>
            </w:r>
          </w:p>
        </w:tc>
      </w:tr>
      <w:tr w:rsidR="00004687" w:rsidRPr="00D17A43" w14:paraId="040687DB" w14:textId="77777777" w:rsidTr="00F43D63">
        <w:trPr>
          <w:trHeight w:val="288"/>
          <w:jc w:val="center"/>
        </w:trPr>
        <w:tc>
          <w:tcPr>
            <w:tcW w:w="960" w:type="dxa"/>
            <w:tcBorders>
              <w:top w:val="single" w:sz="4" w:space="0" w:color="D0CECE" w:themeColor="background2" w:themeShade="E6"/>
              <w:left w:val="single" w:sz="4" w:space="0" w:color="auto"/>
              <w:bottom w:val="single" w:sz="4" w:space="0" w:color="D0CECE" w:themeColor="background2" w:themeShade="E6"/>
              <w:right w:val="single" w:sz="4" w:space="0" w:color="auto"/>
            </w:tcBorders>
            <w:shd w:val="clear" w:color="auto" w:fill="auto"/>
            <w:noWrap/>
            <w:hideMark/>
          </w:tcPr>
          <w:p w14:paraId="736ED27E" w14:textId="77777777" w:rsidR="00004687" w:rsidRPr="00D17A43" w:rsidRDefault="00004687" w:rsidP="00E87E65">
            <w:pPr>
              <w:keepNext/>
              <w:spacing w:after="0" w:line="240" w:lineRule="auto"/>
              <w:jc w:val="both"/>
              <w:rPr>
                <w:rFonts w:eastAsia="Times New Roman" w:cstheme="minorHAnsi"/>
                <w:b/>
                <w:bCs/>
              </w:rPr>
            </w:pPr>
            <w:r w:rsidRPr="00D17A43">
              <w:rPr>
                <w:rFonts w:eastAsia="Times New Roman" w:cstheme="minorHAnsi"/>
                <w:b/>
                <w:bCs/>
              </w:rPr>
              <w:t>Cluster</w:t>
            </w:r>
          </w:p>
        </w:tc>
        <w:tc>
          <w:tcPr>
            <w:tcW w:w="960" w:type="dxa"/>
            <w:tcBorders>
              <w:top w:val="single" w:sz="4" w:space="0" w:color="D0CECE" w:themeColor="background2" w:themeShade="E6"/>
              <w:left w:val="nil"/>
              <w:bottom w:val="single" w:sz="4" w:space="0" w:color="D0CECE" w:themeColor="background2" w:themeShade="E6"/>
              <w:right w:val="single" w:sz="4" w:space="0" w:color="D0CECE" w:themeColor="background2" w:themeShade="E6"/>
            </w:tcBorders>
            <w:shd w:val="clear" w:color="auto" w:fill="auto"/>
            <w:noWrap/>
            <w:hideMark/>
          </w:tcPr>
          <w:p w14:paraId="7D8E22E8" w14:textId="77777777" w:rsidR="00004687" w:rsidRPr="00D17A43" w:rsidRDefault="00004687" w:rsidP="00E87E65">
            <w:pPr>
              <w:keepNext/>
              <w:spacing w:after="0" w:line="240" w:lineRule="auto"/>
              <w:jc w:val="both"/>
              <w:rPr>
                <w:rFonts w:eastAsia="Times New Roman" w:cstheme="minorHAnsi"/>
                <w:b/>
                <w:bCs/>
              </w:rPr>
            </w:pPr>
            <w:r w:rsidRPr="00D17A43">
              <w:rPr>
                <w:rFonts w:eastAsia="Times New Roman" w:cstheme="minorHAnsi"/>
                <w:b/>
                <w:bCs/>
              </w:rPr>
              <w:t>mean</w:t>
            </w:r>
          </w:p>
        </w:tc>
        <w:tc>
          <w:tcPr>
            <w:tcW w:w="96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auto"/>
            <w:noWrap/>
            <w:hideMark/>
          </w:tcPr>
          <w:p w14:paraId="50DE174A" w14:textId="77777777" w:rsidR="00004687" w:rsidRPr="00D17A43" w:rsidRDefault="00004687" w:rsidP="00E87E65">
            <w:pPr>
              <w:keepNext/>
              <w:spacing w:after="0" w:line="240" w:lineRule="auto"/>
              <w:jc w:val="both"/>
              <w:rPr>
                <w:rFonts w:eastAsia="Times New Roman" w:cstheme="minorHAnsi"/>
                <w:b/>
                <w:bCs/>
              </w:rPr>
            </w:pPr>
            <w:r w:rsidRPr="00D17A43">
              <w:rPr>
                <w:rFonts w:eastAsia="Times New Roman" w:cstheme="minorHAnsi"/>
                <w:b/>
                <w:bCs/>
              </w:rPr>
              <w:t>std</w:t>
            </w:r>
          </w:p>
        </w:tc>
        <w:tc>
          <w:tcPr>
            <w:tcW w:w="960" w:type="dxa"/>
            <w:tcBorders>
              <w:top w:val="nil"/>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auto"/>
            <w:noWrap/>
            <w:hideMark/>
          </w:tcPr>
          <w:p w14:paraId="73305935" w14:textId="77777777" w:rsidR="00004687" w:rsidRPr="00D17A43" w:rsidRDefault="00004687" w:rsidP="00E87E65">
            <w:pPr>
              <w:keepNext/>
              <w:spacing w:after="0" w:line="240" w:lineRule="auto"/>
              <w:jc w:val="both"/>
              <w:rPr>
                <w:rFonts w:eastAsia="Times New Roman" w:cstheme="minorHAnsi"/>
                <w:b/>
                <w:bCs/>
              </w:rPr>
            </w:pPr>
            <w:r w:rsidRPr="00D17A43">
              <w:rPr>
                <w:rFonts w:eastAsia="Times New Roman" w:cstheme="minorHAnsi"/>
                <w:b/>
                <w:bCs/>
              </w:rPr>
              <w:t>min</w:t>
            </w:r>
          </w:p>
        </w:tc>
        <w:tc>
          <w:tcPr>
            <w:tcW w:w="960" w:type="dxa"/>
            <w:tcBorders>
              <w:top w:val="nil"/>
              <w:left w:val="single" w:sz="4" w:space="0" w:color="D0CECE" w:themeColor="background2" w:themeShade="E6"/>
              <w:bottom w:val="single" w:sz="4" w:space="0" w:color="D0CECE" w:themeColor="background2" w:themeShade="E6"/>
              <w:right w:val="single" w:sz="4" w:space="0" w:color="auto"/>
            </w:tcBorders>
            <w:shd w:val="clear" w:color="auto" w:fill="auto"/>
            <w:noWrap/>
            <w:hideMark/>
          </w:tcPr>
          <w:p w14:paraId="20DB329A" w14:textId="77777777" w:rsidR="00004687" w:rsidRPr="00D17A43" w:rsidRDefault="00004687" w:rsidP="00E87E65">
            <w:pPr>
              <w:keepNext/>
              <w:spacing w:after="0" w:line="240" w:lineRule="auto"/>
              <w:jc w:val="both"/>
              <w:rPr>
                <w:rFonts w:eastAsia="Times New Roman" w:cstheme="minorHAnsi"/>
                <w:b/>
                <w:bCs/>
              </w:rPr>
            </w:pPr>
            <w:r w:rsidRPr="00D17A43">
              <w:rPr>
                <w:rFonts w:eastAsia="Times New Roman" w:cstheme="minorHAnsi"/>
                <w:b/>
                <w:bCs/>
              </w:rPr>
              <w:t>max</w:t>
            </w:r>
          </w:p>
        </w:tc>
        <w:tc>
          <w:tcPr>
            <w:tcW w:w="1232" w:type="dxa"/>
            <w:tcBorders>
              <w:top w:val="single" w:sz="4" w:space="0" w:color="D0CECE" w:themeColor="background2" w:themeShade="E6"/>
              <w:left w:val="nil"/>
              <w:bottom w:val="single" w:sz="4" w:space="0" w:color="D0CECE" w:themeColor="background2" w:themeShade="E6"/>
              <w:right w:val="single" w:sz="4" w:space="0" w:color="D0CECE" w:themeColor="background2" w:themeShade="E6"/>
            </w:tcBorders>
            <w:shd w:val="clear" w:color="auto" w:fill="auto"/>
            <w:noWrap/>
            <w:hideMark/>
          </w:tcPr>
          <w:p w14:paraId="14310A9A" w14:textId="77777777" w:rsidR="00004687" w:rsidRPr="00D17A43" w:rsidRDefault="00004687" w:rsidP="00E87E65">
            <w:pPr>
              <w:keepNext/>
              <w:spacing w:after="0" w:line="240" w:lineRule="auto"/>
              <w:jc w:val="both"/>
              <w:rPr>
                <w:rFonts w:eastAsia="Times New Roman" w:cstheme="minorHAnsi"/>
                <w:b/>
                <w:bCs/>
              </w:rPr>
            </w:pPr>
            <w:r w:rsidRPr="00D17A43">
              <w:rPr>
                <w:rFonts w:eastAsia="Times New Roman" w:cstheme="minorHAnsi"/>
                <w:b/>
                <w:bCs/>
              </w:rPr>
              <w:t>mean</w:t>
            </w:r>
          </w:p>
        </w:tc>
        <w:tc>
          <w:tcPr>
            <w:tcW w:w="123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auto"/>
            <w:noWrap/>
            <w:hideMark/>
          </w:tcPr>
          <w:p w14:paraId="38706274" w14:textId="77777777" w:rsidR="00004687" w:rsidRPr="00D17A43" w:rsidRDefault="00004687" w:rsidP="00E87E65">
            <w:pPr>
              <w:keepNext/>
              <w:spacing w:after="0" w:line="240" w:lineRule="auto"/>
              <w:jc w:val="both"/>
              <w:rPr>
                <w:rFonts w:eastAsia="Times New Roman" w:cstheme="minorHAnsi"/>
                <w:b/>
                <w:bCs/>
              </w:rPr>
            </w:pPr>
            <w:r w:rsidRPr="00D17A43">
              <w:rPr>
                <w:rFonts w:eastAsia="Times New Roman" w:cstheme="minorHAnsi"/>
                <w:b/>
                <w:bCs/>
              </w:rPr>
              <w:t>std</w:t>
            </w:r>
          </w:p>
        </w:tc>
        <w:tc>
          <w:tcPr>
            <w:tcW w:w="5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auto"/>
            <w:noWrap/>
            <w:hideMark/>
          </w:tcPr>
          <w:p w14:paraId="4A7DD1EF" w14:textId="77777777" w:rsidR="00004687" w:rsidRPr="00D17A43" w:rsidRDefault="00004687" w:rsidP="00E87E65">
            <w:pPr>
              <w:keepNext/>
              <w:spacing w:after="0" w:line="240" w:lineRule="auto"/>
              <w:jc w:val="both"/>
              <w:rPr>
                <w:rFonts w:eastAsia="Times New Roman" w:cstheme="minorHAnsi"/>
                <w:b/>
                <w:bCs/>
              </w:rPr>
            </w:pPr>
            <w:r w:rsidRPr="00D17A43">
              <w:rPr>
                <w:rFonts w:eastAsia="Times New Roman" w:cstheme="minorHAnsi"/>
                <w:b/>
                <w:bCs/>
              </w:rPr>
              <w:t>min</w:t>
            </w:r>
          </w:p>
        </w:tc>
        <w:tc>
          <w:tcPr>
            <w:tcW w:w="83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auto"/>
            </w:tcBorders>
            <w:shd w:val="clear" w:color="auto" w:fill="auto"/>
            <w:noWrap/>
            <w:hideMark/>
          </w:tcPr>
          <w:p w14:paraId="57EB96D7" w14:textId="77777777" w:rsidR="00004687" w:rsidRPr="00D17A43" w:rsidRDefault="00004687" w:rsidP="00E87E65">
            <w:pPr>
              <w:keepNext/>
              <w:spacing w:after="0" w:line="240" w:lineRule="auto"/>
              <w:jc w:val="both"/>
              <w:rPr>
                <w:rFonts w:eastAsia="Times New Roman" w:cstheme="minorHAnsi"/>
                <w:b/>
                <w:bCs/>
              </w:rPr>
            </w:pPr>
            <w:r w:rsidRPr="00D17A43">
              <w:rPr>
                <w:rFonts w:eastAsia="Times New Roman" w:cstheme="minorHAnsi"/>
                <w:b/>
                <w:bCs/>
              </w:rPr>
              <w:t>max</w:t>
            </w:r>
          </w:p>
        </w:tc>
      </w:tr>
      <w:tr w:rsidR="00004687" w:rsidRPr="00D17A43" w14:paraId="29FD7E6F" w14:textId="77777777" w:rsidTr="00F43D63">
        <w:trPr>
          <w:trHeight w:val="288"/>
          <w:jc w:val="center"/>
        </w:trPr>
        <w:tc>
          <w:tcPr>
            <w:tcW w:w="960" w:type="dxa"/>
            <w:tcBorders>
              <w:top w:val="single" w:sz="4" w:space="0" w:color="D0CECE" w:themeColor="background2" w:themeShade="E6"/>
              <w:left w:val="single" w:sz="4" w:space="0" w:color="auto"/>
              <w:bottom w:val="single" w:sz="4" w:space="0" w:color="D0CECE" w:themeColor="background2" w:themeShade="E6"/>
              <w:right w:val="single" w:sz="4" w:space="0" w:color="auto"/>
            </w:tcBorders>
            <w:shd w:val="clear" w:color="auto" w:fill="auto"/>
            <w:noWrap/>
            <w:hideMark/>
          </w:tcPr>
          <w:p w14:paraId="0996968F" w14:textId="77777777" w:rsidR="00004687" w:rsidRPr="00D17A43" w:rsidRDefault="00004687" w:rsidP="00E87E65">
            <w:pPr>
              <w:keepNext/>
              <w:spacing w:after="0" w:line="240" w:lineRule="auto"/>
              <w:jc w:val="both"/>
              <w:rPr>
                <w:rFonts w:eastAsia="Times New Roman" w:cstheme="minorHAnsi"/>
                <w:b/>
                <w:bCs/>
              </w:rPr>
            </w:pPr>
            <w:r w:rsidRPr="00D17A43">
              <w:rPr>
                <w:rFonts w:eastAsia="Times New Roman" w:cstheme="minorHAnsi"/>
                <w:b/>
                <w:bCs/>
              </w:rPr>
              <w:t>1</w:t>
            </w:r>
          </w:p>
        </w:tc>
        <w:tc>
          <w:tcPr>
            <w:tcW w:w="960" w:type="dxa"/>
            <w:tcBorders>
              <w:top w:val="single" w:sz="4" w:space="0" w:color="D0CECE" w:themeColor="background2" w:themeShade="E6"/>
              <w:left w:val="nil"/>
              <w:bottom w:val="single" w:sz="4" w:space="0" w:color="D0CECE" w:themeColor="background2" w:themeShade="E6"/>
              <w:right w:val="single" w:sz="4" w:space="0" w:color="D0CECE" w:themeColor="background2" w:themeShade="E6"/>
            </w:tcBorders>
            <w:shd w:val="clear" w:color="auto" w:fill="auto"/>
            <w:noWrap/>
            <w:vAlign w:val="bottom"/>
            <w:hideMark/>
          </w:tcPr>
          <w:p w14:paraId="711A8FB0"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3.163457</w:t>
            </w:r>
          </w:p>
        </w:tc>
        <w:tc>
          <w:tcPr>
            <w:tcW w:w="96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auto"/>
            <w:noWrap/>
            <w:vAlign w:val="bottom"/>
            <w:hideMark/>
          </w:tcPr>
          <w:p w14:paraId="2307456E"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0.651426</w:t>
            </w:r>
          </w:p>
        </w:tc>
        <w:tc>
          <w:tcPr>
            <w:tcW w:w="96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auto"/>
            <w:noWrap/>
            <w:vAlign w:val="bottom"/>
            <w:hideMark/>
          </w:tcPr>
          <w:p w14:paraId="68FF556A"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1</w:t>
            </w:r>
          </w:p>
        </w:tc>
        <w:tc>
          <w:tcPr>
            <w:tcW w:w="96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auto"/>
            </w:tcBorders>
            <w:shd w:val="clear" w:color="auto" w:fill="auto"/>
            <w:noWrap/>
            <w:vAlign w:val="bottom"/>
            <w:hideMark/>
          </w:tcPr>
          <w:p w14:paraId="267CB626"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6</w:t>
            </w:r>
          </w:p>
        </w:tc>
        <w:tc>
          <w:tcPr>
            <w:tcW w:w="1232" w:type="dxa"/>
            <w:tcBorders>
              <w:top w:val="single" w:sz="4" w:space="0" w:color="D0CECE" w:themeColor="background2" w:themeShade="E6"/>
              <w:left w:val="nil"/>
              <w:bottom w:val="single" w:sz="4" w:space="0" w:color="D0CECE" w:themeColor="background2" w:themeShade="E6"/>
              <w:right w:val="single" w:sz="4" w:space="0" w:color="D0CECE" w:themeColor="background2" w:themeShade="E6"/>
            </w:tcBorders>
            <w:shd w:val="clear" w:color="auto" w:fill="auto"/>
            <w:noWrap/>
            <w:vAlign w:val="bottom"/>
            <w:hideMark/>
          </w:tcPr>
          <w:p w14:paraId="1964A633"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1.809877</w:t>
            </w:r>
          </w:p>
        </w:tc>
        <w:tc>
          <w:tcPr>
            <w:tcW w:w="123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auto"/>
            <w:noWrap/>
            <w:vAlign w:val="bottom"/>
            <w:hideMark/>
          </w:tcPr>
          <w:p w14:paraId="4548B690"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0.947172</w:t>
            </w:r>
          </w:p>
        </w:tc>
        <w:tc>
          <w:tcPr>
            <w:tcW w:w="5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auto"/>
            <w:noWrap/>
            <w:vAlign w:val="bottom"/>
            <w:hideMark/>
          </w:tcPr>
          <w:p w14:paraId="11908975"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0</w:t>
            </w:r>
          </w:p>
        </w:tc>
        <w:tc>
          <w:tcPr>
            <w:tcW w:w="83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auto"/>
            </w:tcBorders>
            <w:shd w:val="clear" w:color="auto" w:fill="auto"/>
            <w:noWrap/>
            <w:vAlign w:val="bottom"/>
            <w:hideMark/>
          </w:tcPr>
          <w:p w14:paraId="70F60A7E"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8</w:t>
            </w:r>
          </w:p>
        </w:tc>
      </w:tr>
      <w:tr w:rsidR="00004687" w:rsidRPr="00D17A43" w14:paraId="23AF3B4B" w14:textId="77777777" w:rsidTr="00F43D63">
        <w:trPr>
          <w:trHeight w:val="288"/>
          <w:jc w:val="center"/>
        </w:trPr>
        <w:tc>
          <w:tcPr>
            <w:tcW w:w="960" w:type="dxa"/>
            <w:tcBorders>
              <w:top w:val="single" w:sz="4" w:space="0" w:color="D0CECE" w:themeColor="background2" w:themeShade="E6"/>
              <w:left w:val="single" w:sz="4" w:space="0" w:color="auto"/>
              <w:bottom w:val="single" w:sz="4" w:space="0" w:color="D0CECE" w:themeColor="background2" w:themeShade="E6"/>
              <w:right w:val="single" w:sz="4" w:space="0" w:color="auto"/>
            </w:tcBorders>
            <w:shd w:val="clear" w:color="auto" w:fill="auto"/>
            <w:noWrap/>
            <w:hideMark/>
          </w:tcPr>
          <w:p w14:paraId="7CE82922" w14:textId="77777777" w:rsidR="00004687" w:rsidRPr="00D17A43" w:rsidRDefault="00004687" w:rsidP="00E87E65">
            <w:pPr>
              <w:keepNext/>
              <w:spacing w:after="0" w:line="240" w:lineRule="auto"/>
              <w:jc w:val="both"/>
              <w:rPr>
                <w:rFonts w:eastAsia="Times New Roman" w:cstheme="minorHAnsi"/>
                <w:b/>
                <w:bCs/>
              </w:rPr>
            </w:pPr>
            <w:r w:rsidRPr="00D17A43">
              <w:rPr>
                <w:rFonts w:eastAsia="Times New Roman" w:cstheme="minorHAnsi"/>
                <w:b/>
                <w:bCs/>
              </w:rPr>
              <w:t>2</w:t>
            </w:r>
          </w:p>
        </w:tc>
        <w:tc>
          <w:tcPr>
            <w:tcW w:w="960" w:type="dxa"/>
            <w:tcBorders>
              <w:top w:val="single" w:sz="4" w:space="0" w:color="D0CECE" w:themeColor="background2" w:themeShade="E6"/>
              <w:left w:val="nil"/>
              <w:bottom w:val="single" w:sz="4" w:space="0" w:color="D0CECE" w:themeColor="background2" w:themeShade="E6"/>
              <w:right w:val="single" w:sz="4" w:space="0" w:color="D0CECE" w:themeColor="background2" w:themeShade="E6"/>
            </w:tcBorders>
            <w:shd w:val="clear" w:color="auto" w:fill="auto"/>
            <w:noWrap/>
            <w:vAlign w:val="bottom"/>
            <w:hideMark/>
          </w:tcPr>
          <w:p w14:paraId="717F021F"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2.143656</w:t>
            </w:r>
          </w:p>
        </w:tc>
        <w:tc>
          <w:tcPr>
            <w:tcW w:w="96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auto"/>
            <w:noWrap/>
            <w:vAlign w:val="bottom"/>
            <w:hideMark/>
          </w:tcPr>
          <w:p w14:paraId="30815A5F"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0.64938</w:t>
            </w:r>
          </w:p>
        </w:tc>
        <w:tc>
          <w:tcPr>
            <w:tcW w:w="96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auto"/>
            <w:noWrap/>
            <w:vAlign w:val="bottom"/>
            <w:hideMark/>
          </w:tcPr>
          <w:p w14:paraId="6D74B2C5"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1</w:t>
            </w:r>
          </w:p>
        </w:tc>
        <w:tc>
          <w:tcPr>
            <w:tcW w:w="96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auto"/>
            </w:tcBorders>
            <w:shd w:val="clear" w:color="auto" w:fill="auto"/>
            <w:noWrap/>
            <w:vAlign w:val="bottom"/>
            <w:hideMark/>
          </w:tcPr>
          <w:p w14:paraId="30FB1B9D"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4</w:t>
            </w:r>
          </w:p>
        </w:tc>
        <w:tc>
          <w:tcPr>
            <w:tcW w:w="1232" w:type="dxa"/>
            <w:tcBorders>
              <w:top w:val="single" w:sz="4" w:space="0" w:color="D0CECE" w:themeColor="background2" w:themeShade="E6"/>
              <w:left w:val="nil"/>
              <w:bottom w:val="single" w:sz="4" w:space="0" w:color="D0CECE" w:themeColor="background2" w:themeShade="E6"/>
              <w:right w:val="single" w:sz="4" w:space="0" w:color="D0CECE" w:themeColor="background2" w:themeShade="E6"/>
            </w:tcBorders>
            <w:shd w:val="clear" w:color="auto" w:fill="auto"/>
            <w:noWrap/>
            <w:vAlign w:val="bottom"/>
            <w:hideMark/>
          </w:tcPr>
          <w:p w14:paraId="2C5F2D2E"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1.013333</w:t>
            </w:r>
          </w:p>
        </w:tc>
        <w:tc>
          <w:tcPr>
            <w:tcW w:w="123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auto"/>
            <w:noWrap/>
            <w:vAlign w:val="bottom"/>
            <w:hideMark/>
          </w:tcPr>
          <w:p w14:paraId="5A54FAB4"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0.550616</w:t>
            </w:r>
          </w:p>
        </w:tc>
        <w:tc>
          <w:tcPr>
            <w:tcW w:w="5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auto"/>
            <w:noWrap/>
            <w:vAlign w:val="bottom"/>
            <w:hideMark/>
          </w:tcPr>
          <w:p w14:paraId="09229FB0"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0</w:t>
            </w:r>
          </w:p>
        </w:tc>
        <w:tc>
          <w:tcPr>
            <w:tcW w:w="83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auto"/>
            </w:tcBorders>
            <w:shd w:val="clear" w:color="auto" w:fill="auto"/>
            <w:noWrap/>
            <w:vAlign w:val="bottom"/>
            <w:hideMark/>
          </w:tcPr>
          <w:p w14:paraId="1054E3AE"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3</w:t>
            </w:r>
          </w:p>
        </w:tc>
      </w:tr>
      <w:tr w:rsidR="00004687" w:rsidRPr="00D17A43" w14:paraId="4AF515CF" w14:textId="77777777" w:rsidTr="00F43D63">
        <w:trPr>
          <w:trHeight w:val="288"/>
          <w:jc w:val="center"/>
        </w:trPr>
        <w:tc>
          <w:tcPr>
            <w:tcW w:w="960" w:type="dxa"/>
            <w:tcBorders>
              <w:top w:val="single" w:sz="4" w:space="0" w:color="D0CECE" w:themeColor="background2" w:themeShade="E6"/>
              <w:left w:val="single" w:sz="4" w:space="0" w:color="auto"/>
              <w:bottom w:val="single" w:sz="4" w:space="0" w:color="auto"/>
              <w:right w:val="single" w:sz="4" w:space="0" w:color="auto"/>
            </w:tcBorders>
            <w:shd w:val="clear" w:color="auto" w:fill="auto"/>
            <w:noWrap/>
            <w:hideMark/>
          </w:tcPr>
          <w:p w14:paraId="14825EC0" w14:textId="77777777" w:rsidR="00004687" w:rsidRPr="00D17A43" w:rsidRDefault="00004687" w:rsidP="00E87E65">
            <w:pPr>
              <w:keepNext/>
              <w:spacing w:after="0" w:line="240" w:lineRule="auto"/>
              <w:jc w:val="both"/>
              <w:rPr>
                <w:rFonts w:eastAsia="Times New Roman" w:cstheme="minorHAnsi"/>
                <w:b/>
                <w:bCs/>
              </w:rPr>
            </w:pPr>
            <w:r w:rsidRPr="00D17A43">
              <w:rPr>
                <w:rFonts w:eastAsia="Times New Roman" w:cstheme="minorHAnsi"/>
                <w:b/>
                <w:bCs/>
              </w:rPr>
              <w:t>3</w:t>
            </w:r>
          </w:p>
        </w:tc>
        <w:tc>
          <w:tcPr>
            <w:tcW w:w="960" w:type="dxa"/>
            <w:tcBorders>
              <w:top w:val="single" w:sz="4" w:space="0" w:color="D0CECE" w:themeColor="background2" w:themeShade="E6"/>
              <w:left w:val="nil"/>
              <w:bottom w:val="single" w:sz="4" w:space="0" w:color="auto"/>
              <w:right w:val="single" w:sz="4" w:space="0" w:color="D0CECE" w:themeColor="background2" w:themeShade="E6"/>
            </w:tcBorders>
            <w:shd w:val="clear" w:color="auto" w:fill="auto"/>
            <w:noWrap/>
            <w:vAlign w:val="bottom"/>
            <w:hideMark/>
          </w:tcPr>
          <w:p w14:paraId="6879AF8F"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3.781157</w:t>
            </w:r>
          </w:p>
        </w:tc>
        <w:tc>
          <w:tcPr>
            <w:tcW w:w="960" w:type="dxa"/>
            <w:tcBorders>
              <w:top w:val="single" w:sz="4" w:space="0" w:color="D0CECE" w:themeColor="background2" w:themeShade="E6"/>
              <w:left w:val="single" w:sz="4" w:space="0" w:color="D0CECE" w:themeColor="background2" w:themeShade="E6"/>
              <w:bottom w:val="single" w:sz="4" w:space="0" w:color="auto"/>
              <w:right w:val="single" w:sz="4" w:space="0" w:color="D0CECE" w:themeColor="background2" w:themeShade="E6"/>
            </w:tcBorders>
            <w:shd w:val="clear" w:color="auto" w:fill="auto"/>
            <w:noWrap/>
            <w:vAlign w:val="bottom"/>
            <w:hideMark/>
          </w:tcPr>
          <w:p w14:paraId="1F50E98D"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0.808179</w:t>
            </w:r>
          </w:p>
        </w:tc>
        <w:tc>
          <w:tcPr>
            <w:tcW w:w="960" w:type="dxa"/>
            <w:tcBorders>
              <w:top w:val="single" w:sz="4" w:space="0" w:color="D0CECE" w:themeColor="background2" w:themeShade="E6"/>
              <w:left w:val="single" w:sz="4" w:space="0" w:color="D0CECE" w:themeColor="background2" w:themeShade="E6"/>
              <w:bottom w:val="single" w:sz="4" w:space="0" w:color="auto"/>
              <w:right w:val="single" w:sz="4" w:space="0" w:color="D0CECE" w:themeColor="background2" w:themeShade="E6"/>
            </w:tcBorders>
            <w:shd w:val="clear" w:color="auto" w:fill="auto"/>
            <w:noWrap/>
            <w:vAlign w:val="bottom"/>
            <w:hideMark/>
          </w:tcPr>
          <w:p w14:paraId="7E1C8F93"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2</w:t>
            </w:r>
          </w:p>
        </w:tc>
        <w:tc>
          <w:tcPr>
            <w:tcW w:w="960" w:type="dxa"/>
            <w:tcBorders>
              <w:top w:val="single" w:sz="4" w:space="0" w:color="D0CECE" w:themeColor="background2" w:themeShade="E6"/>
              <w:left w:val="single" w:sz="4" w:space="0" w:color="D0CECE" w:themeColor="background2" w:themeShade="E6"/>
              <w:bottom w:val="single" w:sz="4" w:space="0" w:color="auto"/>
              <w:right w:val="single" w:sz="4" w:space="0" w:color="auto"/>
            </w:tcBorders>
            <w:shd w:val="clear" w:color="auto" w:fill="auto"/>
            <w:noWrap/>
            <w:vAlign w:val="bottom"/>
            <w:hideMark/>
          </w:tcPr>
          <w:p w14:paraId="28BCF3F0"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8</w:t>
            </w:r>
          </w:p>
        </w:tc>
        <w:tc>
          <w:tcPr>
            <w:tcW w:w="1232" w:type="dxa"/>
            <w:tcBorders>
              <w:top w:val="single" w:sz="4" w:space="0" w:color="D0CECE" w:themeColor="background2" w:themeShade="E6"/>
              <w:left w:val="nil"/>
              <w:bottom w:val="single" w:sz="4" w:space="0" w:color="auto"/>
              <w:right w:val="single" w:sz="4" w:space="0" w:color="D0CECE" w:themeColor="background2" w:themeShade="E6"/>
            </w:tcBorders>
            <w:shd w:val="clear" w:color="auto" w:fill="auto"/>
            <w:noWrap/>
            <w:vAlign w:val="bottom"/>
            <w:hideMark/>
          </w:tcPr>
          <w:p w14:paraId="73E709A3"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2.076923</w:t>
            </w:r>
          </w:p>
        </w:tc>
        <w:tc>
          <w:tcPr>
            <w:tcW w:w="1231" w:type="dxa"/>
            <w:tcBorders>
              <w:top w:val="single" w:sz="4" w:space="0" w:color="D0CECE" w:themeColor="background2" w:themeShade="E6"/>
              <w:left w:val="single" w:sz="4" w:space="0" w:color="D0CECE" w:themeColor="background2" w:themeShade="E6"/>
              <w:bottom w:val="single" w:sz="4" w:space="0" w:color="auto"/>
              <w:right w:val="single" w:sz="4" w:space="0" w:color="D0CECE" w:themeColor="background2" w:themeShade="E6"/>
            </w:tcBorders>
            <w:shd w:val="clear" w:color="auto" w:fill="auto"/>
            <w:noWrap/>
            <w:vAlign w:val="bottom"/>
            <w:hideMark/>
          </w:tcPr>
          <w:p w14:paraId="0169AF0D"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0.941954</w:t>
            </w:r>
          </w:p>
        </w:tc>
        <w:tc>
          <w:tcPr>
            <w:tcW w:w="542" w:type="dxa"/>
            <w:tcBorders>
              <w:top w:val="single" w:sz="4" w:space="0" w:color="D0CECE" w:themeColor="background2" w:themeShade="E6"/>
              <w:left w:val="single" w:sz="4" w:space="0" w:color="D0CECE" w:themeColor="background2" w:themeShade="E6"/>
              <w:bottom w:val="single" w:sz="4" w:space="0" w:color="auto"/>
              <w:right w:val="single" w:sz="4" w:space="0" w:color="D0CECE" w:themeColor="background2" w:themeShade="E6"/>
            </w:tcBorders>
            <w:shd w:val="clear" w:color="auto" w:fill="auto"/>
            <w:noWrap/>
            <w:vAlign w:val="bottom"/>
            <w:hideMark/>
          </w:tcPr>
          <w:p w14:paraId="4E6D2A83"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0</w:t>
            </w:r>
          </w:p>
        </w:tc>
        <w:tc>
          <w:tcPr>
            <w:tcW w:w="835" w:type="dxa"/>
            <w:tcBorders>
              <w:top w:val="single" w:sz="4" w:space="0" w:color="D0CECE" w:themeColor="background2" w:themeShade="E6"/>
              <w:left w:val="single" w:sz="4" w:space="0" w:color="D0CECE" w:themeColor="background2" w:themeShade="E6"/>
              <w:bottom w:val="single" w:sz="4" w:space="0" w:color="auto"/>
              <w:right w:val="single" w:sz="4" w:space="0" w:color="auto"/>
            </w:tcBorders>
            <w:shd w:val="clear" w:color="auto" w:fill="auto"/>
            <w:noWrap/>
            <w:vAlign w:val="bottom"/>
            <w:hideMark/>
          </w:tcPr>
          <w:p w14:paraId="4D04C48C"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10</w:t>
            </w:r>
          </w:p>
        </w:tc>
      </w:tr>
      <w:tr w:rsidR="00004687" w:rsidRPr="00D17A43" w14:paraId="28B3A77C" w14:textId="77777777" w:rsidTr="00F43D63">
        <w:trPr>
          <w:trHeight w:val="288"/>
          <w:jc w:val="center"/>
        </w:trPr>
        <w:tc>
          <w:tcPr>
            <w:tcW w:w="960" w:type="dxa"/>
            <w:tcBorders>
              <w:top w:val="nil"/>
              <w:left w:val="single" w:sz="4" w:space="0" w:color="auto"/>
              <w:bottom w:val="single" w:sz="4" w:space="0" w:color="D0CECE" w:themeColor="background2" w:themeShade="E6"/>
              <w:right w:val="single" w:sz="4" w:space="0" w:color="auto"/>
            </w:tcBorders>
            <w:shd w:val="clear" w:color="auto" w:fill="auto"/>
            <w:noWrap/>
            <w:vAlign w:val="bottom"/>
            <w:hideMark/>
          </w:tcPr>
          <w:p w14:paraId="37529611"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 </w:t>
            </w:r>
          </w:p>
        </w:tc>
        <w:tc>
          <w:tcPr>
            <w:tcW w:w="3840" w:type="dxa"/>
            <w:gridSpan w:val="4"/>
            <w:tcBorders>
              <w:top w:val="single" w:sz="4" w:space="0" w:color="auto"/>
              <w:left w:val="nil"/>
              <w:bottom w:val="single" w:sz="4" w:space="0" w:color="D0CECE" w:themeColor="background2" w:themeShade="E6"/>
              <w:right w:val="single" w:sz="4" w:space="0" w:color="000000"/>
            </w:tcBorders>
            <w:shd w:val="clear" w:color="auto" w:fill="auto"/>
            <w:noWrap/>
            <w:hideMark/>
          </w:tcPr>
          <w:p w14:paraId="7653EB48" w14:textId="77777777" w:rsidR="00004687" w:rsidRPr="00D17A43" w:rsidRDefault="00004687" w:rsidP="00E87E65">
            <w:pPr>
              <w:keepNext/>
              <w:spacing w:after="0" w:line="240" w:lineRule="auto"/>
              <w:jc w:val="both"/>
              <w:rPr>
                <w:rFonts w:eastAsia="Times New Roman" w:cstheme="minorHAnsi"/>
                <w:b/>
                <w:bCs/>
              </w:rPr>
            </w:pPr>
            <w:r w:rsidRPr="00D17A43">
              <w:rPr>
                <w:rFonts w:eastAsia="Times New Roman" w:cstheme="minorHAnsi"/>
                <w:b/>
                <w:bCs/>
              </w:rPr>
              <w:t>price_by_area</w:t>
            </w:r>
          </w:p>
        </w:tc>
        <w:tc>
          <w:tcPr>
            <w:tcW w:w="3840" w:type="dxa"/>
            <w:gridSpan w:val="4"/>
            <w:tcBorders>
              <w:top w:val="single" w:sz="4" w:space="0" w:color="auto"/>
              <w:left w:val="single" w:sz="4" w:space="0" w:color="auto"/>
              <w:bottom w:val="single" w:sz="4" w:space="0" w:color="D0CECE" w:themeColor="background2" w:themeShade="E6"/>
              <w:right w:val="single" w:sz="4" w:space="0" w:color="000000"/>
            </w:tcBorders>
            <w:shd w:val="clear" w:color="auto" w:fill="auto"/>
            <w:noWrap/>
            <w:hideMark/>
          </w:tcPr>
          <w:p w14:paraId="0C761295" w14:textId="77777777" w:rsidR="00004687" w:rsidRPr="00D17A43" w:rsidRDefault="00004687" w:rsidP="00E87E65">
            <w:pPr>
              <w:keepNext/>
              <w:spacing w:after="0" w:line="240" w:lineRule="auto"/>
              <w:jc w:val="both"/>
              <w:rPr>
                <w:rFonts w:eastAsia="Times New Roman" w:cstheme="minorHAnsi"/>
                <w:b/>
                <w:bCs/>
              </w:rPr>
            </w:pPr>
            <w:r w:rsidRPr="00D17A43">
              <w:rPr>
                <w:rFonts w:eastAsia="Times New Roman" w:cstheme="minorHAnsi"/>
                <w:b/>
                <w:bCs/>
              </w:rPr>
              <w:t>LANDSIZE</w:t>
            </w:r>
          </w:p>
        </w:tc>
      </w:tr>
      <w:tr w:rsidR="00004687" w:rsidRPr="00D17A43" w14:paraId="417FED1C" w14:textId="77777777" w:rsidTr="00F43D63">
        <w:trPr>
          <w:trHeight w:val="288"/>
          <w:jc w:val="center"/>
        </w:trPr>
        <w:tc>
          <w:tcPr>
            <w:tcW w:w="960" w:type="dxa"/>
            <w:tcBorders>
              <w:top w:val="single" w:sz="4" w:space="0" w:color="D0CECE" w:themeColor="background2" w:themeShade="E6"/>
              <w:left w:val="single" w:sz="4" w:space="0" w:color="auto"/>
              <w:bottom w:val="single" w:sz="4" w:space="0" w:color="D0CECE" w:themeColor="background2" w:themeShade="E6"/>
              <w:right w:val="single" w:sz="4" w:space="0" w:color="auto"/>
            </w:tcBorders>
            <w:shd w:val="clear" w:color="auto" w:fill="auto"/>
            <w:noWrap/>
            <w:hideMark/>
          </w:tcPr>
          <w:p w14:paraId="0F2D1338" w14:textId="77777777" w:rsidR="00004687" w:rsidRPr="00D17A43" w:rsidRDefault="00004687" w:rsidP="00E87E65">
            <w:pPr>
              <w:keepNext/>
              <w:spacing w:after="0" w:line="240" w:lineRule="auto"/>
              <w:jc w:val="both"/>
              <w:rPr>
                <w:rFonts w:eastAsia="Times New Roman" w:cstheme="minorHAnsi"/>
                <w:b/>
                <w:bCs/>
              </w:rPr>
            </w:pPr>
            <w:r w:rsidRPr="00D17A43">
              <w:rPr>
                <w:rFonts w:eastAsia="Times New Roman" w:cstheme="minorHAnsi"/>
                <w:b/>
                <w:bCs/>
              </w:rPr>
              <w:t>Cluster</w:t>
            </w:r>
          </w:p>
        </w:tc>
        <w:tc>
          <w:tcPr>
            <w:tcW w:w="960" w:type="dxa"/>
            <w:tcBorders>
              <w:top w:val="single" w:sz="4" w:space="0" w:color="D0CECE" w:themeColor="background2" w:themeShade="E6"/>
              <w:left w:val="nil"/>
              <w:bottom w:val="single" w:sz="4" w:space="0" w:color="D0CECE" w:themeColor="background2" w:themeShade="E6"/>
              <w:right w:val="single" w:sz="4" w:space="0" w:color="D0CECE" w:themeColor="background2" w:themeShade="E6"/>
            </w:tcBorders>
            <w:shd w:val="clear" w:color="auto" w:fill="auto"/>
            <w:noWrap/>
            <w:hideMark/>
          </w:tcPr>
          <w:p w14:paraId="4F4716A5" w14:textId="77777777" w:rsidR="00004687" w:rsidRPr="00D17A43" w:rsidRDefault="00004687" w:rsidP="00E87E65">
            <w:pPr>
              <w:keepNext/>
              <w:spacing w:after="0" w:line="240" w:lineRule="auto"/>
              <w:jc w:val="both"/>
              <w:rPr>
                <w:rFonts w:eastAsia="Times New Roman" w:cstheme="minorHAnsi"/>
                <w:b/>
                <w:bCs/>
              </w:rPr>
            </w:pPr>
            <w:r w:rsidRPr="00D17A43">
              <w:rPr>
                <w:rFonts w:eastAsia="Times New Roman" w:cstheme="minorHAnsi"/>
                <w:b/>
                <w:bCs/>
              </w:rPr>
              <w:t>mean</w:t>
            </w:r>
          </w:p>
        </w:tc>
        <w:tc>
          <w:tcPr>
            <w:tcW w:w="96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auto"/>
            <w:noWrap/>
            <w:hideMark/>
          </w:tcPr>
          <w:p w14:paraId="753CA6D5" w14:textId="77777777" w:rsidR="00004687" w:rsidRPr="00D17A43" w:rsidRDefault="00004687" w:rsidP="00E87E65">
            <w:pPr>
              <w:keepNext/>
              <w:spacing w:after="0" w:line="240" w:lineRule="auto"/>
              <w:jc w:val="both"/>
              <w:rPr>
                <w:rFonts w:eastAsia="Times New Roman" w:cstheme="minorHAnsi"/>
                <w:b/>
                <w:bCs/>
              </w:rPr>
            </w:pPr>
            <w:r w:rsidRPr="00D17A43">
              <w:rPr>
                <w:rFonts w:eastAsia="Times New Roman" w:cstheme="minorHAnsi"/>
                <w:b/>
                <w:bCs/>
              </w:rPr>
              <w:t>std</w:t>
            </w:r>
          </w:p>
        </w:tc>
        <w:tc>
          <w:tcPr>
            <w:tcW w:w="96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auto"/>
            <w:noWrap/>
            <w:hideMark/>
          </w:tcPr>
          <w:p w14:paraId="32D932FD" w14:textId="77777777" w:rsidR="00004687" w:rsidRPr="00D17A43" w:rsidRDefault="00004687" w:rsidP="00E87E65">
            <w:pPr>
              <w:keepNext/>
              <w:spacing w:after="0" w:line="240" w:lineRule="auto"/>
              <w:jc w:val="both"/>
              <w:rPr>
                <w:rFonts w:eastAsia="Times New Roman" w:cstheme="minorHAnsi"/>
                <w:b/>
                <w:bCs/>
              </w:rPr>
            </w:pPr>
            <w:r w:rsidRPr="00D17A43">
              <w:rPr>
                <w:rFonts w:eastAsia="Times New Roman" w:cstheme="minorHAnsi"/>
                <w:b/>
                <w:bCs/>
              </w:rPr>
              <w:t>min</w:t>
            </w:r>
          </w:p>
        </w:tc>
        <w:tc>
          <w:tcPr>
            <w:tcW w:w="96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auto"/>
            </w:tcBorders>
            <w:shd w:val="clear" w:color="auto" w:fill="auto"/>
            <w:noWrap/>
            <w:hideMark/>
          </w:tcPr>
          <w:p w14:paraId="5185E641" w14:textId="77777777" w:rsidR="00004687" w:rsidRPr="00D17A43" w:rsidRDefault="00004687" w:rsidP="00E87E65">
            <w:pPr>
              <w:keepNext/>
              <w:spacing w:after="0" w:line="240" w:lineRule="auto"/>
              <w:jc w:val="both"/>
              <w:rPr>
                <w:rFonts w:eastAsia="Times New Roman" w:cstheme="minorHAnsi"/>
                <w:b/>
                <w:bCs/>
              </w:rPr>
            </w:pPr>
            <w:r w:rsidRPr="00D17A43">
              <w:rPr>
                <w:rFonts w:eastAsia="Times New Roman" w:cstheme="minorHAnsi"/>
                <w:b/>
                <w:bCs/>
              </w:rPr>
              <w:t>max</w:t>
            </w:r>
          </w:p>
        </w:tc>
        <w:tc>
          <w:tcPr>
            <w:tcW w:w="1232" w:type="dxa"/>
            <w:tcBorders>
              <w:top w:val="single" w:sz="4" w:space="0" w:color="D0CECE" w:themeColor="background2" w:themeShade="E6"/>
              <w:left w:val="nil"/>
              <w:bottom w:val="single" w:sz="4" w:space="0" w:color="D0CECE" w:themeColor="background2" w:themeShade="E6"/>
              <w:right w:val="single" w:sz="4" w:space="0" w:color="D0CECE" w:themeColor="background2" w:themeShade="E6"/>
            </w:tcBorders>
            <w:shd w:val="clear" w:color="auto" w:fill="auto"/>
            <w:noWrap/>
            <w:hideMark/>
          </w:tcPr>
          <w:p w14:paraId="18DF3D5B" w14:textId="77777777" w:rsidR="00004687" w:rsidRPr="00D17A43" w:rsidRDefault="00004687" w:rsidP="00E87E65">
            <w:pPr>
              <w:keepNext/>
              <w:spacing w:after="0" w:line="240" w:lineRule="auto"/>
              <w:jc w:val="both"/>
              <w:rPr>
                <w:rFonts w:eastAsia="Times New Roman" w:cstheme="minorHAnsi"/>
                <w:b/>
                <w:bCs/>
              </w:rPr>
            </w:pPr>
            <w:r w:rsidRPr="00D17A43">
              <w:rPr>
                <w:rFonts w:eastAsia="Times New Roman" w:cstheme="minorHAnsi"/>
                <w:b/>
                <w:bCs/>
              </w:rPr>
              <w:t>mean</w:t>
            </w:r>
          </w:p>
        </w:tc>
        <w:tc>
          <w:tcPr>
            <w:tcW w:w="123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auto"/>
            <w:noWrap/>
            <w:hideMark/>
          </w:tcPr>
          <w:p w14:paraId="47419B8F" w14:textId="77777777" w:rsidR="00004687" w:rsidRPr="00D17A43" w:rsidRDefault="00004687" w:rsidP="00E87E65">
            <w:pPr>
              <w:keepNext/>
              <w:spacing w:after="0" w:line="240" w:lineRule="auto"/>
              <w:jc w:val="both"/>
              <w:rPr>
                <w:rFonts w:eastAsia="Times New Roman" w:cstheme="minorHAnsi"/>
                <w:b/>
                <w:bCs/>
              </w:rPr>
            </w:pPr>
            <w:r w:rsidRPr="00D17A43">
              <w:rPr>
                <w:rFonts w:eastAsia="Times New Roman" w:cstheme="minorHAnsi"/>
                <w:b/>
                <w:bCs/>
              </w:rPr>
              <w:t>std</w:t>
            </w:r>
          </w:p>
        </w:tc>
        <w:tc>
          <w:tcPr>
            <w:tcW w:w="5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auto"/>
            <w:noWrap/>
            <w:hideMark/>
          </w:tcPr>
          <w:p w14:paraId="3AF98C13" w14:textId="77777777" w:rsidR="00004687" w:rsidRPr="00D17A43" w:rsidRDefault="00004687" w:rsidP="00E87E65">
            <w:pPr>
              <w:keepNext/>
              <w:spacing w:after="0" w:line="240" w:lineRule="auto"/>
              <w:jc w:val="both"/>
              <w:rPr>
                <w:rFonts w:eastAsia="Times New Roman" w:cstheme="minorHAnsi"/>
                <w:b/>
                <w:bCs/>
              </w:rPr>
            </w:pPr>
            <w:r w:rsidRPr="00D17A43">
              <w:rPr>
                <w:rFonts w:eastAsia="Times New Roman" w:cstheme="minorHAnsi"/>
                <w:b/>
                <w:bCs/>
              </w:rPr>
              <w:t>min</w:t>
            </w:r>
          </w:p>
        </w:tc>
        <w:tc>
          <w:tcPr>
            <w:tcW w:w="83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auto"/>
            </w:tcBorders>
            <w:shd w:val="clear" w:color="auto" w:fill="auto"/>
            <w:noWrap/>
            <w:hideMark/>
          </w:tcPr>
          <w:p w14:paraId="127F878D" w14:textId="77777777" w:rsidR="00004687" w:rsidRPr="00D17A43" w:rsidRDefault="00004687" w:rsidP="00E87E65">
            <w:pPr>
              <w:keepNext/>
              <w:spacing w:after="0" w:line="240" w:lineRule="auto"/>
              <w:jc w:val="both"/>
              <w:rPr>
                <w:rFonts w:eastAsia="Times New Roman" w:cstheme="minorHAnsi"/>
                <w:b/>
                <w:bCs/>
              </w:rPr>
            </w:pPr>
            <w:r w:rsidRPr="00D17A43">
              <w:rPr>
                <w:rFonts w:eastAsia="Times New Roman" w:cstheme="minorHAnsi"/>
                <w:b/>
                <w:bCs/>
              </w:rPr>
              <w:t>max</w:t>
            </w:r>
          </w:p>
        </w:tc>
      </w:tr>
      <w:tr w:rsidR="00004687" w:rsidRPr="00D17A43" w14:paraId="4B9C306E" w14:textId="77777777" w:rsidTr="00F43D63">
        <w:trPr>
          <w:trHeight w:val="288"/>
          <w:jc w:val="center"/>
        </w:trPr>
        <w:tc>
          <w:tcPr>
            <w:tcW w:w="960" w:type="dxa"/>
            <w:tcBorders>
              <w:top w:val="single" w:sz="4" w:space="0" w:color="D0CECE" w:themeColor="background2" w:themeShade="E6"/>
              <w:left w:val="single" w:sz="4" w:space="0" w:color="auto"/>
              <w:bottom w:val="single" w:sz="4" w:space="0" w:color="D0CECE" w:themeColor="background2" w:themeShade="E6"/>
              <w:right w:val="single" w:sz="4" w:space="0" w:color="auto"/>
            </w:tcBorders>
            <w:shd w:val="clear" w:color="auto" w:fill="auto"/>
            <w:noWrap/>
            <w:hideMark/>
          </w:tcPr>
          <w:p w14:paraId="63B8308C" w14:textId="77777777" w:rsidR="00004687" w:rsidRPr="00D17A43" w:rsidRDefault="00004687" w:rsidP="00E87E65">
            <w:pPr>
              <w:keepNext/>
              <w:spacing w:after="0" w:line="240" w:lineRule="auto"/>
              <w:jc w:val="both"/>
              <w:rPr>
                <w:rFonts w:eastAsia="Times New Roman" w:cstheme="minorHAnsi"/>
                <w:b/>
                <w:bCs/>
              </w:rPr>
            </w:pPr>
            <w:r w:rsidRPr="00D17A43">
              <w:rPr>
                <w:rFonts w:eastAsia="Times New Roman" w:cstheme="minorHAnsi"/>
                <w:b/>
                <w:bCs/>
              </w:rPr>
              <w:t>1</w:t>
            </w:r>
          </w:p>
        </w:tc>
        <w:tc>
          <w:tcPr>
            <w:tcW w:w="960" w:type="dxa"/>
            <w:tcBorders>
              <w:top w:val="single" w:sz="4" w:space="0" w:color="D0CECE" w:themeColor="background2" w:themeShade="E6"/>
              <w:left w:val="nil"/>
              <w:bottom w:val="single" w:sz="4" w:space="0" w:color="D0CECE" w:themeColor="background2" w:themeShade="E6"/>
              <w:right w:val="single" w:sz="4" w:space="0" w:color="D0CECE" w:themeColor="background2" w:themeShade="E6"/>
            </w:tcBorders>
            <w:shd w:val="clear" w:color="auto" w:fill="auto"/>
            <w:noWrap/>
            <w:vAlign w:val="bottom"/>
            <w:hideMark/>
          </w:tcPr>
          <w:p w14:paraId="2C2B61D9"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2046.446</w:t>
            </w:r>
          </w:p>
        </w:tc>
        <w:tc>
          <w:tcPr>
            <w:tcW w:w="96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auto"/>
            <w:noWrap/>
            <w:vAlign w:val="bottom"/>
            <w:hideMark/>
          </w:tcPr>
          <w:p w14:paraId="17558665"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1163.348</w:t>
            </w:r>
          </w:p>
        </w:tc>
        <w:tc>
          <w:tcPr>
            <w:tcW w:w="96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auto"/>
            <w:noWrap/>
            <w:vAlign w:val="bottom"/>
            <w:hideMark/>
          </w:tcPr>
          <w:p w14:paraId="47118BE2"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158.2549</w:t>
            </w:r>
          </w:p>
        </w:tc>
        <w:tc>
          <w:tcPr>
            <w:tcW w:w="96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auto"/>
            </w:tcBorders>
            <w:shd w:val="clear" w:color="auto" w:fill="auto"/>
            <w:noWrap/>
            <w:vAlign w:val="bottom"/>
            <w:hideMark/>
          </w:tcPr>
          <w:p w14:paraId="073049FA"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7272.727</w:t>
            </w:r>
          </w:p>
        </w:tc>
        <w:tc>
          <w:tcPr>
            <w:tcW w:w="1232" w:type="dxa"/>
            <w:tcBorders>
              <w:top w:val="single" w:sz="4" w:space="0" w:color="D0CECE" w:themeColor="background2" w:themeShade="E6"/>
              <w:left w:val="nil"/>
              <w:bottom w:val="single" w:sz="4" w:space="0" w:color="D0CECE" w:themeColor="background2" w:themeShade="E6"/>
              <w:right w:val="single" w:sz="4" w:space="0" w:color="D0CECE" w:themeColor="background2" w:themeShade="E6"/>
            </w:tcBorders>
            <w:shd w:val="clear" w:color="auto" w:fill="auto"/>
            <w:noWrap/>
            <w:vAlign w:val="bottom"/>
            <w:hideMark/>
          </w:tcPr>
          <w:p w14:paraId="6292AC5F"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559.3462</w:t>
            </w:r>
          </w:p>
        </w:tc>
        <w:tc>
          <w:tcPr>
            <w:tcW w:w="123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auto"/>
            <w:noWrap/>
            <w:vAlign w:val="bottom"/>
            <w:hideMark/>
          </w:tcPr>
          <w:p w14:paraId="2FEBAD54"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1001.413</w:t>
            </w:r>
          </w:p>
        </w:tc>
        <w:tc>
          <w:tcPr>
            <w:tcW w:w="5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auto"/>
            <w:noWrap/>
            <w:vAlign w:val="bottom"/>
            <w:hideMark/>
          </w:tcPr>
          <w:p w14:paraId="7F6529CE"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0</w:t>
            </w:r>
          </w:p>
        </w:tc>
        <w:tc>
          <w:tcPr>
            <w:tcW w:w="83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auto"/>
            </w:tcBorders>
            <w:shd w:val="clear" w:color="auto" w:fill="auto"/>
            <w:noWrap/>
            <w:vAlign w:val="bottom"/>
            <w:hideMark/>
          </w:tcPr>
          <w:p w14:paraId="6701D02D"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37000</w:t>
            </w:r>
          </w:p>
        </w:tc>
      </w:tr>
      <w:tr w:rsidR="00004687" w:rsidRPr="00D17A43" w14:paraId="7AF26921" w14:textId="77777777" w:rsidTr="00F43D63">
        <w:trPr>
          <w:trHeight w:val="288"/>
          <w:jc w:val="center"/>
        </w:trPr>
        <w:tc>
          <w:tcPr>
            <w:tcW w:w="960" w:type="dxa"/>
            <w:tcBorders>
              <w:top w:val="single" w:sz="4" w:space="0" w:color="D0CECE" w:themeColor="background2" w:themeShade="E6"/>
              <w:left w:val="single" w:sz="4" w:space="0" w:color="auto"/>
              <w:bottom w:val="single" w:sz="4" w:space="0" w:color="D0CECE" w:themeColor="background2" w:themeShade="E6"/>
              <w:right w:val="single" w:sz="4" w:space="0" w:color="auto"/>
            </w:tcBorders>
            <w:shd w:val="clear" w:color="auto" w:fill="auto"/>
            <w:noWrap/>
            <w:hideMark/>
          </w:tcPr>
          <w:p w14:paraId="41FABCE2" w14:textId="77777777" w:rsidR="00004687" w:rsidRPr="00D17A43" w:rsidRDefault="00004687" w:rsidP="00E87E65">
            <w:pPr>
              <w:keepNext/>
              <w:spacing w:after="0" w:line="240" w:lineRule="auto"/>
              <w:jc w:val="both"/>
              <w:rPr>
                <w:rFonts w:eastAsia="Times New Roman" w:cstheme="minorHAnsi"/>
                <w:b/>
                <w:bCs/>
              </w:rPr>
            </w:pPr>
            <w:r w:rsidRPr="00D17A43">
              <w:rPr>
                <w:rFonts w:eastAsia="Times New Roman" w:cstheme="minorHAnsi"/>
                <w:b/>
                <w:bCs/>
              </w:rPr>
              <w:t>2</w:t>
            </w:r>
          </w:p>
        </w:tc>
        <w:tc>
          <w:tcPr>
            <w:tcW w:w="960" w:type="dxa"/>
            <w:tcBorders>
              <w:top w:val="single" w:sz="4" w:space="0" w:color="D0CECE" w:themeColor="background2" w:themeShade="E6"/>
              <w:left w:val="nil"/>
              <w:bottom w:val="single" w:sz="4" w:space="0" w:color="D0CECE" w:themeColor="background2" w:themeShade="E6"/>
              <w:right w:val="single" w:sz="4" w:space="0" w:color="D0CECE" w:themeColor="background2" w:themeShade="E6"/>
            </w:tcBorders>
            <w:shd w:val="clear" w:color="auto" w:fill="auto"/>
            <w:noWrap/>
            <w:vAlign w:val="bottom"/>
            <w:hideMark/>
          </w:tcPr>
          <w:p w14:paraId="4B2D0A89"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7259.402</w:t>
            </w:r>
          </w:p>
        </w:tc>
        <w:tc>
          <w:tcPr>
            <w:tcW w:w="96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auto"/>
            <w:noWrap/>
            <w:vAlign w:val="bottom"/>
            <w:hideMark/>
          </w:tcPr>
          <w:p w14:paraId="19F9FAD8"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2665.976</w:t>
            </w:r>
          </w:p>
        </w:tc>
        <w:tc>
          <w:tcPr>
            <w:tcW w:w="96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auto"/>
            <w:noWrap/>
            <w:vAlign w:val="bottom"/>
            <w:hideMark/>
          </w:tcPr>
          <w:p w14:paraId="2618F87A"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749.0809</w:t>
            </w:r>
          </w:p>
        </w:tc>
        <w:tc>
          <w:tcPr>
            <w:tcW w:w="96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auto"/>
            </w:tcBorders>
            <w:shd w:val="clear" w:color="auto" w:fill="auto"/>
            <w:noWrap/>
            <w:vAlign w:val="bottom"/>
            <w:hideMark/>
          </w:tcPr>
          <w:p w14:paraId="27012927"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24404.76</w:t>
            </w:r>
          </w:p>
        </w:tc>
        <w:tc>
          <w:tcPr>
            <w:tcW w:w="1232" w:type="dxa"/>
            <w:tcBorders>
              <w:top w:val="single" w:sz="4" w:space="0" w:color="D0CECE" w:themeColor="background2" w:themeShade="E6"/>
              <w:left w:val="nil"/>
              <w:bottom w:val="single" w:sz="4" w:space="0" w:color="D0CECE" w:themeColor="background2" w:themeShade="E6"/>
              <w:right w:val="single" w:sz="4" w:space="0" w:color="D0CECE" w:themeColor="background2" w:themeShade="E6"/>
            </w:tcBorders>
            <w:shd w:val="clear" w:color="auto" w:fill="auto"/>
            <w:noWrap/>
            <w:vAlign w:val="bottom"/>
            <w:hideMark/>
          </w:tcPr>
          <w:p w14:paraId="729485EC"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319.4039</w:t>
            </w:r>
          </w:p>
        </w:tc>
        <w:tc>
          <w:tcPr>
            <w:tcW w:w="123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auto"/>
            <w:noWrap/>
            <w:vAlign w:val="bottom"/>
            <w:hideMark/>
          </w:tcPr>
          <w:p w14:paraId="46E296E2"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984.9482</w:t>
            </w:r>
          </w:p>
        </w:tc>
        <w:tc>
          <w:tcPr>
            <w:tcW w:w="5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auto"/>
            <w:noWrap/>
            <w:vAlign w:val="bottom"/>
            <w:hideMark/>
          </w:tcPr>
          <w:p w14:paraId="7DC34885"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0</w:t>
            </w:r>
          </w:p>
        </w:tc>
        <w:tc>
          <w:tcPr>
            <w:tcW w:w="83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auto"/>
            </w:tcBorders>
            <w:shd w:val="clear" w:color="auto" w:fill="auto"/>
            <w:noWrap/>
            <w:vAlign w:val="bottom"/>
            <w:hideMark/>
          </w:tcPr>
          <w:p w14:paraId="47C21026"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21715</w:t>
            </w:r>
          </w:p>
        </w:tc>
      </w:tr>
      <w:tr w:rsidR="00004687" w:rsidRPr="00D17A43" w14:paraId="6AFE6185" w14:textId="77777777" w:rsidTr="00F43D63">
        <w:trPr>
          <w:trHeight w:val="288"/>
          <w:jc w:val="center"/>
        </w:trPr>
        <w:tc>
          <w:tcPr>
            <w:tcW w:w="960" w:type="dxa"/>
            <w:tcBorders>
              <w:top w:val="single" w:sz="4" w:space="0" w:color="D0CECE" w:themeColor="background2" w:themeShade="E6"/>
              <w:left w:val="single" w:sz="4" w:space="0" w:color="auto"/>
              <w:bottom w:val="single" w:sz="4" w:space="0" w:color="auto"/>
              <w:right w:val="single" w:sz="4" w:space="0" w:color="auto"/>
            </w:tcBorders>
            <w:shd w:val="clear" w:color="auto" w:fill="auto"/>
            <w:noWrap/>
            <w:hideMark/>
          </w:tcPr>
          <w:p w14:paraId="40B80356" w14:textId="77777777" w:rsidR="00004687" w:rsidRPr="00D17A43" w:rsidRDefault="00004687" w:rsidP="00E87E65">
            <w:pPr>
              <w:keepNext/>
              <w:spacing w:after="0" w:line="240" w:lineRule="auto"/>
              <w:jc w:val="both"/>
              <w:rPr>
                <w:rFonts w:eastAsia="Times New Roman" w:cstheme="minorHAnsi"/>
                <w:b/>
                <w:bCs/>
              </w:rPr>
            </w:pPr>
            <w:r w:rsidRPr="00D17A43">
              <w:rPr>
                <w:rFonts w:eastAsia="Times New Roman" w:cstheme="minorHAnsi"/>
                <w:b/>
                <w:bCs/>
              </w:rPr>
              <w:t>3</w:t>
            </w:r>
          </w:p>
        </w:tc>
        <w:tc>
          <w:tcPr>
            <w:tcW w:w="960" w:type="dxa"/>
            <w:tcBorders>
              <w:top w:val="single" w:sz="4" w:space="0" w:color="D0CECE" w:themeColor="background2" w:themeShade="E6"/>
              <w:left w:val="nil"/>
              <w:bottom w:val="single" w:sz="4" w:space="0" w:color="auto"/>
              <w:right w:val="single" w:sz="4" w:space="0" w:color="D0CECE" w:themeColor="background2" w:themeShade="E6"/>
            </w:tcBorders>
            <w:shd w:val="clear" w:color="auto" w:fill="auto"/>
            <w:noWrap/>
            <w:vAlign w:val="bottom"/>
            <w:hideMark/>
          </w:tcPr>
          <w:p w14:paraId="6E64C6E4"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3140.213</w:t>
            </w:r>
          </w:p>
        </w:tc>
        <w:tc>
          <w:tcPr>
            <w:tcW w:w="960" w:type="dxa"/>
            <w:tcBorders>
              <w:top w:val="single" w:sz="4" w:space="0" w:color="D0CECE" w:themeColor="background2" w:themeShade="E6"/>
              <w:left w:val="single" w:sz="4" w:space="0" w:color="D0CECE" w:themeColor="background2" w:themeShade="E6"/>
              <w:bottom w:val="single" w:sz="4" w:space="0" w:color="auto"/>
              <w:right w:val="single" w:sz="4" w:space="0" w:color="D0CECE" w:themeColor="background2" w:themeShade="E6"/>
            </w:tcBorders>
            <w:shd w:val="clear" w:color="auto" w:fill="auto"/>
            <w:noWrap/>
            <w:vAlign w:val="bottom"/>
            <w:hideMark/>
          </w:tcPr>
          <w:p w14:paraId="2B2F1210"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1807.692</w:t>
            </w:r>
          </w:p>
        </w:tc>
        <w:tc>
          <w:tcPr>
            <w:tcW w:w="960" w:type="dxa"/>
            <w:tcBorders>
              <w:top w:val="single" w:sz="4" w:space="0" w:color="D0CECE" w:themeColor="background2" w:themeShade="E6"/>
              <w:left w:val="single" w:sz="4" w:space="0" w:color="D0CECE" w:themeColor="background2" w:themeShade="E6"/>
              <w:bottom w:val="single" w:sz="4" w:space="0" w:color="auto"/>
              <w:right w:val="single" w:sz="4" w:space="0" w:color="D0CECE" w:themeColor="background2" w:themeShade="E6"/>
            </w:tcBorders>
            <w:shd w:val="clear" w:color="auto" w:fill="auto"/>
            <w:noWrap/>
            <w:vAlign w:val="bottom"/>
            <w:hideMark/>
          </w:tcPr>
          <w:p w14:paraId="47D4C5C1"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259.9581</w:t>
            </w:r>
          </w:p>
        </w:tc>
        <w:tc>
          <w:tcPr>
            <w:tcW w:w="960" w:type="dxa"/>
            <w:tcBorders>
              <w:top w:val="single" w:sz="4" w:space="0" w:color="D0CECE" w:themeColor="background2" w:themeShade="E6"/>
              <w:left w:val="single" w:sz="4" w:space="0" w:color="D0CECE" w:themeColor="background2" w:themeShade="E6"/>
              <w:bottom w:val="single" w:sz="4" w:space="0" w:color="auto"/>
              <w:right w:val="single" w:sz="4" w:space="0" w:color="auto"/>
            </w:tcBorders>
            <w:shd w:val="clear" w:color="auto" w:fill="auto"/>
            <w:noWrap/>
            <w:vAlign w:val="bottom"/>
            <w:hideMark/>
          </w:tcPr>
          <w:p w14:paraId="48B36411"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19520.55</w:t>
            </w:r>
          </w:p>
        </w:tc>
        <w:tc>
          <w:tcPr>
            <w:tcW w:w="1232" w:type="dxa"/>
            <w:tcBorders>
              <w:top w:val="single" w:sz="4" w:space="0" w:color="D0CECE" w:themeColor="background2" w:themeShade="E6"/>
              <w:left w:val="nil"/>
              <w:bottom w:val="single" w:sz="4" w:space="0" w:color="auto"/>
              <w:right w:val="single" w:sz="4" w:space="0" w:color="D0CECE" w:themeColor="background2" w:themeShade="E6"/>
            </w:tcBorders>
            <w:shd w:val="clear" w:color="auto" w:fill="auto"/>
            <w:noWrap/>
            <w:vAlign w:val="bottom"/>
            <w:hideMark/>
          </w:tcPr>
          <w:p w14:paraId="2512A9AF"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617.4347</w:t>
            </w:r>
          </w:p>
        </w:tc>
        <w:tc>
          <w:tcPr>
            <w:tcW w:w="1231" w:type="dxa"/>
            <w:tcBorders>
              <w:top w:val="single" w:sz="4" w:space="0" w:color="D0CECE" w:themeColor="background2" w:themeShade="E6"/>
              <w:left w:val="single" w:sz="4" w:space="0" w:color="D0CECE" w:themeColor="background2" w:themeShade="E6"/>
              <w:bottom w:val="single" w:sz="4" w:space="0" w:color="auto"/>
              <w:right w:val="single" w:sz="4" w:space="0" w:color="D0CECE" w:themeColor="background2" w:themeShade="E6"/>
            </w:tcBorders>
            <w:shd w:val="clear" w:color="auto" w:fill="auto"/>
            <w:noWrap/>
            <w:vAlign w:val="bottom"/>
            <w:hideMark/>
          </w:tcPr>
          <w:p w14:paraId="58045951"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364.0372</w:t>
            </w:r>
          </w:p>
        </w:tc>
        <w:tc>
          <w:tcPr>
            <w:tcW w:w="542" w:type="dxa"/>
            <w:tcBorders>
              <w:top w:val="single" w:sz="4" w:space="0" w:color="D0CECE" w:themeColor="background2" w:themeShade="E6"/>
              <w:left w:val="single" w:sz="4" w:space="0" w:color="D0CECE" w:themeColor="background2" w:themeShade="E6"/>
              <w:bottom w:val="single" w:sz="4" w:space="0" w:color="auto"/>
              <w:right w:val="single" w:sz="4" w:space="0" w:color="D0CECE" w:themeColor="background2" w:themeShade="E6"/>
            </w:tcBorders>
            <w:shd w:val="clear" w:color="auto" w:fill="auto"/>
            <w:noWrap/>
            <w:vAlign w:val="bottom"/>
            <w:hideMark/>
          </w:tcPr>
          <w:p w14:paraId="39E361DA"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0</w:t>
            </w:r>
          </w:p>
        </w:tc>
        <w:tc>
          <w:tcPr>
            <w:tcW w:w="835" w:type="dxa"/>
            <w:tcBorders>
              <w:top w:val="single" w:sz="4" w:space="0" w:color="D0CECE" w:themeColor="background2" w:themeShade="E6"/>
              <w:left w:val="single" w:sz="4" w:space="0" w:color="D0CECE" w:themeColor="background2" w:themeShade="E6"/>
              <w:bottom w:val="single" w:sz="4" w:space="0" w:color="auto"/>
              <w:right w:val="single" w:sz="4" w:space="0" w:color="auto"/>
            </w:tcBorders>
            <w:shd w:val="clear" w:color="auto" w:fill="auto"/>
            <w:noWrap/>
            <w:vAlign w:val="bottom"/>
            <w:hideMark/>
          </w:tcPr>
          <w:p w14:paraId="632DB179"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9838</w:t>
            </w:r>
          </w:p>
        </w:tc>
      </w:tr>
      <w:tr w:rsidR="00004687" w:rsidRPr="00D17A43" w14:paraId="740D7103" w14:textId="77777777" w:rsidTr="00F43D63">
        <w:trPr>
          <w:trHeight w:val="288"/>
          <w:jc w:val="center"/>
        </w:trPr>
        <w:tc>
          <w:tcPr>
            <w:tcW w:w="960" w:type="dxa"/>
            <w:tcBorders>
              <w:top w:val="nil"/>
              <w:left w:val="single" w:sz="4" w:space="0" w:color="auto"/>
              <w:bottom w:val="single" w:sz="4" w:space="0" w:color="D0CECE" w:themeColor="background2" w:themeShade="E6"/>
              <w:right w:val="single" w:sz="4" w:space="0" w:color="auto"/>
            </w:tcBorders>
            <w:shd w:val="clear" w:color="auto" w:fill="auto"/>
            <w:noWrap/>
            <w:vAlign w:val="bottom"/>
            <w:hideMark/>
          </w:tcPr>
          <w:p w14:paraId="3BF0211B"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 </w:t>
            </w:r>
          </w:p>
        </w:tc>
        <w:tc>
          <w:tcPr>
            <w:tcW w:w="3840" w:type="dxa"/>
            <w:gridSpan w:val="4"/>
            <w:tcBorders>
              <w:top w:val="single" w:sz="4" w:space="0" w:color="auto"/>
              <w:left w:val="nil"/>
              <w:bottom w:val="single" w:sz="4" w:space="0" w:color="D0CECE" w:themeColor="background2" w:themeShade="E6"/>
              <w:right w:val="single" w:sz="4" w:space="0" w:color="000000"/>
            </w:tcBorders>
            <w:shd w:val="clear" w:color="auto" w:fill="auto"/>
            <w:noWrap/>
            <w:hideMark/>
          </w:tcPr>
          <w:p w14:paraId="0632D0F8" w14:textId="77777777" w:rsidR="00004687" w:rsidRPr="00D17A43" w:rsidRDefault="00004687" w:rsidP="00E87E65">
            <w:pPr>
              <w:keepNext/>
              <w:spacing w:after="0" w:line="240" w:lineRule="auto"/>
              <w:jc w:val="both"/>
              <w:rPr>
                <w:rFonts w:eastAsia="Times New Roman" w:cstheme="minorHAnsi"/>
                <w:b/>
                <w:bCs/>
              </w:rPr>
            </w:pPr>
            <w:r w:rsidRPr="00D17A43">
              <w:rPr>
                <w:rFonts w:eastAsia="Times New Roman" w:cstheme="minorHAnsi"/>
                <w:b/>
                <w:bCs/>
              </w:rPr>
              <w:t>BUILDINGAR</w:t>
            </w:r>
          </w:p>
        </w:tc>
        <w:tc>
          <w:tcPr>
            <w:tcW w:w="3840" w:type="dxa"/>
            <w:gridSpan w:val="4"/>
            <w:tcBorders>
              <w:top w:val="single" w:sz="4" w:space="0" w:color="auto"/>
              <w:left w:val="single" w:sz="4" w:space="0" w:color="auto"/>
              <w:bottom w:val="single" w:sz="4" w:space="0" w:color="D0CECE" w:themeColor="background2" w:themeShade="E6"/>
              <w:right w:val="single" w:sz="4" w:space="0" w:color="000000"/>
            </w:tcBorders>
            <w:shd w:val="clear" w:color="auto" w:fill="auto"/>
            <w:noWrap/>
            <w:hideMark/>
          </w:tcPr>
          <w:p w14:paraId="66876A7F" w14:textId="77777777" w:rsidR="00004687" w:rsidRPr="00D17A43" w:rsidRDefault="00004687" w:rsidP="00E87E65">
            <w:pPr>
              <w:keepNext/>
              <w:spacing w:after="0" w:line="240" w:lineRule="auto"/>
              <w:jc w:val="both"/>
              <w:rPr>
                <w:rFonts w:eastAsia="Times New Roman" w:cstheme="minorHAnsi"/>
                <w:b/>
                <w:bCs/>
              </w:rPr>
            </w:pPr>
            <w:r w:rsidRPr="00D17A43">
              <w:rPr>
                <w:rFonts w:eastAsia="Times New Roman" w:cstheme="minorHAnsi"/>
                <w:b/>
                <w:bCs/>
              </w:rPr>
              <w:t>PROPERTYCO</w:t>
            </w:r>
          </w:p>
        </w:tc>
      </w:tr>
      <w:tr w:rsidR="00004687" w:rsidRPr="00D17A43" w14:paraId="2BCA1C18" w14:textId="77777777" w:rsidTr="00F43D63">
        <w:trPr>
          <w:trHeight w:val="288"/>
          <w:jc w:val="center"/>
        </w:trPr>
        <w:tc>
          <w:tcPr>
            <w:tcW w:w="960" w:type="dxa"/>
            <w:tcBorders>
              <w:top w:val="single" w:sz="4" w:space="0" w:color="D0CECE" w:themeColor="background2" w:themeShade="E6"/>
              <w:left w:val="single" w:sz="4" w:space="0" w:color="auto"/>
              <w:bottom w:val="single" w:sz="4" w:space="0" w:color="D0CECE" w:themeColor="background2" w:themeShade="E6"/>
              <w:right w:val="single" w:sz="4" w:space="0" w:color="auto"/>
            </w:tcBorders>
            <w:shd w:val="clear" w:color="auto" w:fill="auto"/>
            <w:noWrap/>
            <w:hideMark/>
          </w:tcPr>
          <w:p w14:paraId="42B568FD" w14:textId="77777777" w:rsidR="00004687" w:rsidRPr="00D17A43" w:rsidRDefault="00004687" w:rsidP="00E87E65">
            <w:pPr>
              <w:keepNext/>
              <w:spacing w:after="0" w:line="240" w:lineRule="auto"/>
              <w:jc w:val="both"/>
              <w:rPr>
                <w:rFonts w:eastAsia="Times New Roman" w:cstheme="minorHAnsi"/>
                <w:b/>
                <w:bCs/>
              </w:rPr>
            </w:pPr>
            <w:r w:rsidRPr="00D17A43">
              <w:rPr>
                <w:rFonts w:eastAsia="Times New Roman" w:cstheme="minorHAnsi"/>
                <w:b/>
                <w:bCs/>
              </w:rPr>
              <w:t>Cluster</w:t>
            </w:r>
          </w:p>
        </w:tc>
        <w:tc>
          <w:tcPr>
            <w:tcW w:w="960" w:type="dxa"/>
            <w:tcBorders>
              <w:top w:val="single" w:sz="4" w:space="0" w:color="D0CECE" w:themeColor="background2" w:themeShade="E6"/>
              <w:left w:val="nil"/>
              <w:bottom w:val="single" w:sz="4" w:space="0" w:color="D0CECE" w:themeColor="background2" w:themeShade="E6"/>
              <w:right w:val="single" w:sz="4" w:space="0" w:color="D0CECE" w:themeColor="background2" w:themeShade="E6"/>
            </w:tcBorders>
            <w:shd w:val="clear" w:color="auto" w:fill="auto"/>
            <w:noWrap/>
            <w:hideMark/>
          </w:tcPr>
          <w:p w14:paraId="44899723" w14:textId="77777777" w:rsidR="00004687" w:rsidRPr="00D17A43" w:rsidRDefault="00004687" w:rsidP="00E87E65">
            <w:pPr>
              <w:keepNext/>
              <w:spacing w:after="0" w:line="240" w:lineRule="auto"/>
              <w:jc w:val="both"/>
              <w:rPr>
                <w:rFonts w:eastAsia="Times New Roman" w:cstheme="minorHAnsi"/>
                <w:b/>
                <w:bCs/>
              </w:rPr>
            </w:pPr>
            <w:r w:rsidRPr="00D17A43">
              <w:rPr>
                <w:rFonts w:eastAsia="Times New Roman" w:cstheme="minorHAnsi"/>
                <w:b/>
                <w:bCs/>
              </w:rPr>
              <w:t>mean</w:t>
            </w:r>
          </w:p>
        </w:tc>
        <w:tc>
          <w:tcPr>
            <w:tcW w:w="96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auto"/>
            <w:noWrap/>
            <w:hideMark/>
          </w:tcPr>
          <w:p w14:paraId="6D7802C3" w14:textId="77777777" w:rsidR="00004687" w:rsidRPr="00D17A43" w:rsidRDefault="00004687" w:rsidP="00E87E65">
            <w:pPr>
              <w:keepNext/>
              <w:spacing w:after="0" w:line="240" w:lineRule="auto"/>
              <w:jc w:val="both"/>
              <w:rPr>
                <w:rFonts w:eastAsia="Times New Roman" w:cstheme="minorHAnsi"/>
                <w:b/>
                <w:bCs/>
              </w:rPr>
            </w:pPr>
            <w:r w:rsidRPr="00D17A43">
              <w:rPr>
                <w:rFonts w:eastAsia="Times New Roman" w:cstheme="minorHAnsi"/>
                <w:b/>
                <w:bCs/>
              </w:rPr>
              <w:t>std</w:t>
            </w:r>
          </w:p>
        </w:tc>
        <w:tc>
          <w:tcPr>
            <w:tcW w:w="96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auto"/>
            <w:noWrap/>
            <w:hideMark/>
          </w:tcPr>
          <w:p w14:paraId="300EE602" w14:textId="77777777" w:rsidR="00004687" w:rsidRPr="00D17A43" w:rsidRDefault="00004687" w:rsidP="00E87E65">
            <w:pPr>
              <w:keepNext/>
              <w:spacing w:after="0" w:line="240" w:lineRule="auto"/>
              <w:jc w:val="both"/>
              <w:rPr>
                <w:rFonts w:eastAsia="Times New Roman" w:cstheme="minorHAnsi"/>
                <w:b/>
                <w:bCs/>
              </w:rPr>
            </w:pPr>
            <w:r w:rsidRPr="00D17A43">
              <w:rPr>
                <w:rFonts w:eastAsia="Times New Roman" w:cstheme="minorHAnsi"/>
                <w:b/>
                <w:bCs/>
              </w:rPr>
              <w:t>min</w:t>
            </w:r>
          </w:p>
        </w:tc>
        <w:tc>
          <w:tcPr>
            <w:tcW w:w="96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auto"/>
            </w:tcBorders>
            <w:shd w:val="clear" w:color="auto" w:fill="auto"/>
            <w:noWrap/>
            <w:hideMark/>
          </w:tcPr>
          <w:p w14:paraId="469A953F" w14:textId="77777777" w:rsidR="00004687" w:rsidRPr="00D17A43" w:rsidRDefault="00004687" w:rsidP="00E87E65">
            <w:pPr>
              <w:keepNext/>
              <w:spacing w:after="0" w:line="240" w:lineRule="auto"/>
              <w:jc w:val="both"/>
              <w:rPr>
                <w:rFonts w:eastAsia="Times New Roman" w:cstheme="minorHAnsi"/>
                <w:b/>
                <w:bCs/>
              </w:rPr>
            </w:pPr>
            <w:r w:rsidRPr="00D17A43">
              <w:rPr>
                <w:rFonts w:eastAsia="Times New Roman" w:cstheme="minorHAnsi"/>
                <w:b/>
                <w:bCs/>
              </w:rPr>
              <w:t>max</w:t>
            </w:r>
          </w:p>
        </w:tc>
        <w:tc>
          <w:tcPr>
            <w:tcW w:w="1232" w:type="dxa"/>
            <w:tcBorders>
              <w:top w:val="single" w:sz="4" w:space="0" w:color="D0CECE" w:themeColor="background2" w:themeShade="E6"/>
              <w:left w:val="nil"/>
              <w:bottom w:val="single" w:sz="4" w:space="0" w:color="D0CECE" w:themeColor="background2" w:themeShade="E6"/>
              <w:right w:val="single" w:sz="4" w:space="0" w:color="D0CECE" w:themeColor="background2" w:themeShade="E6"/>
            </w:tcBorders>
            <w:shd w:val="clear" w:color="auto" w:fill="auto"/>
            <w:noWrap/>
            <w:hideMark/>
          </w:tcPr>
          <w:p w14:paraId="335C6668" w14:textId="77777777" w:rsidR="00004687" w:rsidRPr="00D17A43" w:rsidRDefault="00004687" w:rsidP="00E87E65">
            <w:pPr>
              <w:keepNext/>
              <w:spacing w:after="0" w:line="240" w:lineRule="auto"/>
              <w:jc w:val="both"/>
              <w:rPr>
                <w:rFonts w:eastAsia="Times New Roman" w:cstheme="minorHAnsi"/>
                <w:b/>
                <w:bCs/>
              </w:rPr>
            </w:pPr>
            <w:r w:rsidRPr="00D17A43">
              <w:rPr>
                <w:rFonts w:eastAsia="Times New Roman" w:cstheme="minorHAnsi"/>
                <w:b/>
                <w:bCs/>
              </w:rPr>
              <w:t>mean</w:t>
            </w:r>
          </w:p>
        </w:tc>
        <w:tc>
          <w:tcPr>
            <w:tcW w:w="123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auto"/>
            <w:noWrap/>
            <w:hideMark/>
          </w:tcPr>
          <w:p w14:paraId="7AD1796C" w14:textId="77777777" w:rsidR="00004687" w:rsidRPr="00D17A43" w:rsidRDefault="00004687" w:rsidP="00E87E65">
            <w:pPr>
              <w:keepNext/>
              <w:spacing w:after="0" w:line="240" w:lineRule="auto"/>
              <w:jc w:val="both"/>
              <w:rPr>
                <w:rFonts w:eastAsia="Times New Roman" w:cstheme="minorHAnsi"/>
                <w:b/>
                <w:bCs/>
              </w:rPr>
            </w:pPr>
            <w:r w:rsidRPr="00D17A43">
              <w:rPr>
                <w:rFonts w:eastAsia="Times New Roman" w:cstheme="minorHAnsi"/>
                <w:b/>
                <w:bCs/>
              </w:rPr>
              <w:t>std</w:t>
            </w:r>
          </w:p>
        </w:tc>
        <w:tc>
          <w:tcPr>
            <w:tcW w:w="5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auto"/>
            <w:noWrap/>
            <w:hideMark/>
          </w:tcPr>
          <w:p w14:paraId="512C15AD" w14:textId="77777777" w:rsidR="00004687" w:rsidRPr="00D17A43" w:rsidRDefault="00004687" w:rsidP="00E87E65">
            <w:pPr>
              <w:keepNext/>
              <w:spacing w:after="0" w:line="240" w:lineRule="auto"/>
              <w:jc w:val="both"/>
              <w:rPr>
                <w:rFonts w:eastAsia="Times New Roman" w:cstheme="minorHAnsi"/>
                <w:b/>
                <w:bCs/>
              </w:rPr>
            </w:pPr>
            <w:r w:rsidRPr="00D17A43">
              <w:rPr>
                <w:rFonts w:eastAsia="Times New Roman" w:cstheme="minorHAnsi"/>
                <w:b/>
                <w:bCs/>
              </w:rPr>
              <w:t>min</w:t>
            </w:r>
          </w:p>
        </w:tc>
        <w:tc>
          <w:tcPr>
            <w:tcW w:w="83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auto"/>
            </w:tcBorders>
            <w:shd w:val="clear" w:color="auto" w:fill="auto"/>
            <w:noWrap/>
            <w:hideMark/>
          </w:tcPr>
          <w:p w14:paraId="234867FD" w14:textId="77777777" w:rsidR="00004687" w:rsidRPr="00D17A43" w:rsidRDefault="00004687" w:rsidP="00E87E65">
            <w:pPr>
              <w:keepNext/>
              <w:spacing w:after="0" w:line="240" w:lineRule="auto"/>
              <w:jc w:val="both"/>
              <w:rPr>
                <w:rFonts w:eastAsia="Times New Roman" w:cstheme="minorHAnsi"/>
                <w:b/>
                <w:bCs/>
              </w:rPr>
            </w:pPr>
            <w:r w:rsidRPr="00D17A43">
              <w:rPr>
                <w:rFonts w:eastAsia="Times New Roman" w:cstheme="minorHAnsi"/>
                <w:b/>
                <w:bCs/>
              </w:rPr>
              <w:t>max</w:t>
            </w:r>
          </w:p>
        </w:tc>
      </w:tr>
      <w:tr w:rsidR="00004687" w:rsidRPr="00D17A43" w14:paraId="38B8D271" w14:textId="77777777" w:rsidTr="00F43D63">
        <w:trPr>
          <w:trHeight w:val="288"/>
          <w:jc w:val="center"/>
        </w:trPr>
        <w:tc>
          <w:tcPr>
            <w:tcW w:w="960" w:type="dxa"/>
            <w:tcBorders>
              <w:top w:val="single" w:sz="4" w:space="0" w:color="D0CECE" w:themeColor="background2" w:themeShade="E6"/>
              <w:left w:val="single" w:sz="4" w:space="0" w:color="auto"/>
              <w:bottom w:val="single" w:sz="4" w:space="0" w:color="D0CECE" w:themeColor="background2" w:themeShade="E6"/>
              <w:right w:val="single" w:sz="4" w:space="0" w:color="auto"/>
            </w:tcBorders>
            <w:shd w:val="clear" w:color="auto" w:fill="auto"/>
            <w:noWrap/>
            <w:hideMark/>
          </w:tcPr>
          <w:p w14:paraId="03A48DA1" w14:textId="77777777" w:rsidR="00004687" w:rsidRPr="00D17A43" w:rsidRDefault="00004687" w:rsidP="00E87E65">
            <w:pPr>
              <w:keepNext/>
              <w:spacing w:after="0" w:line="240" w:lineRule="auto"/>
              <w:jc w:val="both"/>
              <w:rPr>
                <w:rFonts w:eastAsia="Times New Roman" w:cstheme="minorHAnsi"/>
                <w:b/>
                <w:bCs/>
              </w:rPr>
            </w:pPr>
            <w:r w:rsidRPr="00D17A43">
              <w:rPr>
                <w:rFonts w:eastAsia="Times New Roman" w:cstheme="minorHAnsi"/>
                <w:b/>
                <w:bCs/>
              </w:rPr>
              <w:t>1</w:t>
            </w:r>
          </w:p>
        </w:tc>
        <w:tc>
          <w:tcPr>
            <w:tcW w:w="960" w:type="dxa"/>
            <w:tcBorders>
              <w:top w:val="single" w:sz="4" w:space="0" w:color="D0CECE" w:themeColor="background2" w:themeShade="E6"/>
              <w:left w:val="nil"/>
              <w:bottom w:val="single" w:sz="4" w:space="0" w:color="D0CECE" w:themeColor="background2" w:themeShade="E6"/>
              <w:right w:val="single" w:sz="4" w:space="0" w:color="D0CECE" w:themeColor="background2" w:themeShade="E6"/>
            </w:tcBorders>
            <w:shd w:val="clear" w:color="auto" w:fill="auto"/>
            <w:noWrap/>
            <w:vAlign w:val="bottom"/>
            <w:hideMark/>
          </w:tcPr>
          <w:p w14:paraId="5ADA02D9"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143.9742</w:t>
            </w:r>
          </w:p>
        </w:tc>
        <w:tc>
          <w:tcPr>
            <w:tcW w:w="96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auto"/>
            <w:noWrap/>
            <w:vAlign w:val="bottom"/>
            <w:hideMark/>
          </w:tcPr>
          <w:p w14:paraId="78AC22DC"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60.14057</w:t>
            </w:r>
          </w:p>
        </w:tc>
        <w:tc>
          <w:tcPr>
            <w:tcW w:w="96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auto"/>
            <w:noWrap/>
            <w:vAlign w:val="bottom"/>
            <w:hideMark/>
          </w:tcPr>
          <w:p w14:paraId="7EC23E90"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3</w:t>
            </w:r>
          </w:p>
        </w:tc>
        <w:tc>
          <w:tcPr>
            <w:tcW w:w="96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auto"/>
            </w:tcBorders>
            <w:shd w:val="clear" w:color="auto" w:fill="auto"/>
            <w:noWrap/>
            <w:vAlign w:val="bottom"/>
            <w:hideMark/>
          </w:tcPr>
          <w:p w14:paraId="7CE72933"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934</w:t>
            </w:r>
          </w:p>
        </w:tc>
        <w:tc>
          <w:tcPr>
            <w:tcW w:w="1232" w:type="dxa"/>
            <w:tcBorders>
              <w:top w:val="single" w:sz="4" w:space="0" w:color="D0CECE" w:themeColor="background2" w:themeShade="E6"/>
              <w:left w:val="nil"/>
              <w:bottom w:val="single" w:sz="4" w:space="0" w:color="D0CECE" w:themeColor="background2" w:themeShade="E6"/>
              <w:right w:val="single" w:sz="4" w:space="0" w:color="D0CECE" w:themeColor="background2" w:themeShade="E6"/>
            </w:tcBorders>
            <w:shd w:val="clear" w:color="auto" w:fill="auto"/>
            <w:noWrap/>
            <w:vAlign w:val="bottom"/>
            <w:hideMark/>
          </w:tcPr>
          <w:p w14:paraId="4B24725A"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6880.767</w:t>
            </w:r>
          </w:p>
        </w:tc>
        <w:tc>
          <w:tcPr>
            <w:tcW w:w="123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auto"/>
            <w:noWrap/>
            <w:vAlign w:val="bottom"/>
            <w:hideMark/>
          </w:tcPr>
          <w:p w14:paraId="5043C508"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4818.519</w:t>
            </w:r>
          </w:p>
        </w:tc>
        <w:tc>
          <w:tcPr>
            <w:tcW w:w="5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auto"/>
            <w:noWrap/>
            <w:vAlign w:val="bottom"/>
            <w:hideMark/>
          </w:tcPr>
          <w:p w14:paraId="52EA91AE"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389</w:t>
            </w:r>
          </w:p>
        </w:tc>
        <w:tc>
          <w:tcPr>
            <w:tcW w:w="83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auto"/>
            </w:tcBorders>
            <w:shd w:val="clear" w:color="auto" w:fill="auto"/>
            <w:noWrap/>
            <w:vAlign w:val="bottom"/>
            <w:hideMark/>
          </w:tcPr>
          <w:p w14:paraId="0BE3AEE2"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21650</w:t>
            </w:r>
          </w:p>
        </w:tc>
      </w:tr>
      <w:tr w:rsidR="00004687" w:rsidRPr="00D17A43" w14:paraId="05D40C6F" w14:textId="77777777" w:rsidTr="00F43D63">
        <w:trPr>
          <w:trHeight w:val="288"/>
          <w:jc w:val="center"/>
        </w:trPr>
        <w:tc>
          <w:tcPr>
            <w:tcW w:w="960" w:type="dxa"/>
            <w:tcBorders>
              <w:top w:val="single" w:sz="4" w:space="0" w:color="D0CECE" w:themeColor="background2" w:themeShade="E6"/>
              <w:left w:val="single" w:sz="4" w:space="0" w:color="auto"/>
              <w:bottom w:val="single" w:sz="4" w:space="0" w:color="D0CECE" w:themeColor="background2" w:themeShade="E6"/>
              <w:right w:val="single" w:sz="4" w:space="0" w:color="auto"/>
            </w:tcBorders>
            <w:shd w:val="clear" w:color="auto" w:fill="auto"/>
            <w:noWrap/>
            <w:hideMark/>
          </w:tcPr>
          <w:p w14:paraId="256E17B0" w14:textId="77777777" w:rsidR="00004687" w:rsidRPr="00D17A43" w:rsidRDefault="00004687" w:rsidP="00E87E65">
            <w:pPr>
              <w:keepNext/>
              <w:spacing w:after="0" w:line="240" w:lineRule="auto"/>
              <w:jc w:val="both"/>
              <w:rPr>
                <w:rFonts w:eastAsia="Times New Roman" w:cstheme="minorHAnsi"/>
                <w:b/>
                <w:bCs/>
              </w:rPr>
            </w:pPr>
            <w:r w:rsidRPr="00D17A43">
              <w:rPr>
                <w:rFonts w:eastAsia="Times New Roman" w:cstheme="minorHAnsi"/>
                <w:b/>
                <w:bCs/>
              </w:rPr>
              <w:t>2</w:t>
            </w:r>
          </w:p>
        </w:tc>
        <w:tc>
          <w:tcPr>
            <w:tcW w:w="960" w:type="dxa"/>
            <w:tcBorders>
              <w:top w:val="single" w:sz="4" w:space="0" w:color="D0CECE" w:themeColor="background2" w:themeShade="E6"/>
              <w:left w:val="nil"/>
              <w:bottom w:val="single" w:sz="4" w:space="0" w:color="D0CECE" w:themeColor="background2" w:themeShade="E6"/>
              <w:right w:val="single" w:sz="4" w:space="0" w:color="D0CECE" w:themeColor="background2" w:themeShade="E6"/>
            </w:tcBorders>
            <w:shd w:val="clear" w:color="auto" w:fill="auto"/>
            <w:noWrap/>
            <w:vAlign w:val="bottom"/>
            <w:hideMark/>
          </w:tcPr>
          <w:p w14:paraId="0B8F7E3A"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91.14391</w:t>
            </w:r>
          </w:p>
        </w:tc>
        <w:tc>
          <w:tcPr>
            <w:tcW w:w="96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auto"/>
            <w:noWrap/>
            <w:vAlign w:val="bottom"/>
            <w:hideMark/>
          </w:tcPr>
          <w:p w14:paraId="1AEA2EE5"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34.17975</w:t>
            </w:r>
          </w:p>
        </w:tc>
        <w:tc>
          <w:tcPr>
            <w:tcW w:w="96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auto"/>
            <w:noWrap/>
            <w:vAlign w:val="bottom"/>
            <w:hideMark/>
          </w:tcPr>
          <w:p w14:paraId="2515C708"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3</w:t>
            </w:r>
          </w:p>
        </w:tc>
        <w:tc>
          <w:tcPr>
            <w:tcW w:w="96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auto"/>
            </w:tcBorders>
            <w:shd w:val="clear" w:color="auto" w:fill="auto"/>
            <w:noWrap/>
            <w:vAlign w:val="bottom"/>
            <w:hideMark/>
          </w:tcPr>
          <w:p w14:paraId="4F814E74"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307</w:t>
            </w:r>
          </w:p>
        </w:tc>
        <w:tc>
          <w:tcPr>
            <w:tcW w:w="1232" w:type="dxa"/>
            <w:tcBorders>
              <w:top w:val="single" w:sz="4" w:space="0" w:color="D0CECE" w:themeColor="background2" w:themeShade="E6"/>
              <w:left w:val="nil"/>
              <w:bottom w:val="single" w:sz="4" w:space="0" w:color="D0CECE" w:themeColor="background2" w:themeShade="E6"/>
              <w:right w:val="single" w:sz="4" w:space="0" w:color="D0CECE" w:themeColor="background2" w:themeShade="E6"/>
            </w:tcBorders>
            <w:shd w:val="clear" w:color="auto" w:fill="auto"/>
            <w:noWrap/>
            <w:vAlign w:val="bottom"/>
            <w:hideMark/>
          </w:tcPr>
          <w:p w14:paraId="2EAB9C19"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8291.364</w:t>
            </w:r>
          </w:p>
        </w:tc>
        <w:tc>
          <w:tcPr>
            <w:tcW w:w="123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auto"/>
            <w:noWrap/>
            <w:vAlign w:val="bottom"/>
            <w:hideMark/>
          </w:tcPr>
          <w:p w14:paraId="08902A66"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4401.376</w:t>
            </w:r>
          </w:p>
        </w:tc>
        <w:tc>
          <w:tcPr>
            <w:tcW w:w="5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auto"/>
            <w:noWrap/>
            <w:vAlign w:val="bottom"/>
            <w:hideMark/>
          </w:tcPr>
          <w:p w14:paraId="1DB75131"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438</w:t>
            </w:r>
          </w:p>
        </w:tc>
        <w:tc>
          <w:tcPr>
            <w:tcW w:w="83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auto"/>
            </w:tcBorders>
            <w:shd w:val="clear" w:color="auto" w:fill="auto"/>
            <w:noWrap/>
            <w:vAlign w:val="bottom"/>
            <w:hideMark/>
          </w:tcPr>
          <w:p w14:paraId="1CB278E1"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21650</w:t>
            </w:r>
          </w:p>
        </w:tc>
      </w:tr>
      <w:tr w:rsidR="00004687" w:rsidRPr="00D17A43" w14:paraId="0EF9953B" w14:textId="77777777" w:rsidTr="00F43D63">
        <w:trPr>
          <w:trHeight w:val="288"/>
          <w:jc w:val="center"/>
        </w:trPr>
        <w:tc>
          <w:tcPr>
            <w:tcW w:w="960" w:type="dxa"/>
            <w:tcBorders>
              <w:top w:val="single" w:sz="4" w:space="0" w:color="D0CECE" w:themeColor="background2" w:themeShade="E6"/>
              <w:left w:val="single" w:sz="4" w:space="0" w:color="auto"/>
              <w:bottom w:val="single" w:sz="4" w:space="0" w:color="auto"/>
              <w:right w:val="single" w:sz="4" w:space="0" w:color="auto"/>
            </w:tcBorders>
            <w:shd w:val="clear" w:color="auto" w:fill="auto"/>
            <w:noWrap/>
            <w:hideMark/>
          </w:tcPr>
          <w:p w14:paraId="32EDB6BF" w14:textId="77777777" w:rsidR="00004687" w:rsidRPr="00D17A43" w:rsidRDefault="00004687" w:rsidP="00E87E65">
            <w:pPr>
              <w:keepNext/>
              <w:spacing w:after="0" w:line="240" w:lineRule="auto"/>
              <w:jc w:val="both"/>
              <w:rPr>
                <w:rFonts w:eastAsia="Times New Roman" w:cstheme="minorHAnsi"/>
                <w:b/>
                <w:bCs/>
              </w:rPr>
            </w:pPr>
            <w:r w:rsidRPr="00D17A43">
              <w:rPr>
                <w:rFonts w:eastAsia="Times New Roman" w:cstheme="minorHAnsi"/>
                <w:b/>
                <w:bCs/>
              </w:rPr>
              <w:t>3</w:t>
            </w:r>
          </w:p>
        </w:tc>
        <w:tc>
          <w:tcPr>
            <w:tcW w:w="960" w:type="dxa"/>
            <w:tcBorders>
              <w:top w:val="single" w:sz="4" w:space="0" w:color="D0CECE" w:themeColor="background2" w:themeShade="E6"/>
              <w:left w:val="nil"/>
              <w:bottom w:val="single" w:sz="4" w:space="0" w:color="auto"/>
              <w:right w:val="single" w:sz="4" w:space="0" w:color="D0CECE" w:themeColor="background2" w:themeShade="E6"/>
            </w:tcBorders>
            <w:shd w:val="clear" w:color="auto" w:fill="auto"/>
            <w:noWrap/>
            <w:vAlign w:val="bottom"/>
            <w:hideMark/>
          </w:tcPr>
          <w:p w14:paraId="64888E9B"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211.0917</w:t>
            </w:r>
          </w:p>
        </w:tc>
        <w:tc>
          <w:tcPr>
            <w:tcW w:w="960" w:type="dxa"/>
            <w:tcBorders>
              <w:top w:val="single" w:sz="4" w:space="0" w:color="D0CECE" w:themeColor="background2" w:themeShade="E6"/>
              <w:left w:val="single" w:sz="4" w:space="0" w:color="D0CECE" w:themeColor="background2" w:themeShade="E6"/>
              <w:bottom w:val="single" w:sz="4" w:space="0" w:color="auto"/>
              <w:right w:val="single" w:sz="4" w:space="0" w:color="D0CECE" w:themeColor="background2" w:themeShade="E6"/>
            </w:tcBorders>
            <w:shd w:val="clear" w:color="auto" w:fill="auto"/>
            <w:noWrap/>
            <w:vAlign w:val="bottom"/>
            <w:hideMark/>
          </w:tcPr>
          <w:p w14:paraId="65D3CC9D"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119.198</w:t>
            </w:r>
          </w:p>
        </w:tc>
        <w:tc>
          <w:tcPr>
            <w:tcW w:w="960" w:type="dxa"/>
            <w:tcBorders>
              <w:top w:val="single" w:sz="4" w:space="0" w:color="D0CECE" w:themeColor="background2" w:themeShade="E6"/>
              <w:left w:val="single" w:sz="4" w:space="0" w:color="D0CECE" w:themeColor="background2" w:themeShade="E6"/>
              <w:bottom w:val="single" w:sz="4" w:space="0" w:color="auto"/>
              <w:right w:val="single" w:sz="4" w:space="0" w:color="D0CECE" w:themeColor="background2" w:themeShade="E6"/>
            </w:tcBorders>
            <w:shd w:val="clear" w:color="auto" w:fill="auto"/>
            <w:noWrap/>
            <w:vAlign w:val="bottom"/>
            <w:hideMark/>
          </w:tcPr>
          <w:p w14:paraId="095D89FE"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3</w:t>
            </w:r>
          </w:p>
        </w:tc>
        <w:tc>
          <w:tcPr>
            <w:tcW w:w="960" w:type="dxa"/>
            <w:tcBorders>
              <w:top w:val="single" w:sz="4" w:space="0" w:color="D0CECE" w:themeColor="background2" w:themeShade="E6"/>
              <w:left w:val="single" w:sz="4" w:space="0" w:color="D0CECE" w:themeColor="background2" w:themeShade="E6"/>
              <w:bottom w:val="single" w:sz="4" w:space="0" w:color="auto"/>
              <w:right w:val="single" w:sz="4" w:space="0" w:color="auto"/>
            </w:tcBorders>
            <w:shd w:val="clear" w:color="auto" w:fill="auto"/>
            <w:noWrap/>
            <w:vAlign w:val="bottom"/>
            <w:hideMark/>
          </w:tcPr>
          <w:p w14:paraId="6483786A"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3112</w:t>
            </w:r>
          </w:p>
        </w:tc>
        <w:tc>
          <w:tcPr>
            <w:tcW w:w="1232" w:type="dxa"/>
            <w:tcBorders>
              <w:top w:val="single" w:sz="4" w:space="0" w:color="D0CECE" w:themeColor="background2" w:themeShade="E6"/>
              <w:left w:val="nil"/>
              <w:bottom w:val="single" w:sz="4" w:space="0" w:color="auto"/>
              <w:right w:val="single" w:sz="4" w:space="0" w:color="D0CECE" w:themeColor="background2" w:themeShade="E6"/>
            </w:tcBorders>
            <w:shd w:val="clear" w:color="auto" w:fill="auto"/>
            <w:noWrap/>
            <w:vAlign w:val="bottom"/>
            <w:hideMark/>
          </w:tcPr>
          <w:p w14:paraId="22AF5B9E"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6932.278</w:t>
            </w:r>
          </w:p>
        </w:tc>
        <w:tc>
          <w:tcPr>
            <w:tcW w:w="1231" w:type="dxa"/>
            <w:tcBorders>
              <w:top w:val="single" w:sz="4" w:space="0" w:color="D0CECE" w:themeColor="background2" w:themeShade="E6"/>
              <w:left w:val="single" w:sz="4" w:space="0" w:color="D0CECE" w:themeColor="background2" w:themeShade="E6"/>
              <w:bottom w:val="single" w:sz="4" w:space="0" w:color="auto"/>
              <w:right w:val="single" w:sz="4" w:space="0" w:color="D0CECE" w:themeColor="background2" w:themeShade="E6"/>
            </w:tcBorders>
            <w:shd w:val="clear" w:color="auto" w:fill="auto"/>
            <w:noWrap/>
            <w:vAlign w:val="bottom"/>
            <w:hideMark/>
          </w:tcPr>
          <w:p w14:paraId="3C5A7F76"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3333.296</w:t>
            </w:r>
          </w:p>
        </w:tc>
        <w:tc>
          <w:tcPr>
            <w:tcW w:w="542" w:type="dxa"/>
            <w:tcBorders>
              <w:top w:val="single" w:sz="4" w:space="0" w:color="D0CECE" w:themeColor="background2" w:themeShade="E6"/>
              <w:left w:val="single" w:sz="4" w:space="0" w:color="D0CECE" w:themeColor="background2" w:themeShade="E6"/>
              <w:bottom w:val="single" w:sz="4" w:space="0" w:color="auto"/>
              <w:right w:val="single" w:sz="4" w:space="0" w:color="D0CECE" w:themeColor="background2" w:themeShade="E6"/>
            </w:tcBorders>
            <w:shd w:val="clear" w:color="auto" w:fill="auto"/>
            <w:noWrap/>
            <w:vAlign w:val="bottom"/>
            <w:hideMark/>
          </w:tcPr>
          <w:p w14:paraId="76D89B25"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534</w:t>
            </w:r>
          </w:p>
        </w:tc>
        <w:tc>
          <w:tcPr>
            <w:tcW w:w="835" w:type="dxa"/>
            <w:tcBorders>
              <w:top w:val="single" w:sz="4" w:space="0" w:color="D0CECE" w:themeColor="background2" w:themeShade="E6"/>
              <w:left w:val="single" w:sz="4" w:space="0" w:color="D0CECE" w:themeColor="background2" w:themeShade="E6"/>
              <w:bottom w:val="single" w:sz="4" w:space="0" w:color="auto"/>
              <w:right w:val="single" w:sz="4" w:space="0" w:color="auto"/>
            </w:tcBorders>
            <w:shd w:val="clear" w:color="auto" w:fill="auto"/>
            <w:noWrap/>
            <w:vAlign w:val="bottom"/>
            <w:hideMark/>
          </w:tcPr>
          <w:p w14:paraId="6EC4CD01" w14:textId="77777777" w:rsidR="00004687" w:rsidRPr="00D17A43" w:rsidRDefault="00004687" w:rsidP="00E87E65">
            <w:pPr>
              <w:keepNext/>
              <w:spacing w:after="0" w:line="240" w:lineRule="auto"/>
              <w:jc w:val="both"/>
              <w:rPr>
                <w:rFonts w:eastAsia="Times New Roman" w:cstheme="minorHAnsi"/>
                <w:color w:val="000000"/>
              </w:rPr>
            </w:pPr>
            <w:r w:rsidRPr="00D17A43">
              <w:rPr>
                <w:rFonts w:eastAsia="Times New Roman" w:cstheme="minorHAnsi"/>
                <w:color w:val="000000"/>
              </w:rPr>
              <w:t>21650</w:t>
            </w:r>
          </w:p>
        </w:tc>
      </w:tr>
    </w:tbl>
    <w:p w14:paraId="17DEA146" w14:textId="62A3F4D8" w:rsidR="00004687" w:rsidRPr="00D17A43" w:rsidRDefault="00130BD7" w:rsidP="00F43D63">
      <w:pPr>
        <w:pStyle w:val="Caption"/>
        <w:jc w:val="center"/>
        <w:rPr>
          <w:rFonts w:cstheme="minorHAnsi"/>
        </w:rPr>
      </w:pPr>
      <w:bookmarkStart w:id="131" w:name="_Toc151145386"/>
      <w:r>
        <w:t xml:space="preserve">Table </w:t>
      </w:r>
      <w:r>
        <w:fldChar w:fldCharType="begin"/>
      </w:r>
      <w:r>
        <w:instrText xml:space="preserve"> SEQ Table \* ARABIC </w:instrText>
      </w:r>
      <w:r>
        <w:fldChar w:fldCharType="separate"/>
      </w:r>
      <w:r w:rsidR="00C9420A">
        <w:rPr>
          <w:noProof/>
        </w:rPr>
        <w:t>29</w:t>
      </w:r>
      <w:r>
        <w:rPr>
          <w:noProof/>
        </w:rPr>
        <w:fldChar w:fldCharType="end"/>
      </w:r>
      <w:r>
        <w:t xml:space="preserve"> </w:t>
      </w:r>
      <w:r w:rsidRPr="00F842C7">
        <w:t>Variable stats of different variables in different clusters</w:t>
      </w:r>
      <w:bookmarkEnd w:id="131"/>
    </w:p>
    <w:p w14:paraId="52DDADAE" w14:textId="4C626B23" w:rsidR="00004687" w:rsidRPr="00D17A43" w:rsidRDefault="00004687" w:rsidP="00004687">
      <w:pPr>
        <w:jc w:val="both"/>
        <w:rPr>
          <w:rFonts w:cstheme="minorHAnsi"/>
        </w:rPr>
      </w:pPr>
      <w:r w:rsidRPr="00D17A43">
        <w:rPr>
          <w:rFonts w:cstheme="minorHAnsi"/>
        </w:rPr>
        <w:t>The observed characteristics of each cluster are:</w:t>
      </w:r>
    </w:p>
    <w:p w14:paraId="1D5CCF58" w14:textId="77777777" w:rsidR="00004687" w:rsidRPr="00D17A43" w:rsidRDefault="00004687" w:rsidP="00004687">
      <w:pPr>
        <w:jc w:val="both"/>
        <w:rPr>
          <w:rFonts w:cstheme="minorHAnsi"/>
          <w:b/>
          <w:bCs/>
        </w:rPr>
      </w:pPr>
      <w:r w:rsidRPr="00D17A43">
        <w:rPr>
          <w:rFonts w:cstheme="minorHAnsi"/>
          <w:b/>
          <w:bCs/>
        </w:rPr>
        <w:t>Cluster 1 Characteristics</w:t>
      </w:r>
    </w:p>
    <w:p w14:paraId="0C8B225D" w14:textId="57DF8EF3" w:rsidR="00004687" w:rsidRPr="00D17A43" w:rsidRDefault="00004687" w:rsidP="00004687">
      <w:pPr>
        <w:pStyle w:val="ListParagraph"/>
        <w:numPr>
          <w:ilvl w:val="0"/>
          <w:numId w:val="24"/>
        </w:numPr>
        <w:jc w:val="both"/>
        <w:rPr>
          <w:rFonts w:cstheme="minorHAnsi"/>
        </w:rPr>
      </w:pPr>
      <w:r w:rsidRPr="00D17A43">
        <w:rPr>
          <w:rFonts w:cstheme="minorHAnsi"/>
        </w:rPr>
        <w:t xml:space="preserve">Distance: Properties are moderately far from the city </w:t>
      </w:r>
      <w:r w:rsidR="00DA6FCB">
        <w:rPr>
          <w:rFonts w:cstheme="minorHAnsi"/>
        </w:rPr>
        <w:t>centre</w:t>
      </w:r>
      <w:r w:rsidRPr="00D17A43">
        <w:rPr>
          <w:rFonts w:cstheme="minorHAnsi"/>
        </w:rPr>
        <w:t xml:space="preserve"> (mean ~11.2 km), suggesting a suburban setting.</w:t>
      </w:r>
    </w:p>
    <w:p w14:paraId="50B1F086" w14:textId="77777777" w:rsidR="00004687" w:rsidRPr="00D17A43" w:rsidRDefault="00004687" w:rsidP="00004687">
      <w:pPr>
        <w:pStyle w:val="ListParagraph"/>
        <w:numPr>
          <w:ilvl w:val="0"/>
          <w:numId w:val="24"/>
        </w:numPr>
        <w:jc w:val="both"/>
        <w:rPr>
          <w:rFonts w:cstheme="minorHAnsi"/>
        </w:rPr>
      </w:pPr>
      <w:r w:rsidRPr="00D17A43">
        <w:rPr>
          <w:rFonts w:cstheme="minorHAnsi"/>
        </w:rPr>
        <w:t>Bathrooms: Average of 1.5 bathrooms per property, indicating standard residential properties.</w:t>
      </w:r>
    </w:p>
    <w:p w14:paraId="55651AFF" w14:textId="77777777" w:rsidR="00004687" w:rsidRPr="00D17A43" w:rsidRDefault="00004687" w:rsidP="00004687">
      <w:pPr>
        <w:pStyle w:val="ListParagraph"/>
        <w:numPr>
          <w:ilvl w:val="0"/>
          <w:numId w:val="24"/>
        </w:numPr>
        <w:jc w:val="both"/>
        <w:rPr>
          <w:rFonts w:cstheme="minorHAnsi"/>
        </w:rPr>
      </w:pPr>
      <w:r w:rsidRPr="00D17A43">
        <w:rPr>
          <w:rFonts w:cstheme="minorHAnsi"/>
        </w:rPr>
        <w:t>Rooms: An average of 3.2 rooms signifies moderately sized family homes.</w:t>
      </w:r>
    </w:p>
    <w:p w14:paraId="22C98C12" w14:textId="77777777" w:rsidR="00004687" w:rsidRPr="00D17A43" w:rsidRDefault="00004687" w:rsidP="00004687">
      <w:pPr>
        <w:pStyle w:val="ListParagraph"/>
        <w:numPr>
          <w:ilvl w:val="0"/>
          <w:numId w:val="24"/>
        </w:numPr>
        <w:jc w:val="both"/>
        <w:rPr>
          <w:rFonts w:cstheme="minorHAnsi"/>
        </w:rPr>
      </w:pPr>
      <w:r w:rsidRPr="00D17A43">
        <w:rPr>
          <w:rFonts w:cstheme="minorHAnsi"/>
        </w:rPr>
        <w:t>Building Area: The average building area of ~144 sqm aligns with medium-sized residential properties.</w:t>
      </w:r>
    </w:p>
    <w:p w14:paraId="290F4371" w14:textId="77777777" w:rsidR="00004687" w:rsidRPr="00D17A43" w:rsidRDefault="00004687" w:rsidP="00004687">
      <w:pPr>
        <w:pStyle w:val="ListParagraph"/>
        <w:numPr>
          <w:ilvl w:val="0"/>
          <w:numId w:val="24"/>
        </w:numPr>
        <w:jc w:val="both"/>
        <w:rPr>
          <w:rFonts w:cstheme="minorHAnsi"/>
        </w:rPr>
      </w:pPr>
      <w:r w:rsidRPr="00D17A43">
        <w:rPr>
          <w:rFonts w:cstheme="minorHAnsi"/>
        </w:rPr>
        <w:t>Car Spaces: Adequate parking facilities, possibly indicating a family-oriented demographic.</w:t>
      </w:r>
    </w:p>
    <w:p w14:paraId="499B02AB" w14:textId="77777777" w:rsidR="00004687" w:rsidRPr="00D17A43" w:rsidRDefault="00004687" w:rsidP="00004687">
      <w:pPr>
        <w:pStyle w:val="ListParagraph"/>
        <w:numPr>
          <w:ilvl w:val="0"/>
          <w:numId w:val="24"/>
        </w:numPr>
        <w:jc w:val="both"/>
        <w:rPr>
          <w:rFonts w:cstheme="minorHAnsi"/>
        </w:rPr>
      </w:pPr>
      <w:r w:rsidRPr="00D17A43">
        <w:rPr>
          <w:rFonts w:cstheme="minorHAnsi"/>
        </w:rPr>
        <w:t>Property Count: Reflects a moderately populated area with a diverse range of properties.</w:t>
      </w:r>
    </w:p>
    <w:p w14:paraId="5AC231F0" w14:textId="77777777" w:rsidR="00004687" w:rsidRPr="00D17A43" w:rsidRDefault="00004687" w:rsidP="00004687">
      <w:pPr>
        <w:pStyle w:val="ListParagraph"/>
        <w:numPr>
          <w:ilvl w:val="0"/>
          <w:numId w:val="24"/>
        </w:numPr>
        <w:jc w:val="both"/>
        <w:rPr>
          <w:rFonts w:cstheme="minorHAnsi"/>
        </w:rPr>
      </w:pPr>
      <w:r w:rsidRPr="00D17A43">
        <w:rPr>
          <w:rFonts w:cstheme="minorHAnsi"/>
        </w:rPr>
        <w:t>Price by area: Shows moderately priced properties compared to Cluster 2 and 3, indicating that while these are family-sized homes, they offer a more affordable square meter rate, aligning with the expectations for suburban living spaces.</w:t>
      </w:r>
    </w:p>
    <w:p w14:paraId="67029987" w14:textId="77777777" w:rsidR="00004687" w:rsidRPr="00D17A43" w:rsidRDefault="00004687" w:rsidP="00004687">
      <w:pPr>
        <w:jc w:val="both"/>
        <w:rPr>
          <w:rFonts w:cstheme="minorHAnsi"/>
          <w:b/>
          <w:bCs/>
        </w:rPr>
      </w:pPr>
      <w:r w:rsidRPr="00D17A43">
        <w:rPr>
          <w:rFonts w:cstheme="minorHAnsi"/>
          <w:b/>
          <w:bCs/>
        </w:rPr>
        <w:lastRenderedPageBreak/>
        <w:t>Cluster 2 Characteristics</w:t>
      </w:r>
    </w:p>
    <w:p w14:paraId="69C8CBF9" w14:textId="66AE0F71" w:rsidR="00004687" w:rsidRPr="00D17A43" w:rsidRDefault="00004687" w:rsidP="00004687">
      <w:pPr>
        <w:pStyle w:val="ListParagraph"/>
        <w:numPr>
          <w:ilvl w:val="0"/>
          <w:numId w:val="23"/>
        </w:numPr>
        <w:jc w:val="both"/>
        <w:rPr>
          <w:rFonts w:cstheme="minorHAnsi"/>
        </w:rPr>
      </w:pPr>
      <w:r w:rsidRPr="00D17A43">
        <w:rPr>
          <w:rFonts w:cstheme="minorHAnsi"/>
        </w:rPr>
        <w:t xml:space="preserve">Distance: Closer to the city </w:t>
      </w:r>
      <w:r w:rsidR="00DA6FCB">
        <w:rPr>
          <w:rFonts w:cstheme="minorHAnsi"/>
        </w:rPr>
        <w:t>centre</w:t>
      </w:r>
      <w:r w:rsidRPr="00D17A43">
        <w:rPr>
          <w:rFonts w:cstheme="minorHAnsi"/>
        </w:rPr>
        <w:t xml:space="preserve"> (mean ~6.5 km), likely indicating urban or inner-suburban areas.</w:t>
      </w:r>
    </w:p>
    <w:p w14:paraId="5745F9EE" w14:textId="77777777" w:rsidR="00004687" w:rsidRPr="00D17A43" w:rsidRDefault="00004687" w:rsidP="00004687">
      <w:pPr>
        <w:pStyle w:val="ListParagraph"/>
        <w:numPr>
          <w:ilvl w:val="0"/>
          <w:numId w:val="23"/>
        </w:numPr>
        <w:jc w:val="both"/>
        <w:rPr>
          <w:rFonts w:cstheme="minorHAnsi"/>
        </w:rPr>
      </w:pPr>
      <w:r w:rsidRPr="00D17A43">
        <w:rPr>
          <w:rFonts w:cstheme="minorHAnsi"/>
        </w:rPr>
        <w:t>Bathrooms: Fewer bathrooms (mean ~1.2), common in smaller apartments or townhouses.</w:t>
      </w:r>
    </w:p>
    <w:p w14:paraId="3291FD92" w14:textId="77777777" w:rsidR="00004687" w:rsidRPr="00D17A43" w:rsidRDefault="00004687" w:rsidP="00004687">
      <w:pPr>
        <w:pStyle w:val="ListParagraph"/>
        <w:numPr>
          <w:ilvl w:val="0"/>
          <w:numId w:val="23"/>
        </w:numPr>
        <w:jc w:val="both"/>
        <w:rPr>
          <w:rFonts w:cstheme="minorHAnsi"/>
        </w:rPr>
      </w:pPr>
      <w:r w:rsidRPr="00D17A43">
        <w:rPr>
          <w:rFonts w:cstheme="minorHAnsi"/>
        </w:rPr>
        <w:t>Rooms: Fewer rooms (mean ~2.1), suggesting smaller units or apartments, suitable for singles or small families.</w:t>
      </w:r>
    </w:p>
    <w:p w14:paraId="25B9A946" w14:textId="77777777" w:rsidR="00004687" w:rsidRPr="00D17A43" w:rsidRDefault="00004687" w:rsidP="00004687">
      <w:pPr>
        <w:pStyle w:val="ListParagraph"/>
        <w:numPr>
          <w:ilvl w:val="0"/>
          <w:numId w:val="23"/>
        </w:numPr>
        <w:jc w:val="both"/>
        <w:rPr>
          <w:rFonts w:cstheme="minorHAnsi"/>
        </w:rPr>
      </w:pPr>
      <w:r w:rsidRPr="00D17A43">
        <w:rPr>
          <w:rFonts w:cstheme="minorHAnsi"/>
        </w:rPr>
        <w:t>Building Area: Smaller average building area of ~91 sqm, typical of apartments or small townhouses.</w:t>
      </w:r>
    </w:p>
    <w:p w14:paraId="5E9FB719" w14:textId="6EB19F2E" w:rsidR="00004687" w:rsidRPr="00D17A43" w:rsidRDefault="00004687" w:rsidP="00004687">
      <w:pPr>
        <w:pStyle w:val="ListParagraph"/>
        <w:numPr>
          <w:ilvl w:val="0"/>
          <w:numId w:val="23"/>
        </w:numPr>
        <w:jc w:val="both"/>
        <w:rPr>
          <w:rFonts w:cstheme="minorHAnsi"/>
        </w:rPr>
      </w:pPr>
      <w:r w:rsidRPr="00D17A43">
        <w:rPr>
          <w:rFonts w:cstheme="minorHAnsi"/>
        </w:rPr>
        <w:t xml:space="preserve">Car Spaces: </w:t>
      </w:r>
      <w:r w:rsidR="0073579B" w:rsidRPr="00D17A43">
        <w:rPr>
          <w:rFonts w:cstheme="minorHAnsi"/>
        </w:rPr>
        <w:t>Limited parking</w:t>
      </w:r>
      <w:r w:rsidRPr="00D17A43">
        <w:rPr>
          <w:rFonts w:cstheme="minorHAnsi"/>
        </w:rPr>
        <w:t xml:space="preserve"> is a common feature in urban settings.</w:t>
      </w:r>
    </w:p>
    <w:p w14:paraId="30401DAA" w14:textId="77777777" w:rsidR="00004687" w:rsidRPr="00D17A43" w:rsidRDefault="00004687" w:rsidP="00004687">
      <w:pPr>
        <w:pStyle w:val="ListParagraph"/>
        <w:numPr>
          <w:ilvl w:val="0"/>
          <w:numId w:val="23"/>
        </w:numPr>
        <w:jc w:val="both"/>
        <w:rPr>
          <w:rFonts w:cstheme="minorHAnsi"/>
        </w:rPr>
      </w:pPr>
      <w:r w:rsidRPr="00D17A43">
        <w:rPr>
          <w:rFonts w:cstheme="minorHAnsi"/>
        </w:rPr>
        <w:t>Property Count: A high property count could indicate a densely populated area with high-rise buildings or compact living spaces.</w:t>
      </w:r>
    </w:p>
    <w:p w14:paraId="26BEC599" w14:textId="4278FD94" w:rsidR="00004687" w:rsidRPr="00D17A43" w:rsidRDefault="00004687" w:rsidP="00004687">
      <w:pPr>
        <w:pStyle w:val="ListParagraph"/>
        <w:numPr>
          <w:ilvl w:val="0"/>
          <w:numId w:val="23"/>
        </w:numPr>
        <w:jc w:val="both"/>
        <w:rPr>
          <w:rFonts w:cstheme="minorHAnsi"/>
        </w:rPr>
      </w:pPr>
      <w:r w:rsidRPr="00D17A43">
        <w:rPr>
          <w:rFonts w:cstheme="minorHAnsi"/>
        </w:rPr>
        <w:t xml:space="preserve">Price by area: Shows </w:t>
      </w:r>
      <w:r w:rsidR="0089464F" w:rsidRPr="00D17A43">
        <w:rPr>
          <w:rFonts w:cstheme="minorHAnsi"/>
        </w:rPr>
        <w:t>remarkably high</w:t>
      </w:r>
      <w:r w:rsidRPr="00D17A43">
        <w:rPr>
          <w:rFonts w:cstheme="minorHAnsi"/>
        </w:rPr>
        <w:t xml:space="preserve"> price by square meter. This is typical for city properties where space is at a premium, and even smaller units can command higher prices per square meter due to the desirable location.</w:t>
      </w:r>
    </w:p>
    <w:p w14:paraId="7FAF32F4" w14:textId="77777777" w:rsidR="00004687" w:rsidRPr="00D17A43" w:rsidRDefault="00004687" w:rsidP="00004687">
      <w:pPr>
        <w:jc w:val="both"/>
        <w:rPr>
          <w:rFonts w:cstheme="minorHAnsi"/>
          <w:b/>
          <w:bCs/>
        </w:rPr>
      </w:pPr>
      <w:r w:rsidRPr="00D17A43">
        <w:rPr>
          <w:rFonts w:cstheme="minorHAnsi"/>
          <w:b/>
          <w:bCs/>
        </w:rPr>
        <w:t>Cluster 3 Characteristics</w:t>
      </w:r>
    </w:p>
    <w:p w14:paraId="7F42B991" w14:textId="0B7B0DED" w:rsidR="00004687" w:rsidRPr="00D17A43" w:rsidRDefault="00004687" w:rsidP="00004687">
      <w:pPr>
        <w:pStyle w:val="ListParagraph"/>
        <w:numPr>
          <w:ilvl w:val="0"/>
          <w:numId w:val="22"/>
        </w:numPr>
        <w:jc w:val="both"/>
        <w:rPr>
          <w:rFonts w:cstheme="minorHAnsi"/>
        </w:rPr>
      </w:pPr>
      <w:r w:rsidRPr="00D17A43">
        <w:rPr>
          <w:rFonts w:cstheme="minorHAnsi"/>
        </w:rPr>
        <w:t xml:space="preserve">Distance: Similar distance from the city </w:t>
      </w:r>
      <w:r w:rsidR="00DA6FCB">
        <w:rPr>
          <w:rFonts w:cstheme="minorHAnsi"/>
        </w:rPr>
        <w:t>centre</w:t>
      </w:r>
      <w:r w:rsidRPr="00D17A43">
        <w:rPr>
          <w:rFonts w:cstheme="minorHAnsi"/>
        </w:rPr>
        <w:t xml:space="preserve"> as Cluster 0 (mean ~12.7 km), indicating suburban locations.</w:t>
      </w:r>
    </w:p>
    <w:p w14:paraId="3DD5E47D" w14:textId="77777777" w:rsidR="00004687" w:rsidRPr="00D17A43" w:rsidRDefault="00004687" w:rsidP="00004687">
      <w:pPr>
        <w:pStyle w:val="ListParagraph"/>
        <w:numPr>
          <w:ilvl w:val="0"/>
          <w:numId w:val="22"/>
        </w:numPr>
        <w:jc w:val="both"/>
        <w:rPr>
          <w:rFonts w:cstheme="minorHAnsi"/>
        </w:rPr>
      </w:pPr>
      <w:r w:rsidRPr="00D17A43">
        <w:rPr>
          <w:rFonts w:cstheme="minorHAnsi"/>
        </w:rPr>
        <w:t>Bathrooms: More bathrooms (mean ~2.1), suggesting larger family homes or luxury properties.</w:t>
      </w:r>
    </w:p>
    <w:p w14:paraId="51AB7024" w14:textId="77777777" w:rsidR="00004687" w:rsidRPr="00D17A43" w:rsidRDefault="00004687" w:rsidP="00004687">
      <w:pPr>
        <w:pStyle w:val="ListParagraph"/>
        <w:numPr>
          <w:ilvl w:val="0"/>
          <w:numId w:val="22"/>
        </w:numPr>
        <w:jc w:val="both"/>
        <w:rPr>
          <w:rFonts w:cstheme="minorHAnsi"/>
        </w:rPr>
      </w:pPr>
      <w:r w:rsidRPr="00D17A43">
        <w:rPr>
          <w:rFonts w:cstheme="minorHAnsi"/>
        </w:rPr>
        <w:t>Rooms: A higher number of rooms (mean ~3.8), typical of larger family homes.</w:t>
      </w:r>
    </w:p>
    <w:p w14:paraId="38FA0206" w14:textId="77777777" w:rsidR="00004687" w:rsidRPr="00D17A43" w:rsidRDefault="00004687" w:rsidP="00004687">
      <w:pPr>
        <w:pStyle w:val="ListParagraph"/>
        <w:numPr>
          <w:ilvl w:val="0"/>
          <w:numId w:val="22"/>
        </w:numPr>
        <w:jc w:val="both"/>
        <w:rPr>
          <w:rFonts w:cstheme="minorHAnsi"/>
        </w:rPr>
      </w:pPr>
      <w:r w:rsidRPr="00D17A43">
        <w:rPr>
          <w:rFonts w:cstheme="minorHAnsi"/>
        </w:rPr>
        <w:t>Building Area: Large average building area (~211 sqm), indicating spacious homes or luxury residences.</w:t>
      </w:r>
    </w:p>
    <w:p w14:paraId="6A2C7E10" w14:textId="77777777" w:rsidR="00004687" w:rsidRPr="00D17A43" w:rsidRDefault="00004687" w:rsidP="00004687">
      <w:pPr>
        <w:pStyle w:val="ListParagraph"/>
        <w:numPr>
          <w:ilvl w:val="0"/>
          <w:numId w:val="22"/>
        </w:numPr>
        <w:jc w:val="both"/>
        <w:rPr>
          <w:rFonts w:cstheme="minorHAnsi"/>
        </w:rPr>
      </w:pPr>
      <w:r w:rsidRPr="00D17A43">
        <w:rPr>
          <w:rFonts w:cstheme="minorHAnsi"/>
        </w:rPr>
        <w:t>Car Spaces: Ample parking, aligning with family or luxury homes.</w:t>
      </w:r>
    </w:p>
    <w:p w14:paraId="47ED1C81" w14:textId="77777777" w:rsidR="00004687" w:rsidRPr="00D17A43" w:rsidRDefault="00004687" w:rsidP="00004687">
      <w:pPr>
        <w:pStyle w:val="ListParagraph"/>
        <w:numPr>
          <w:ilvl w:val="0"/>
          <w:numId w:val="22"/>
        </w:numPr>
        <w:jc w:val="both"/>
        <w:rPr>
          <w:rFonts w:cstheme="minorHAnsi"/>
        </w:rPr>
      </w:pPr>
      <w:r w:rsidRPr="00D17A43">
        <w:rPr>
          <w:rFonts w:cstheme="minorHAnsi"/>
        </w:rPr>
        <w:t>Property Count: Reflects a less densely populated area, possibly with larger plots and more spacious surroundings.</w:t>
      </w:r>
    </w:p>
    <w:p w14:paraId="6E6B61E5" w14:textId="6C0DEF7A" w:rsidR="00004687" w:rsidRPr="00D17A43" w:rsidRDefault="00004687" w:rsidP="00004687">
      <w:pPr>
        <w:pStyle w:val="ListParagraph"/>
        <w:numPr>
          <w:ilvl w:val="0"/>
          <w:numId w:val="22"/>
        </w:numPr>
        <w:jc w:val="both"/>
        <w:rPr>
          <w:rFonts w:cstheme="minorHAnsi"/>
        </w:rPr>
      </w:pPr>
      <w:r w:rsidRPr="00D17A43">
        <w:rPr>
          <w:rFonts w:cstheme="minorHAnsi"/>
        </w:rPr>
        <w:t xml:space="preserve">Price by area: Shows a high </w:t>
      </w:r>
      <w:r w:rsidRPr="00925743">
        <w:rPr>
          <w:rFonts w:cstheme="minorHAnsi"/>
          <w:i/>
          <w:iCs/>
        </w:rPr>
        <w:t>price_by_area</w:t>
      </w:r>
      <w:r w:rsidRPr="00D17A43">
        <w:rPr>
          <w:rFonts w:cstheme="minorHAnsi"/>
        </w:rPr>
        <w:t xml:space="preserve"> due to the larger, more luxurious homes that are spacious and come with additional amenities.</w:t>
      </w:r>
    </w:p>
    <w:p w14:paraId="289770A6" w14:textId="77777777" w:rsidR="00004687" w:rsidRPr="00D17A43" w:rsidRDefault="00004687" w:rsidP="00004687">
      <w:pPr>
        <w:jc w:val="both"/>
        <w:rPr>
          <w:rFonts w:cstheme="minorHAnsi"/>
          <w:b/>
          <w:bCs/>
        </w:rPr>
      </w:pPr>
      <w:r w:rsidRPr="00D17A43">
        <w:rPr>
          <w:rFonts w:cstheme="minorHAnsi"/>
          <w:b/>
          <w:bCs/>
        </w:rPr>
        <w:t>Comparison and Conclusion</w:t>
      </w:r>
    </w:p>
    <w:p w14:paraId="54C95DDB" w14:textId="3E2E3DF4" w:rsidR="00004687" w:rsidRPr="00D17A43" w:rsidRDefault="00004687" w:rsidP="00004687">
      <w:pPr>
        <w:jc w:val="both"/>
        <w:rPr>
          <w:rFonts w:cstheme="minorHAnsi"/>
        </w:rPr>
      </w:pPr>
      <w:r w:rsidRPr="00D17A43">
        <w:rPr>
          <w:rFonts w:cstheme="minorHAnsi"/>
        </w:rPr>
        <w:t xml:space="preserve">Proximity to </w:t>
      </w:r>
      <w:r w:rsidR="007B6C10">
        <w:rPr>
          <w:rFonts w:cstheme="minorHAnsi"/>
        </w:rPr>
        <w:t xml:space="preserve">the </w:t>
      </w:r>
      <w:r w:rsidRPr="00D17A43">
        <w:rPr>
          <w:rFonts w:cstheme="minorHAnsi"/>
        </w:rPr>
        <w:t xml:space="preserve">City </w:t>
      </w:r>
      <w:r w:rsidR="00D37952" w:rsidRPr="00D17A43">
        <w:rPr>
          <w:rFonts w:cstheme="minorHAnsi"/>
        </w:rPr>
        <w:t>Centre</w:t>
      </w:r>
      <w:r w:rsidRPr="00D17A43">
        <w:rPr>
          <w:rFonts w:cstheme="minorHAnsi"/>
        </w:rPr>
        <w:t xml:space="preserve"> and Property Size</w:t>
      </w:r>
    </w:p>
    <w:p w14:paraId="4C227453" w14:textId="51A73A69" w:rsidR="00004687" w:rsidRPr="00D17A43" w:rsidRDefault="00004687" w:rsidP="00004687">
      <w:pPr>
        <w:jc w:val="both"/>
        <w:rPr>
          <w:rFonts w:cstheme="minorHAnsi"/>
        </w:rPr>
      </w:pPr>
      <w:r w:rsidRPr="00D17A43">
        <w:rPr>
          <w:rFonts w:cstheme="minorHAnsi"/>
        </w:rPr>
        <w:t xml:space="preserve">Cluster </w:t>
      </w:r>
      <w:r w:rsidR="004366FC" w:rsidRPr="00D17A43">
        <w:rPr>
          <w:rFonts w:cstheme="minorHAnsi"/>
        </w:rPr>
        <w:t>one</w:t>
      </w:r>
      <w:r w:rsidRPr="00D17A43">
        <w:rPr>
          <w:rFonts w:cstheme="minorHAnsi"/>
        </w:rPr>
        <w:t xml:space="preserve"> represents the suburban ideal with a focus on medium-sized family homes that are moderately priced for a given size. They are located at farther distances from the CBD and are mainly situated on the left side of Melbourne. The cluster has </w:t>
      </w:r>
      <w:r w:rsidR="002A13A1">
        <w:rPr>
          <w:rFonts w:cstheme="minorHAnsi"/>
        </w:rPr>
        <w:t>a good amount of</w:t>
      </w:r>
      <w:r w:rsidRPr="00D17A43">
        <w:rPr>
          <w:rFonts w:cstheme="minorHAnsi"/>
        </w:rPr>
        <w:t xml:space="preserve"> newly constructed properties showing new developments.</w:t>
      </w:r>
    </w:p>
    <w:p w14:paraId="60D55EDB" w14:textId="6434D990" w:rsidR="00004687" w:rsidRPr="00D17A43" w:rsidRDefault="00004687" w:rsidP="00004687">
      <w:pPr>
        <w:jc w:val="both"/>
        <w:rPr>
          <w:rFonts w:cstheme="minorHAnsi"/>
        </w:rPr>
      </w:pPr>
      <w:r w:rsidRPr="00D17A43">
        <w:rPr>
          <w:rFonts w:cstheme="minorHAnsi"/>
        </w:rPr>
        <w:t xml:space="preserve">Cluster </w:t>
      </w:r>
      <w:r w:rsidR="004366FC" w:rsidRPr="00D17A43">
        <w:rPr>
          <w:rFonts w:cstheme="minorHAnsi"/>
        </w:rPr>
        <w:t>two</w:t>
      </w:r>
      <w:r w:rsidRPr="00D17A43">
        <w:rPr>
          <w:rFonts w:cstheme="minorHAnsi"/>
        </w:rPr>
        <w:t xml:space="preserve"> is characterized by its proximity to the city </w:t>
      </w:r>
      <w:r w:rsidR="00DA6FCB">
        <w:rPr>
          <w:rFonts w:cstheme="minorHAnsi"/>
        </w:rPr>
        <w:t>centre</w:t>
      </w:r>
      <w:r w:rsidRPr="00D17A43">
        <w:rPr>
          <w:rFonts w:cstheme="minorHAnsi"/>
        </w:rPr>
        <w:t>, making it ideal for those who value convenience and easy access to work and urban amenities. This cluster is defined by its high number of compact living spaces, such as units and small townhouses. These properties being closer to the city command the highest prices for a given area. There</w:t>
      </w:r>
      <w:r w:rsidR="002A13A1">
        <w:rPr>
          <w:rFonts w:cstheme="minorHAnsi"/>
        </w:rPr>
        <w:t xml:space="preserve"> is a healthy number of </w:t>
      </w:r>
      <w:r w:rsidRPr="00D17A43">
        <w:rPr>
          <w:rFonts w:cstheme="minorHAnsi"/>
        </w:rPr>
        <w:t>small properties in this area suggesting there are high-rise buildings containing apartments.</w:t>
      </w:r>
    </w:p>
    <w:p w14:paraId="74A4D511" w14:textId="3E22DAA9" w:rsidR="00004687" w:rsidRPr="00D17A43" w:rsidRDefault="00004687" w:rsidP="00004687">
      <w:pPr>
        <w:jc w:val="both"/>
        <w:rPr>
          <w:rFonts w:cstheme="minorHAnsi"/>
        </w:rPr>
      </w:pPr>
      <w:r w:rsidRPr="00D17A43">
        <w:rPr>
          <w:rFonts w:cstheme="minorHAnsi"/>
        </w:rPr>
        <w:t xml:space="preserve">Cluster </w:t>
      </w:r>
      <w:r w:rsidR="004366FC" w:rsidRPr="00D17A43">
        <w:rPr>
          <w:rFonts w:cstheme="minorHAnsi"/>
        </w:rPr>
        <w:t>three</w:t>
      </w:r>
      <w:r w:rsidRPr="00D17A43">
        <w:rPr>
          <w:rFonts w:cstheme="minorHAnsi"/>
        </w:rPr>
        <w:t xml:space="preserve"> is marked by larger, more luxurious properties, often with expansive lots and additional amenities which demand higher prices for a given area than Cluster 1. These properties are mainly located at the farthest distance from CBD among all clusters and towards the southern beaches of Melbourne.</w:t>
      </w:r>
    </w:p>
    <w:p w14:paraId="68D39FF0" w14:textId="77777777" w:rsidR="00E571C0" w:rsidRDefault="00E571C0" w:rsidP="00004687">
      <w:pPr>
        <w:jc w:val="both"/>
        <w:rPr>
          <w:rFonts w:cstheme="minorHAnsi"/>
          <w:b/>
          <w:bCs/>
        </w:rPr>
      </w:pPr>
    </w:p>
    <w:p w14:paraId="728EE163" w14:textId="1A271815" w:rsidR="00004687" w:rsidRPr="00D17A43" w:rsidRDefault="00004687" w:rsidP="00004687">
      <w:pPr>
        <w:jc w:val="both"/>
        <w:rPr>
          <w:rFonts w:cstheme="minorHAnsi"/>
          <w:b/>
          <w:bCs/>
        </w:rPr>
      </w:pPr>
      <w:r w:rsidRPr="00D17A43">
        <w:rPr>
          <w:rFonts w:cstheme="minorHAnsi"/>
          <w:b/>
          <w:bCs/>
        </w:rPr>
        <w:t>Conclusion</w:t>
      </w:r>
    </w:p>
    <w:p w14:paraId="6E6988AD" w14:textId="77777777" w:rsidR="00004687" w:rsidRPr="00D17A43" w:rsidRDefault="00004687" w:rsidP="00004687">
      <w:pPr>
        <w:jc w:val="both"/>
        <w:rPr>
          <w:rFonts w:cstheme="minorHAnsi"/>
        </w:rPr>
      </w:pPr>
      <w:r w:rsidRPr="00D17A43">
        <w:rPr>
          <w:rFonts w:cstheme="minorHAnsi"/>
        </w:rPr>
        <w:t>The three clusters represent distinct segments within Melbourne's housing market, each with unique attributes appealing to different lifestyle preferences and family sizes:</w:t>
      </w:r>
    </w:p>
    <w:p w14:paraId="61AD3C79" w14:textId="77777777" w:rsidR="00004687" w:rsidRPr="00D17A43" w:rsidRDefault="00004687" w:rsidP="00004687">
      <w:pPr>
        <w:jc w:val="both"/>
        <w:rPr>
          <w:rFonts w:cstheme="minorHAnsi"/>
        </w:rPr>
      </w:pPr>
      <w:r w:rsidRPr="00D17A43">
        <w:rPr>
          <w:rFonts w:cstheme="minorHAnsi"/>
        </w:rPr>
        <w:t>Cluster 1: Suburban family homes, offering a balance between space and proximity to the city, suitable for a wide range of families.</w:t>
      </w:r>
    </w:p>
    <w:p w14:paraId="4DF5CFE3" w14:textId="77777777" w:rsidR="00004687" w:rsidRPr="00D17A43" w:rsidRDefault="00004687" w:rsidP="00004687">
      <w:pPr>
        <w:jc w:val="both"/>
        <w:rPr>
          <w:rFonts w:cstheme="minorHAnsi"/>
        </w:rPr>
      </w:pPr>
      <w:r w:rsidRPr="00D17A43">
        <w:rPr>
          <w:rFonts w:cstheme="minorHAnsi"/>
        </w:rPr>
        <w:t>Cluster 2: Urban, high-density apartments and townhouses, attract those who prioritize central living, such as young professionals or those with smaller space requirements.</w:t>
      </w:r>
    </w:p>
    <w:p w14:paraId="699F0CA1" w14:textId="03635CCA" w:rsidR="003B273D" w:rsidRPr="00004687" w:rsidRDefault="00004687" w:rsidP="00004687">
      <w:pPr>
        <w:jc w:val="both"/>
        <w:rPr>
          <w:rFonts w:cstheme="minorHAnsi"/>
        </w:rPr>
      </w:pPr>
      <w:r w:rsidRPr="00D17A43">
        <w:rPr>
          <w:rFonts w:cstheme="minorHAnsi"/>
        </w:rPr>
        <w:t>Cluster 3: Spacious and luxurious suburban homes, catering to those seeking larger living spaces, privacy, and a higher standard of living, possibly with greater financial means.</w:t>
      </w:r>
      <w:bookmarkEnd w:id="122"/>
    </w:p>
    <w:p w14:paraId="1BC6C4D9" w14:textId="6ACF933C" w:rsidR="00472949" w:rsidRPr="00472949" w:rsidRDefault="004E2685" w:rsidP="00472949">
      <w:pPr>
        <w:pStyle w:val="Heading1"/>
        <w:jc w:val="both"/>
        <w:rPr>
          <w:rFonts w:asciiTheme="minorHAnsi" w:hAnsiTheme="minorHAnsi" w:cstheme="minorHAnsi"/>
        </w:rPr>
      </w:pPr>
      <w:bookmarkStart w:id="132" w:name="_Toc151145317"/>
      <w:r w:rsidRPr="00A227C9">
        <w:rPr>
          <w:rFonts w:asciiTheme="minorHAnsi" w:hAnsiTheme="minorHAnsi" w:cstheme="minorHAnsi"/>
        </w:rPr>
        <w:t>5. Summary of Results</w:t>
      </w:r>
      <w:bookmarkEnd w:id="132"/>
    </w:p>
    <w:p w14:paraId="7D9681F8" w14:textId="2FE25849" w:rsidR="00472949" w:rsidRDefault="00472949" w:rsidP="0048714F">
      <w:pPr>
        <w:jc w:val="both"/>
      </w:pPr>
      <w:r>
        <w:t xml:space="preserve">The analysis of Melbourne's real estate market using diverse </w:t>
      </w:r>
      <w:r w:rsidR="00DA6FCB">
        <w:t>modelling</w:t>
      </w:r>
      <w:r>
        <w:t xml:space="preserve"> approaches reveals insights into the factors influencing property prices. Across Regression, Classification, Time Series, Bayesian Networks, and Clustering models, several common themes emerge, with some notable variations. The Regression model underscores the paramount importance of proximity to the city </w:t>
      </w:r>
      <w:r w:rsidR="00DA6FCB">
        <w:t>centre</w:t>
      </w:r>
      <w:r>
        <w:t xml:space="preserve">, property type, and geographic location (latitude and longitude) in determining property prices. Interestingly, these factors are echoed in the Bayesian Networks' emphasis on geographical aspects and the Clustering </w:t>
      </w:r>
      <w:r w:rsidR="0048714F">
        <w:t>model</w:t>
      </w:r>
      <w:r>
        <w:t xml:space="preserve"> </w:t>
      </w:r>
      <w:r w:rsidR="0048714F">
        <w:t xml:space="preserve">also </w:t>
      </w:r>
      <w:r w:rsidR="00DA6FCB">
        <w:t>describes</w:t>
      </w:r>
      <w:r>
        <w:t xml:space="preserve"> properties based on proximity to the CBD and property size. This congruence across models highlights the universal real estate mantra of "location, location, location" in Melbourne's market.</w:t>
      </w:r>
    </w:p>
    <w:p w14:paraId="62976727" w14:textId="2E23B21D" w:rsidR="00472949" w:rsidRDefault="00472949" w:rsidP="0048714F">
      <w:pPr>
        <w:jc w:val="both"/>
      </w:pPr>
      <w:r>
        <w:t xml:space="preserve">The Time Series model, with its focus on forecasting accuracy, complements these findings by quantifying prediction errors (MAE, RMSE, MAPE), showing that predictions are generally close to actual prices with an average deviation of around 4%. This aligns with the Regression model's insights on the importance of newer properties and specific features like car parking space, suggesting a dynamic market responsive to modern amenities and lifestyle preferences. On the other hand, the Classification models (Decision Tree and KNN) applied to different housing data subsets (House, Unit, Townhouse) reveal variances in model performance, with KNN generally outperforming the Decision Tree. This indicates the effectiveness of specific </w:t>
      </w:r>
      <w:r w:rsidR="00DA6FCB">
        <w:t>modelling</w:t>
      </w:r>
      <w:r>
        <w:t xml:space="preserve"> techniques in capturing the nuances of various housing types.</w:t>
      </w:r>
    </w:p>
    <w:p w14:paraId="6BA96994" w14:textId="3FCFA4DE" w:rsidR="004E2685" w:rsidRDefault="00472949" w:rsidP="00E87E65">
      <w:pPr>
        <w:jc w:val="both"/>
      </w:pPr>
      <w:r>
        <w:t>Overall, these models collectively paint a comprehensive picture of the Melbourne real estate market. The</w:t>
      </w:r>
      <w:r w:rsidR="0048714F">
        <w:t>se</w:t>
      </w:r>
      <w:r>
        <w:t xml:space="preserve"> underscore the critical role of location (proximity to the city </w:t>
      </w:r>
      <w:r w:rsidR="00DA6FCB">
        <w:t>centre</w:t>
      </w:r>
      <w:r>
        <w:t xml:space="preserve"> and geographic coordinates), property type, and specific features (like year built and car space) in shaping property values. This </w:t>
      </w:r>
      <w:r w:rsidR="0048714F">
        <w:t>combination</w:t>
      </w:r>
      <w:r>
        <w:t xml:space="preserve"> of findings from different analytical perspectives provides a multi-dimensional view of the market, beneficial for stakeholders ranging from individual buyers and sellers to market strategists and urban planners. The congruence and variations in the models' results not only affirm the complexity of real estate valuation but also the </w:t>
      </w:r>
      <w:r w:rsidR="0048714F">
        <w:t>results</w:t>
      </w:r>
      <w:r>
        <w:t xml:space="preserve"> of diverse analytical approaches in </w:t>
      </w:r>
      <w:r w:rsidR="00DA6FCB">
        <w:t>highlighting</w:t>
      </w:r>
      <w:r>
        <w:t xml:space="preserve"> market trends.</w:t>
      </w:r>
    </w:p>
    <w:bookmarkStart w:id="133" w:name="_Toc151145318" w:displacedByCustomXml="next"/>
    <w:sdt>
      <w:sdtPr>
        <w:rPr>
          <w:rFonts w:asciiTheme="minorHAnsi" w:eastAsiaTheme="minorEastAsia" w:hAnsiTheme="minorHAnsi" w:cstheme="minorBidi"/>
          <w:color w:val="auto"/>
          <w:sz w:val="22"/>
          <w:szCs w:val="22"/>
        </w:rPr>
        <w:id w:val="1580396565"/>
        <w:docPartObj>
          <w:docPartGallery w:val="Bibliographies"/>
          <w:docPartUnique/>
        </w:docPartObj>
      </w:sdtPr>
      <w:sdtContent>
        <w:p w14:paraId="530E894B" w14:textId="15F690AF" w:rsidR="00E87E65" w:rsidRDefault="00E87E65">
          <w:pPr>
            <w:pStyle w:val="Heading1"/>
          </w:pPr>
          <w:r>
            <w:t>References</w:t>
          </w:r>
          <w:bookmarkEnd w:id="133"/>
        </w:p>
        <w:sdt>
          <w:sdtPr>
            <w:id w:val="-573587230"/>
            <w:bibliography/>
          </w:sdtPr>
          <w:sdtContent>
            <w:p w14:paraId="1FA4094E" w14:textId="77777777" w:rsidR="007A29B5" w:rsidRDefault="00E87E65" w:rsidP="007A29B5">
              <w:pPr>
                <w:pStyle w:val="Bibliography"/>
                <w:rPr>
                  <w:noProof/>
                  <w:sz w:val="24"/>
                  <w:szCs w:val="24"/>
                </w:rPr>
              </w:pPr>
              <w:r>
                <w:fldChar w:fldCharType="begin"/>
              </w:r>
              <w:r>
                <w:instrText xml:space="preserve"> BIBLIOGRAPHY </w:instrText>
              </w:r>
              <w:r>
                <w:fldChar w:fldCharType="separate"/>
              </w:r>
              <w:r w:rsidR="007A29B5">
                <w:rPr>
                  <w:noProof/>
                </w:rPr>
                <w:t xml:space="preserve">Bielza, C. &amp; Larranaga, P., 2014. Discrete Bayesian network classifiers: A survey. </w:t>
              </w:r>
              <w:r w:rsidR="007A29B5">
                <w:rPr>
                  <w:i/>
                  <w:iCs/>
                  <w:noProof/>
                </w:rPr>
                <w:t xml:space="preserve">ACM Computing Surveys (CSUR), </w:t>
              </w:r>
              <w:r w:rsidR="007A29B5">
                <w:rPr>
                  <w:noProof/>
                </w:rPr>
                <w:t>pp. 1-43.</w:t>
              </w:r>
            </w:p>
            <w:p w14:paraId="7305C07C" w14:textId="77777777" w:rsidR="007A29B5" w:rsidRDefault="007A29B5" w:rsidP="007A29B5">
              <w:pPr>
                <w:pStyle w:val="Bibliography"/>
                <w:rPr>
                  <w:noProof/>
                </w:rPr>
              </w:pPr>
              <w:r>
                <w:rPr>
                  <w:noProof/>
                </w:rPr>
                <w:lastRenderedPageBreak/>
                <w:t xml:space="preserve">Breiman, L., 2001. Random forests. </w:t>
              </w:r>
              <w:r>
                <w:rPr>
                  <w:i/>
                  <w:iCs/>
                  <w:noProof/>
                </w:rPr>
                <w:t xml:space="preserve">Machine learning, </w:t>
              </w:r>
              <w:r>
                <w:rPr>
                  <w:noProof/>
                </w:rPr>
                <w:t>Volume 45, pp. 5-32.</w:t>
              </w:r>
            </w:p>
            <w:p w14:paraId="3EB65C5E" w14:textId="77777777" w:rsidR="007A29B5" w:rsidRDefault="007A29B5" w:rsidP="007A29B5">
              <w:pPr>
                <w:pStyle w:val="Bibliography"/>
                <w:rPr>
                  <w:noProof/>
                </w:rPr>
              </w:pPr>
              <w:r>
                <w:rPr>
                  <w:noProof/>
                </w:rPr>
                <w:t xml:space="preserve">Carranza, E. J. M. &amp; Laborte, A. G., 2015. Random forest predictive modeling of mineral prospectivity with small number of prospects and data with missing values in Abra (Philippines). </w:t>
              </w:r>
              <w:r>
                <w:rPr>
                  <w:i/>
                  <w:iCs/>
                  <w:noProof/>
                </w:rPr>
                <w:t xml:space="preserve">Computers &amp; geosciences, </w:t>
              </w:r>
              <w:r>
                <w:rPr>
                  <w:noProof/>
                </w:rPr>
                <w:t>Volume 74, pp. 60-70.</w:t>
              </w:r>
            </w:p>
            <w:p w14:paraId="75025DC8" w14:textId="77777777" w:rsidR="007A29B5" w:rsidRDefault="007A29B5" w:rsidP="007A29B5">
              <w:pPr>
                <w:pStyle w:val="Bibliography"/>
                <w:rPr>
                  <w:noProof/>
                </w:rPr>
              </w:pPr>
              <w:r>
                <w:rPr>
                  <w:noProof/>
                </w:rPr>
                <w:t xml:space="preserve">Cortes, C. &amp; Vapnik, V., 1995. Support-vector networks. </w:t>
              </w:r>
              <w:r>
                <w:rPr>
                  <w:i/>
                  <w:iCs/>
                  <w:noProof/>
                </w:rPr>
                <w:t xml:space="preserve">Machine Learning, </w:t>
              </w:r>
              <w:r>
                <w:rPr>
                  <w:noProof/>
                </w:rPr>
                <w:t>Volume 20, pp. 273-297.</w:t>
              </w:r>
            </w:p>
            <w:p w14:paraId="76D4C77A" w14:textId="77777777" w:rsidR="007A29B5" w:rsidRDefault="007A29B5" w:rsidP="007A29B5">
              <w:pPr>
                <w:pStyle w:val="Bibliography"/>
                <w:rPr>
                  <w:noProof/>
                </w:rPr>
              </w:pPr>
              <w:r>
                <w:rPr>
                  <w:noProof/>
                </w:rPr>
                <w:t xml:space="preserve">Crawford, G. &amp;. F., 2003. Assessing the Forecasting Performance of Regime-Switching, ARIMA and GARCH Models of House Prices. </w:t>
              </w:r>
              <w:r>
                <w:rPr>
                  <w:i/>
                  <w:iCs/>
                  <w:noProof/>
                </w:rPr>
                <w:t xml:space="preserve">Real Estate Economics, </w:t>
              </w:r>
              <w:r>
                <w:rPr>
                  <w:noProof/>
                </w:rPr>
                <w:t>Volume 31, pp. 223-243.</w:t>
              </w:r>
            </w:p>
            <w:p w14:paraId="5BF57D0B" w14:textId="77777777" w:rsidR="007A29B5" w:rsidRDefault="007A29B5" w:rsidP="007A29B5">
              <w:pPr>
                <w:pStyle w:val="Bibliography"/>
                <w:rPr>
                  <w:noProof/>
                </w:rPr>
              </w:pPr>
              <w:r>
                <w:rPr>
                  <w:noProof/>
                </w:rPr>
                <w:t xml:space="preserve">Darwiche, A., 2008. </w:t>
              </w:r>
              <w:r>
                <w:rPr>
                  <w:i/>
                  <w:iCs/>
                  <w:noProof/>
                </w:rPr>
                <w:t xml:space="preserve">Bayesian networks. </w:t>
              </w:r>
              <w:r>
                <w:rPr>
                  <w:noProof/>
                </w:rPr>
                <w:t>s.l.:Foundations of Artificial Intelligence.</w:t>
              </w:r>
            </w:p>
            <w:p w14:paraId="73CAF439" w14:textId="77777777" w:rsidR="007A29B5" w:rsidRDefault="007A29B5" w:rsidP="007A29B5">
              <w:pPr>
                <w:pStyle w:val="Bibliography"/>
                <w:rPr>
                  <w:noProof/>
                </w:rPr>
              </w:pPr>
              <w:r>
                <w:rPr>
                  <w:noProof/>
                </w:rPr>
                <w:t xml:space="preserve">Draper, N. R. a. &amp; Smith, H., 1998. </w:t>
              </w:r>
              <w:r>
                <w:rPr>
                  <w:i/>
                  <w:iCs/>
                  <w:noProof/>
                </w:rPr>
                <w:t xml:space="preserve">Applied regression analysis. </w:t>
              </w:r>
              <w:r>
                <w:rPr>
                  <w:noProof/>
                </w:rPr>
                <w:t>s.l.:Hoboken, New Jersey : John Wiley &amp; Sons, Inc..</w:t>
              </w:r>
            </w:p>
            <w:p w14:paraId="4C0817C2" w14:textId="77777777" w:rsidR="007A29B5" w:rsidRDefault="007A29B5" w:rsidP="007A29B5">
              <w:pPr>
                <w:pStyle w:val="Bibliography"/>
                <w:rPr>
                  <w:noProof/>
                </w:rPr>
              </w:pPr>
              <w:r>
                <w:rPr>
                  <w:noProof/>
                </w:rPr>
                <w:t xml:space="preserve">Elith, J. &amp; Leathwick, J., 2011. </w:t>
              </w:r>
              <w:r>
                <w:rPr>
                  <w:i/>
                  <w:iCs/>
                  <w:noProof/>
                </w:rPr>
                <w:t xml:space="preserve">Boosted Regression Trees for ecological modeling. </w:t>
              </w:r>
              <w:r>
                <w:rPr>
                  <w:noProof/>
                </w:rPr>
                <w:t xml:space="preserve">[Online] </w:t>
              </w:r>
              <w:r>
                <w:rPr>
                  <w:noProof/>
                </w:rPr>
                <w:br/>
                <w:t xml:space="preserve">Available at: </w:t>
              </w:r>
              <w:r>
                <w:rPr>
                  <w:noProof/>
                  <w:u w:val="single"/>
                </w:rPr>
                <w:t>https://cran. r-project. org/web/packages/dismo/vignettes/brt.pdf</w:t>
              </w:r>
            </w:p>
            <w:p w14:paraId="6D843A6D" w14:textId="77777777" w:rsidR="007A29B5" w:rsidRDefault="007A29B5" w:rsidP="007A29B5">
              <w:pPr>
                <w:pStyle w:val="Bibliography"/>
                <w:rPr>
                  <w:noProof/>
                </w:rPr>
              </w:pPr>
              <w:r>
                <w:rPr>
                  <w:noProof/>
                </w:rPr>
                <w:t xml:space="preserve">Gislason, P. O., Benediktsson, J. A. &amp; Sveinsson, J. R., 2006. Random Forests for land cover classification. </w:t>
              </w:r>
              <w:r>
                <w:rPr>
                  <w:i/>
                  <w:iCs/>
                  <w:noProof/>
                </w:rPr>
                <w:t xml:space="preserve">Pattern recognition letters, </w:t>
              </w:r>
              <w:r>
                <w:rPr>
                  <w:noProof/>
                </w:rPr>
                <w:t>Volume 27, pp. 294-300.</w:t>
              </w:r>
            </w:p>
            <w:p w14:paraId="04C25658" w14:textId="77777777" w:rsidR="007A29B5" w:rsidRDefault="007A29B5" w:rsidP="007A29B5">
              <w:pPr>
                <w:pStyle w:val="Bibliography"/>
                <w:rPr>
                  <w:noProof/>
                </w:rPr>
              </w:pPr>
              <w:r>
                <w:rPr>
                  <w:noProof/>
                </w:rPr>
                <w:t xml:space="preserve">Haggstrom, J., 2018. Data‐driven confounder selection via Markov and Bayesian networks. </w:t>
              </w:r>
              <w:r>
                <w:rPr>
                  <w:i/>
                  <w:iCs/>
                  <w:noProof/>
                </w:rPr>
                <w:t xml:space="preserve">Biometrics, </w:t>
              </w:r>
              <w:r>
                <w:rPr>
                  <w:noProof/>
                </w:rPr>
                <w:t>Volume 74, pp. 389-398.</w:t>
              </w:r>
            </w:p>
            <w:p w14:paraId="2E77336E" w14:textId="77777777" w:rsidR="007A29B5" w:rsidRDefault="007A29B5" w:rsidP="007A29B5">
              <w:pPr>
                <w:pStyle w:val="Bibliography"/>
                <w:rPr>
                  <w:noProof/>
                </w:rPr>
              </w:pPr>
              <w:r>
                <w:rPr>
                  <w:noProof/>
                </w:rPr>
                <w:t xml:space="preserve">Hindmarsh, A., 2000. The PVODE and IDA algorithms. </w:t>
              </w:r>
              <w:r>
                <w:rPr>
                  <w:i/>
                  <w:iCs/>
                  <w:noProof/>
                </w:rPr>
                <w:t>Lawrence Livermore National Lab.(LLNL), Livermore, CA (United States)..</w:t>
              </w:r>
            </w:p>
            <w:p w14:paraId="2DFCC50D" w14:textId="77777777" w:rsidR="007A29B5" w:rsidRDefault="007A29B5" w:rsidP="007A29B5">
              <w:pPr>
                <w:pStyle w:val="Bibliography"/>
                <w:rPr>
                  <w:noProof/>
                </w:rPr>
              </w:pPr>
              <w:r>
                <w:rPr>
                  <w:noProof/>
                </w:rPr>
                <w:t xml:space="preserve">Jadevicius, A. &amp; Huston, S., 2015. ARIMA modelling of Lithuanian house price index. </w:t>
              </w:r>
              <w:r>
                <w:rPr>
                  <w:i/>
                  <w:iCs/>
                  <w:noProof/>
                </w:rPr>
                <w:t xml:space="preserve">International Journal of Housing Markets and Analysis, </w:t>
              </w:r>
              <w:r>
                <w:rPr>
                  <w:noProof/>
                </w:rPr>
                <w:t>Volume 8, pp. 135-147.</w:t>
              </w:r>
            </w:p>
            <w:p w14:paraId="55203F24" w14:textId="77777777" w:rsidR="007A29B5" w:rsidRDefault="007A29B5" w:rsidP="007A29B5">
              <w:pPr>
                <w:pStyle w:val="Bibliography"/>
                <w:rPr>
                  <w:noProof/>
                </w:rPr>
              </w:pPr>
              <w:r>
                <w:rPr>
                  <w:noProof/>
                </w:rPr>
                <w:t xml:space="preserve">Jiao, W. Y., 2017. Housing Price prediction Using Support Vector Regression. </w:t>
              </w:r>
              <w:r>
                <w:rPr>
                  <w:i/>
                  <w:iCs/>
                  <w:noProof/>
                </w:rPr>
                <w:t xml:space="preserve">Master's Projects, </w:t>
              </w:r>
              <w:r>
                <w:rPr>
                  <w:noProof/>
                </w:rPr>
                <w:t>pp. 540-.</w:t>
              </w:r>
            </w:p>
            <w:p w14:paraId="5123237D" w14:textId="77777777" w:rsidR="007A29B5" w:rsidRDefault="007A29B5" w:rsidP="007A29B5">
              <w:pPr>
                <w:pStyle w:val="Bibliography"/>
                <w:rPr>
                  <w:noProof/>
                </w:rPr>
              </w:pPr>
              <w:r>
                <w:rPr>
                  <w:noProof/>
                </w:rPr>
                <w:t xml:space="preserve">Julia, N.-T. . M., José, C. M. &amp; Francisco, R. J., 2013. Artificial Neural Networks for Predicting Real Estate Prices. </w:t>
              </w:r>
              <w:r>
                <w:rPr>
                  <w:i/>
                  <w:iCs/>
                  <w:noProof/>
                </w:rPr>
                <w:t xml:space="preserve">Revista de métodos cuantitativos para la economía y la empresa, </w:t>
              </w:r>
              <w:r>
                <w:rPr>
                  <w:noProof/>
                </w:rPr>
                <w:t>Volume 15, pp. 29-44.</w:t>
              </w:r>
            </w:p>
            <w:p w14:paraId="4C156354" w14:textId="77777777" w:rsidR="007A29B5" w:rsidRDefault="007A29B5" w:rsidP="007A29B5">
              <w:pPr>
                <w:pStyle w:val="Bibliography"/>
                <w:rPr>
                  <w:noProof/>
                </w:rPr>
              </w:pPr>
              <w:r>
                <w:rPr>
                  <w:noProof/>
                </w:rPr>
                <w:t xml:space="preserve">Lam, D., Wei, M. &amp; Wunsch, D., 2015. Clustering Data of Mixed Categorical and Numerical Type With Unsupervised Feature Learning. </w:t>
              </w:r>
              <w:r>
                <w:rPr>
                  <w:i/>
                  <w:iCs/>
                  <w:noProof/>
                </w:rPr>
                <w:t xml:space="preserve">IEEE Access, </w:t>
              </w:r>
              <w:r>
                <w:rPr>
                  <w:noProof/>
                </w:rPr>
                <w:t>Volume 3, pp. 1605-1613.</w:t>
              </w:r>
            </w:p>
            <w:p w14:paraId="6B905D16" w14:textId="77777777" w:rsidR="007A29B5" w:rsidRDefault="007A29B5" w:rsidP="007A29B5">
              <w:pPr>
                <w:pStyle w:val="Bibliography"/>
                <w:rPr>
                  <w:noProof/>
                </w:rPr>
              </w:pPr>
              <w:r>
                <w:rPr>
                  <w:noProof/>
                </w:rPr>
                <w:t xml:space="preserve">Myles, A., Feudale, R., Liu, Y. &amp; Woody, N., 2004. An introduction to decision tree modeling. </w:t>
              </w:r>
              <w:r>
                <w:rPr>
                  <w:i/>
                  <w:iCs/>
                  <w:noProof/>
                </w:rPr>
                <w:t xml:space="preserve">Journal of Chemometrics: A Journal of the Chemometrics Society, </w:t>
              </w:r>
              <w:r>
                <w:rPr>
                  <w:noProof/>
                </w:rPr>
                <w:t>Volume 18, pp. 275-285.</w:t>
              </w:r>
            </w:p>
            <w:p w14:paraId="1C501173" w14:textId="77777777" w:rsidR="007A29B5" w:rsidRDefault="007A29B5" w:rsidP="007A29B5">
              <w:pPr>
                <w:pStyle w:val="Bibliography"/>
                <w:rPr>
                  <w:noProof/>
                </w:rPr>
              </w:pPr>
              <w:r>
                <w:rPr>
                  <w:noProof/>
                </w:rPr>
                <w:t xml:space="preserve">Neapolitan, E. &amp; Morris, S., 2004. </w:t>
              </w:r>
              <w:r>
                <w:rPr>
                  <w:i/>
                  <w:iCs/>
                  <w:noProof/>
                </w:rPr>
                <w:t xml:space="preserve">Probabilistic modelling with bayesian networks.. </w:t>
              </w:r>
              <w:r>
                <w:rPr>
                  <w:noProof/>
                </w:rPr>
                <w:t>s.l.:The SAGE handbook of quantitative methodology for the social sciences.</w:t>
              </w:r>
            </w:p>
            <w:p w14:paraId="46BA3761" w14:textId="77777777" w:rsidR="007A29B5" w:rsidRDefault="007A29B5" w:rsidP="007A29B5">
              <w:pPr>
                <w:pStyle w:val="Bibliography"/>
                <w:rPr>
                  <w:noProof/>
                </w:rPr>
              </w:pPr>
              <w:r>
                <w:rPr>
                  <w:noProof/>
                </w:rPr>
                <w:t xml:space="preserve">Patricio Cerda, G. V. B. K., 2018. Similarity encoding for learning with dirty categorical variables. </w:t>
              </w:r>
              <w:r>
                <w:rPr>
                  <w:i/>
                  <w:iCs/>
                  <w:noProof/>
                </w:rPr>
                <w:t xml:space="preserve">arXiv, </w:t>
              </w:r>
              <w:r>
                <w:rPr>
                  <w:noProof/>
                </w:rPr>
                <w:t>Volume 1806.00979.</w:t>
              </w:r>
            </w:p>
            <w:p w14:paraId="70EB4C77" w14:textId="77777777" w:rsidR="007A29B5" w:rsidRDefault="007A29B5" w:rsidP="007A29B5">
              <w:pPr>
                <w:pStyle w:val="Bibliography"/>
                <w:rPr>
                  <w:noProof/>
                </w:rPr>
              </w:pPr>
              <w:r>
                <w:rPr>
                  <w:noProof/>
                </w:rPr>
                <w:t xml:space="preserve">Samruddhi, K. &amp; Kumar, R., 2020. Used car price prediction using k-nearest neighbor based model. </w:t>
              </w:r>
              <w:r>
                <w:rPr>
                  <w:i/>
                  <w:iCs/>
                  <w:noProof/>
                </w:rPr>
                <w:t xml:space="preserve">Int. J. Innov. Res. Appl. Sci. Eng.(IJIRASE), </w:t>
              </w:r>
              <w:r>
                <w:rPr>
                  <w:noProof/>
                </w:rPr>
                <w:t>Volume 271, pp. 629-632.</w:t>
              </w:r>
            </w:p>
            <w:p w14:paraId="0DE17555" w14:textId="77777777" w:rsidR="007A29B5" w:rsidRDefault="007A29B5" w:rsidP="007A29B5">
              <w:pPr>
                <w:pStyle w:val="Bibliography"/>
                <w:rPr>
                  <w:noProof/>
                </w:rPr>
              </w:pPr>
              <w:r>
                <w:rPr>
                  <w:noProof/>
                </w:rPr>
                <w:lastRenderedPageBreak/>
                <w:t xml:space="preserve">Song, Y. &amp; Ying, L., 2015. Decision tree methods: applications for classification and prediction. </w:t>
              </w:r>
              <w:r>
                <w:rPr>
                  <w:i/>
                  <w:iCs/>
                  <w:noProof/>
                </w:rPr>
                <w:t xml:space="preserve">Shanghai archives of psychiatry, </w:t>
              </w:r>
              <w:r>
                <w:rPr>
                  <w:noProof/>
                </w:rPr>
                <w:t>Volume 27, pp. 130-135.</w:t>
              </w:r>
            </w:p>
            <w:p w14:paraId="1D5EFA59" w14:textId="77777777" w:rsidR="007A29B5" w:rsidRDefault="007A29B5" w:rsidP="007A29B5">
              <w:pPr>
                <w:pStyle w:val="Bibliography"/>
                <w:rPr>
                  <w:noProof/>
                </w:rPr>
              </w:pPr>
              <w:r>
                <w:rPr>
                  <w:noProof/>
                </w:rPr>
                <w:t xml:space="preserve">Syakur, M. A., Khotimah, B. K., Rochman, E. M. S. &amp; Satoto, B. D., 2018. Integration K-Means Clustering Method and Elbow Method For Identification of The Best Customer Profile Cluster. </w:t>
              </w:r>
              <w:r>
                <w:rPr>
                  <w:i/>
                  <w:iCs/>
                  <w:noProof/>
                </w:rPr>
                <w:t xml:space="preserve">IOP Conference Series: Materials Science and Engineering, </w:t>
              </w:r>
              <w:r>
                <w:rPr>
                  <w:noProof/>
                </w:rPr>
                <w:t>336(1), pp. 12017-.</w:t>
              </w:r>
            </w:p>
            <w:p w14:paraId="5FB6F236" w14:textId="77777777" w:rsidR="007A29B5" w:rsidRDefault="007A29B5" w:rsidP="007A29B5">
              <w:pPr>
                <w:pStyle w:val="Bibliography"/>
                <w:rPr>
                  <w:noProof/>
                </w:rPr>
              </w:pPr>
              <w:r>
                <w:rPr>
                  <w:noProof/>
                </w:rPr>
                <w:t xml:space="preserve">Toothaker, L. E., Aiken, L. S. &amp; West, S. G., 1994. Multiple Regression: Testing and Interpreting Interactions. </w:t>
              </w:r>
              <w:r>
                <w:rPr>
                  <w:i/>
                  <w:iCs/>
                  <w:noProof/>
                </w:rPr>
                <w:t xml:space="preserve">The Journal of the Operational Research Society, </w:t>
              </w:r>
              <w:r>
                <w:rPr>
                  <w:noProof/>
                </w:rPr>
                <w:t>Volume 45, pp. 119-.</w:t>
              </w:r>
            </w:p>
            <w:p w14:paraId="0876DF35" w14:textId="77777777" w:rsidR="007A29B5" w:rsidRDefault="007A29B5" w:rsidP="007A29B5">
              <w:pPr>
                <w:pStyle w:val="Bibliography"/>
                <w:rPr>
                  <w:noProof/>
                </w:rPr>
              </w:pPr>
              <w:r>
                <w:rPr>
                  <w:noProof/>
                </w:rPr>
                <w:t xml:space="preserve">Tsagris, M., 2019. Bayesian network learning with the PC algorithm: an improved and correct variation. </w:t>
              </w:r>
              <w:r>
                <w:rPr>
                  <w:i/>
                  <w:iCs/>
                  <w:noProof/>
                </w:rPr>
                <w:t xml:space="preserve">Applied Artificial Intelligence, </w:t>
              </w:r>
              <w:r>
                <w:rPr>
                  <w:noProof/>
                </w:rPr>
                <w:t>Volume 33, pp. 101-123.</w:t>
              </w:r>
            </w:p>
            <w:p w14:paraId="535DA2B5" w14:textId="77777777" w:rsidR="007A29B5" w:rsidRDefault="007A29B5" w:rsidP="007A29B5">
              <w:pPr>
                <w:pStyle w:val="Bibliography"/>
                <w:rPr>
                  <w:noProof/>
                </w:rPr>
              </w:pPr>
              <w:r>
                <w:rPr>
                  <w:noProof/>
                </w:rPr>
                <w:t xml:space="preserve">Xiaojie, X. &amp; Yun, Z., 2021. House price forecasting with neural networks. </w:t>
              </w:r>
              <w:r>
                <w:rPr>
                  <w:i/>
                  <w:iCs/>
                  <w:noProof/>
                </w:rPr>
                <w:t xml:space="preserve">Intelligent systems with applications, </w:t>
              </w:r>
              <w:r>
                <w:rPr>
                  <w:noProof/>
                </w:rPr>
                <w:t>Volume 12, pp. 200052-.</w:t>
              </w:r>
            </w:p>
            <w:p w14:paraId="4A37EB45" w14:textId="77777777" w:rsidR="007A29B5" w:rsidRDefault="007A29B5" w:rsidP="007A29B5">
              <w:pPr>
                <w:pStyle w:val="Bibliography"/>
                <w:rPr>
                  <w:noProof/>
                </w:rPr>
              </w:pPr>
              <w:r>
                <w:rPr>
                  <w:noProof/>
                </w:rPr>
                <w:t xml:space="preserve">Yunneng, Q., 2020. A new stock price prediction model based on improved KNN. </w:t>
              </w:r>
              <w:r>
                <w:rPr>
                  <w:i/>
                  <w:iCs/>
                  <w:noProof/>
                </w:rPr>
                <w:t xml:space="preserve">In 2020 7th International Conference on Information Science and Control Engineering (ICISCE) IEEE, </w:t>
              </w:r>
              <w:r>
                <w:rPr>
                  <w:noProof/>
                </w:rPr>
                <w:t>pp. 77-80.</w:t>
              </w:r>
            </w:p>
            <w:p w14:paraId="6FB5EF6A" w14:textId="560EEF13" w:rsidR="00E87E65" w:rsidRDefault="00E87E65" w:rsidP="007A29B5">
              <w:r>
                <w:rPr>
                  <w:b/>
                  <w:bCs/>
                  <w:noProof/>
                </w:rPr>
                <w:fldChar w:fldCharType="end"/>
              </w:r>
            </w:p>
          </w:sdtContent>
        </w:sdt>
      </w:sdtContent>
    </w:sdt>
    <w:p w14:paraId="2F784A96" w14:textId="77777777" w:rsidR="00E87E65" w:rsidRPr="00E87E65" w:rsidRDefault="00E87E65" w:rsidP="00E87E65">
      <w:pPr>
        <w:jc w:val="both"/>
      </w:pPr>
    </w:p>
    <w:p w14:paraId="5A120D94" w14:textId="3813F020" w:rsidR="004E2685" w:rsidRPr="00A227C9" w:rsidRDefault="004E2685" w:rsidP="00E72BCE">
      <w:pPr>
        <w:jc w:val="both"/>
        <w:rPr>
          <w:rFonts w:cstheme="minorHAnsi"/>
        </w:rPr>
      </w:pPr>
    </w:p>
    <w:sectPr w:rsidR="004E2685" w:rsidRPr="00A227C9">
      <w:headerReference w:type="even" r:id="rId47"/>
      <w:headerReference w:type="default" r:id="rId48"/>
      <w:footerReference w:type="even" r:id="rId49"/>
      <w:footerReference w:type="default" r:id="rId50"/>
      <w:headerReference w:type="first" r:id="rId51"/>
      <w:footerReference w:type="first" r:id="rId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9E1764" w14:textId="77777777" w:rsidR="006E3832" w:rsidRDefault="006E3832" w:rsidP="00F94ED9">
      <w:pPr>
        <w:spacing w:after="0" w:line="240" w:lineRule="auto"/>
      </w:pPr>
      <w:r>
        <w:separator/>
      </w:r>
    </w:p>
  </w:endnote>
  <w:endnote w:type="continuationSeparator" w:id="0">
    <w:p w14:paraId="65B51AD3" w14:textId="77777777" w:rsidR="006E3832" w:rsidRDefault="006E3832" w:rsidP="00F94E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A00BD" w14:textId="77777777" w:rsidR="00E72BCE" w:rsidRDefault="00E72BC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0425400"/>
      <w:docPartObj>
        <w:docPartGallery w:val="Page Numbers (Bottom of Page)"/>
        <w:docPartUnique/>
      </w:docPartObj>
    </w:sdtPr>
    <w:sdtEndPr>
      <w:rPr>
        <w:noProof/>
      </w:rPr>
    </w:sdtEndPr>
    <w:sdtContent>
      <w:p w14:paraId="4E8715ED" w14:textId="78100138" w:rsidR="00E72BCE" w:rsidRDefault="00E72BC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635D1C1" w14:textId="77777777" w:rsidR="00E72BCE" w:rsidRDefault="00E72BC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640F6" w14:textId="77777777" w:rsidR="00E72BCE" w:rsidRDefault="00E72B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E14AB6" w14:textId="77777777" w:rsidR="006E3832" w:rsidRDefault="006E3832" w:rsidP="00F94ED9">
      <w:pPr>
        <w:spacing w:after="0" w:line="240" w:lineRule="auto"/>
      </w:pPr>
      <w:r>
        <w:separator/>
      </w:r>
    </w:p>
  </w:footnote>
  <w:footnote w:type="continuationSeparator" w:id="0">
    <w:p w14:paraId="0E3E06BB" w14:textId="77777777" w:rsidR="006E3832" w:rsidRDefault="006E3832" w:rsidP="00F94E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4E10C4" w14:textId="77777777" w:rsidR="00E72BCE" w:rsidRDefault="00E72BC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9658A" w14:textId="77777777" w:rsidR="00E72BCE" w:rsidRDefault="00E72BC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59C59" w14:textId="77777777" w:rsidR="00E72BCE" w:rsidRDefault="00E72BC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06EBD"/>
    <w:multiLevelType w:val="hybridMultilevel"/>
    <w:tmpl w:val="52B0BA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2020A35"/>
    <w:multiLevelType w:val="hybridMultilevel"/>
    <w:tmpl w:val="70D65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3775E8"/>
    <w:multiLevelType w:val="hybridMultilevel"/>
    <w:tmpl w:val="590A568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6B304C0"/>
    <w:multiLevelType w:val="hybridMultilevel"/>
    <w:tmpl w:val="C4A6B3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79C5FF0"/>
    <w:multiLevelType w:val="hybridMultilevel"/>
    <w:tmpl w:val="74D0C4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8A5224"/>
    <w:multiLevelType w:val="hybridMultilevel"/>
    <w:tmpl w:val="84FC35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AA1D3F2"/>
    <w:multiLevelType w:val="hybridMultilevel"/>
    <w:tmpl w:val="5A5C115E"/>
    <w:lvl w:ilvl="0" w:tplc="9228B4EC">
      <w:start w:val="1"/>
      <w:numFmt w:val="decimal"/>
      <w:lvlText w:val="%1."/>
      <w:lvlJc w:val="left"/>
      <w:pPr>
        <w:ind w:left="720" w:hanging="360"/>
      </w:pPr>
    </w:lvl>
    <w:lvl w:ilvl="1" w:tplc="4C82A68A">
      <w:start w:val="1"/>
      <w:numFmt w:val="lowerLetter"/>
      <w:lvlText w:val="%2."/>
      <w:lvlJc w:val="left"/>
      <w:pPr>
        <w:ind w:left="1440" w:hanging="360"/>
      </w:pPr>
    </w:lvl>
    <w:lvl w:ilvl="2" w:tplc="B05413C0">
      <w:start w:val="1"/>
      <w:numFmt w:val="lowerRoman"/>
      <w:lvlText w:val="%3."/>
      <w:lvlJc w:val="right"/>
      <w:pPr>
        <w:ind w:left="2160" w:hanging="180"/>
      </w:pPr>
    </w:lvl>
    <w:lvl w:ilvl="3" w:tplc="F336056A">
      <w:start w:val="1"/>
      <w:numFmt w:val="decimal"/>
      <w:lvlText w:val="%4."/>
      <w:lvlJc w:val="left"/>
      <w:pPr>
        <w:ind w:left="2880" w:hanging="360"/>
      </w:pPr>
    </w:lvl>
    <w:lvl w:ilvl="4" w:tplc="20BAFA00">
      <w:start w:val="1"/>
      <w:numFmt w:val="lowerLetter"/>
      <w:lvlText w:val="%5."/>
      <w:lvlJc w:val="left"/>
      <w:pPr>
        <w:ind w:left="3600" w:hanging="360"/>
      </w:pPr>
    </w:lvl>
    <w:lvl w:ilvl="5" w:tplc="88E2E5BA">
      <w:start w:val="1"/>
      <w:numFmt w:val="lowerRoman"/>
      <w:lvlText w:val="%6."/>
      <w:lvlJc w:val="right"/>
      <w:pPr>
        <w:ind w:left="4320" w:hanging="180"/>
      </w:pPr>
    </w:lvl>
    <w:lvl w:ilvl="6" w:tplc="D14E44A0">
      <w:start w:val="1"/>
      <w:numFmt w:val="decimal"/>
      <w:lvlText w:val="%7."/>
      <w:lvlJc w:val="left"/>
      <w:pPr>
        <w:ind w:left="5040" w:hanging="360"/>
      </w:pPr>
    </w:lvl>
    <w:lvl w:ilvl="7" w:tplc="29AE47A6">
      <w:start w:val="1"/>
      <w:numFmt w:val="lowerLetter"/>
      <w:lvlText w:val="%8."/>
      <w:lvlJc w:val="left"/>
      <w:pPr>
        <w:ind w:left="5760" w:hanging="360"/>
      </w:pPr>
    </w:lvl>
    <w:lvl w:ilvl="8" w:tplc="33744E5E">
      <w:start w:val="1"/>
      <w:numFmt w:val="lowerRoman"/>
      <w:lvlText w:val="%9."/>
      <w:lvlJc w:val="right"/>
      <w:pPr>
        <w:ind w:left="6480" w:hanging="180"/>
      </w:pPr>
    </w:lvl>
  </w:abstractNum>
  <w:abstractNum w:abstractNumId="7" w15:restartNumberingAfterBreak="0">
    <w:nsid w:val="258E02AF"/>
    <w:multiLevelType w:val="hybridMultilevel"/>
    <w:tmpl w:val="2E7E0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906E8C"/>
    <w:multiLevelType w:val="hybridMultilevel"/>
    <w:tmpl w:val="65665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98737B9"/>
    <w:multiLevelType w:val="hybridMultilevel"/>
    <w:tmpl w:val="C5B07C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EAC1C53"/>
    <w:multiLevelType w:val="hybridMultilevel"/>
    <w:tmpl w:val="BCE64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2861D6"/>
    <w:multiLevelType w:val="hybridMultilevel"/>
    <w:tmpl w:val="15C820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6F709A"/>
    <w:multiLevelType w:val="hybridMultilevel"/>
    <w:tmpl w:val="23D2B158"/>
    <w:lvl w:ilvl="0" w:tplc="00922030">
      <w:start w:val="1"/>
      <w:numFmt w:val="bullet"/>
      <w:lvlText w:val="·"/>
      <w:lvlJc w:val="left"/>
      <w:pPr>
        <w:ind w:left="720" w:hanging="360"/>
      </w:pPr>
      <w:rPr>
        <w:rFonts w:ascii="Symbol" w:hAnsi="Symbol" w:hint="default"/>
      </w:rPr>
    </w:lvl>
    <w:lvl w:ilvl="1" w:tplc="56FEE41A">
      <w:start w:val="1"/>
      <w:numFmt w:val="bullet"/>
      <w:lvlText w:val="o"/>
      <w:lvlJc w:val="left"/>
      <w:pPr>
        <w:ind w:left="1440" w:hanging="360"/>
      </w:pPr>
      <w:rPr>
        <w:rFonts w:ascii="Courier New" w:hAnsi="Courier New" w:hint="default"/>
      </w:rPr>
    </w:lvl>
    <w:lvl w:ilvl="2" w:tplc="5A6C5070">
      <w:start w:val="1"/>
      <w:numFmt w:val="bullet"/>
      <w:lvlText w:val=""/>
      <w:lvlJc w:val="left"/>
      <w:pPr>
        <w:ind w:left="2160" w:hanging="360"/>
      </w:pPr>
      <w:rPr>
        <w:rFonts w:ascii="Wingdings" w:hAnsi="Wingdings" w:hint="default"/>
      </w:rPr>
    </w:lvl>
    <w:lvl w:ilvl="3" w:tplc="3BDA6742">
      <w:start w:val="1"/>
      <w:numFmt w:val="bullet"/>
      <w:lvlText w:val=""/>
      <w:lvlJc w:val="left"/>
      <w:pPr>
        <w:ind w:left="2880" w:hanging="360"/>
      </w:pPr>
      <w:rPr>
        <w:rFonts w:ascii="Symbol" w:hAnsi="Symbol" w:hint="default"/>
      </w:rPr>
    </w:lvl>
    <w:lvl w:ilvl="4" w:tplc="DF9E633A">
      <w:start w:val="1"/>
      <w:numFmt w:val="bullet"/>
      <w:lvlText w:val="o"/>
      <w:lvlJc w:val="left"/>
      <w:pPr>
        <w:ind w:left="3600" w:hanging="360"/>
      </w:pPr>
      <w:rPr>
        <w:rFonts w:ascii="Courier New" w:hAnsi="Courier New" w:hint="default"/>
      </w:rPr>
    </w:lvl>
    <w:lvl w:ilvl="5" w:tplc="0DEA284C">
      <w:start w:val="1"/>
      <w:numFmt w:val="bullet"/>
      <w:lvlText w:val=""/>
      <w:lvlJc w:val="left"/>
      <w:pPr>
        <w:ind w:left="4320" w:hanging="360"/>
      </w:pPr>
      <w:rPr>
        <w:rFonts w:ascii="Wingdings" w:hAnsi="Wingdings" w:hint="default"/>
      </w:rPr>
    </w:lvl>
    <w:lvl w:ilvl="6" w:tplc="7A0A3FCE">
      <w:start w:val="1"/>
      <w:numFmt w:val="bullet"/>
      <w:lvlText w:val=""/>
      <w:lvlJc w:val="left"/>
      <w:pPr>
        <w:ind w:left="5040" w:hanging="360"/>
      </w:pPr>
      <w:rPr>
        <w:rFonts w:ascii="Symbol" w:hAnsi="Symbol" w:hint="default"/>
      </w:rPr>
    </w:lvl>
    <w:lvl w:ilvl="7" w:tplc="4488889A">
      <w:start w:val="1"/>
      <w:numFmt w:val="bullet"/>
      <w:lvlText w:val="o"/>
      <w:lvlJc w:val="left"/>
      <w:pPr>
        <w:ind w:left="5760" w:hanging="360"/>
      </w:pPr>
      <w:rPr>
        <w:rFonts w:ascii="Courier New" w:hAnsi="Courier New" w:hint="default"/>
      </w:rPr>
    </w:lvl>
    <w:lvl w:ilvl="8" w:tplc="04EE81D2">
      <w:start w:val="1"/>
      <w:numFmt w:val="bullet"/>
      <w:lvlText w:val=""/>
      <w:lvlJc w:val="left"/>
      <w:pPr>
        <w:ind w:left="6480" w:hanging="360"/>
      </w:pPr>
      <w:rPr>
        <w:rFonts w:ascii="Wingdings" w:hAnsi="Wingdings" w:hint="default"/>
      </w:rPr>
    </w:lvl>
  </w:abstractNum>
  <w:abstractNum w:abstractNumId="13" w15:restartNumberingAfterBreak="0">
    <w:nsid w:val="45DF4F2C"/>
    <w:multiLevelType w:val="hybridMultilevel"/>
    <w:tmpl w:val="6F3A7E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EF7272C"/>
    <w:multiLevelType w:val="hybridMultilevel"/>
    <w:tmpl w:val="794CBC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FC3283A"/>
    <w:multiLevelType w:val="hybridMultilevel"/>
    <w:tmpl w:val="FA623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33426B6"/>
    <w:multiLevelType w:val="hybridMultilevel"/>
    <w:tmpl w:val="BB4E1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8C2540"/>
    <w:multiLevelType w:val="hybridMultilevel"/>
    <w:tmpl w:val="621C2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BC0F11"/>
    <w:multiLevelType w:val="hybridMultilevel"/>
    <w:tmpl w:val="73B691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3F451BE"/>
    <w:multiLevelType w:val="hybridMultilevel"/>
    <w:tmpl w:val="4D66D1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3FC4A3B"/>
    <w:multiLevelType w:val="hybridMultilevel"/>
    <w:tmpl w:val="13F05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529648B"/>
    <w:multiLevelType w:val="hybridMultilevel"/>
    <w:tmpl w:val="C6B825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7FA1167"/>
    <w:multiLevelType w:val="hybridMultilevel"/>
    <w:tmpl w:val="80DAC8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841376B"/>
    <w:multiLevelType w:val="hybridMultilevel"/>
    <w:tmpl w:val="A9F49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8871766"/>
    <w:multiLevelType w:val="hybridMultilevel"/>
    <w:tmpl w:val="A01A9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AF14862"/>
    <w:multiLevelType w:val="hybridMultilevel"/>
    <w:tmpl w:val="1DE89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5245247">
    <w:abstractNumId w:val="6"/>
  </w:num>
  <w:num w:numId="2" w16cid:durableId="219441657">
    <w:abstractNumId w:val="15"/>
  </w:num>
  <w:num w:numId="3" w16cid:durableId="539131079">
    <w:abstractNumId w:val="10"/>
  </w:num>
  <w:num w:numId="4" w16cid:durableId="33432331">
    <w:abstractNumId w:val="1"/>
  </w:num>
  <w:num w:numId="5" w16cid:durableId="564493254">
    <w:abstractNumId w:val="7"/>
  </w:num>
  <w:num w:numId="6" w16cid:durableId="504250200">
    <w:abstractNumId w:val="17"/>
  </w:num>
  <w:num w:numId="7" w16cid:durableId="531460329">
    <w:abstractNumId w:val="5"/>
  </w:num>
  <w:num w:numId="8" w16cid:durableId="1884560300">
    <w:abstractNumId w:val="14"/>
  </w:num>
  <w:num w:numId="9" w16cid:durableId="2130928861">
    <w:abstractNumId w:val="11"/>
  </w:num>
  <w:num w:numId="10" w16cid:durableId="667901395">
    <w:abstractNumId w:val="9"/>
  </w:num>
  <w:num w:numId="11" w16cid:durableId="1522428425">
    <w:abstractNumId w:val="3"/>
  </w:num>
  <w:num w:numId="12" w16cid:durableId="1369799928">
    <w:abstractNumId w:val="4"/>
  </w:num>
  <w:num w:numId="13" w16cid:durableId="1619800079">
    <w:abstractNumId w:val="20"/>
  </w:num>
  <w:num w:numId="14" w16cid:durableId="1874877485">
    <w:abstractNumId w:val="0"/>
  </w:num>
  <w:num w:numId="15" w16cid:durableId="967586895">
    <w:abstractNumId w:val="22"/>
  </w:num>
  <w:num w:numId="16" w16cid:durableId="2111309993">
    <w:abstractNumId w:val="18"/>
  </w:num>
  <w:num w:numId="17" w16cid:durableId="2126734369">
    <w:abstractNumId w:val="2"/>
  </w:num>
  <w:num w:numId="18" w16cid:durableId="1005088297">
    <w:abstractNumId w:val="23"/>
  </w:num>
  <w:num w:numId="19" w16cid:durableId="1630935747">
    <w:abstractNumId w:val="12"/>
  </w:num>
  <w:num w:numId="20" w16cid:durableId="187571214">
    <w:abstractNumId w:val="21"/>
  </w:num>
  <w:num w:numId="21" w16cid:durableId="1199929696">
    <w:abstractNumId w:val="8"/>
  </w:num>
  <w:num w:numId="22" w16cid:durableId="1531524599">
    <w:abstractNumId w:val="25"/>
  </w:num>
  <w:num w:numId="23" w16cid:durableId="1613200928">
    <w:abstractNumId w:val="16"/>
  </w:num>
  <w:num w:numId="24" w16cid:durableId="1843474587">
    <w:abstractNumId w:val="24"/>
  </w:num>
  <w:num w:numId="25" w16cid:durableId="492070360">
    <w:abstractNumId w:val="19"/>
  </w:num>
  <w:num w:numId="26" w16cid:durableId="181004860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ayNDY0MTC3MLQwt7BQ0lEKTi0uzszPAykwNKkFADvmODEtAAAA"/>
  </w:docVars>
  <w:rsids>
    <w:rsidRoot w:val="01387E5D"/>
    <w:rsid w:val="00004687"/>
    <w:rsid w:val="000049EC"/>
    <w:rsid w:val="00006FFF"/>
    <w:rsid w:val="00020C24"/>
    <w:rsid w:val="00021B74"/>
    <w:rsid w:val="00027ED7"/>
    <w:rsid w:val="00036CA7"/>
    <w:rsid w:val="000400CA"/>
    <w:rsid w:val="00047ECC"/>
    <w:rsid w:val="00052C47"/>
    <w:rsid w:val="000815DB"/>
    <w:rsid w:val="000823C8"/>
    <w:rsid w:val="0009015D"/>
    <w:rsid w:val="00091777"/>
    <w:rsid w:val="0009309E"/>
    <w:rsid w:val="00093C91"/>
    <w:rsid w:val="000A1823"/>
    <w:rsid w:val="000C1202"/>
    <w:rsid w:val="000D31AC"/>
    <w:rsid w:val="000E0F81"/>
    <w:rsid w:val="000E148C"/>
    <w:rsid w:val="000E1BF9"/>
    <w:rsid w:val="000E5591"/>
    <w:rsid w:val="000F0A11"/>
    <w:rsid w:val="000F19F6"/>
    <w:rsid w:val="000F48C6"/>
    <w:rsid w:val="000F5F73"/>
    <w:rsid w:val="000F6309"/>
    <w:rsid w:val="00103C63"/>
    <w:rsid w:val="001071AF"/>
    <w:rsid w:val="00110BE6"/>
    <w:rsid w:val="0011194F"/>
    <w:rsid w:val="001138B5"/>
    <w:rsid w:val="00117B88"/>
    <w:rsid w:val="00130445"/>
    <w:rsid w:val="00130BD7"/>
    <w:rsid w:val="001349D6"/>
    <w:rsid w:val="00137DE3"/>
    <w:rsid w:val="001421F9"/>
    <w:rsid w:val="00145137"/>
    <w:rsid w:val="001456F9"/>
    <w:rsid w:val="00161F35"/>
    <w:rsid w:val="00163C21"/>
    <w:rsid w:val="00166860"/>
    <w:rsid w:val="00174E4F"/>
    <w:rsid w:val="00180566"/>
    <w:rsid w:val="001833EF"/>
    <w:rsid w:val="00183DD4"/>
    <w:rsid w:val="00183E30"/>
    <w:rsid w:val="00191367"/>
    <w:rsid w:val="001A1445"/>
    <w:rsid w:val="001A149B"/>
    <w:rsid w:val="001A55DD"/>
    <w:rsid w:val="001B60D6"/>
    <w:rsid w:val="001B6189"/>
    <w:rsid w:val="001B763E"/>
    <w:rsid w:val="001C2E58"/>
    <w:rsid w:val="001C487A"/>
    <w:rsid w:val="001D0045"/>
    <w:rsid w:val="001E7DE1"/>
    <w:rsid w:val="001F0DE0"/>
    <w:rsid w:val="001F1B96"/>
    <w:rsid w:val="00213189"/>
    <w:rsid w:val="00216859"/>
    <w:rsid w:val="00225CCB"/>
    <w:rsid w:val="002263B6"/>
    <w:rsid w:val="00230458"/>
    <w:rsid w:val="00230766"/>
    <w:rsid w:val="0023106B"/>
    <w:rsid w:val="00237F9B"/>
    <w:rsid w:val="0025456D"/>
    <w:rsid w:val="00254CF4"/>
    <w:rsid w:val="002553C4"/>
    <w:rsid w:val="002612E1"/>
    <w:rsid w:val="00263C57"/>
    <w:rsid w:val="00264092"/>
    <w:rsid w:val="002674EA"/>
    <w:rsid w:val="00270CC9"/>
    <w:rsid w:val="0027283C"/>
    <w:rsid w:val="00272FE7"/>
    <w:rsid w:val="00273C57"/>
    <w:rsid w:val="00274F3A"/>
    <w:rsid w:val="002768ED"/>
    <w:rsid w:val="00281504"/>
    <w:rsid w:val="0028584A"/>
    <w:rsid w:val="002912EB"/>
    <w:rsid w:val="00292651"/>
    <w:rsid w:val="00293246"/>
    <w:rsid w:val="002A0F38"/>
    <w:rsid w:val="002A13A1"/>
    <w:rsid w:val="002A1E93"/>
    <w:rsid w:val="002A22EE"/>
    <w:rsid w:val="002B0007"/>
    <w:rsid w:val="002B4CCC"/>
    <w:rsid w:val="002B5E3D"/>
    <w:rsid w:val="002C3D72"/>
    <w:rsid w:val="002C64C2"/>
    <w:rsid w:val="002C7ADF"/>
    <w:rsid w:val="002D2058"/>
    <w:rsid w:val="002D214E"/>
    <w:rsid w:val="002D382F"/>
    <w:rsid w:val="002E0E2E"/>
    <w:rsid w:val="002E19F6"/>
    <w:rsid w:val="00300B30"/>
    <w:rsid w:val="00303F7F"/>
    <w:rsid w:val="00304DB9"/>
    <w:rsid w:val="003052F6"/>
    <w:rsid w:val="00316222"/>
    <w:rsid w:val="00323F8C"/>
    <w:rsid w:val="003251A4"/>
    <w:rsid w:val="00337A5C"/>
    <w:rsid w:val="0035005F"/>
    <w:rsid w:val="003526E9"/>
    <w:rsid w:val="0036182B"/>
    <w:rsid w:val="003674FE"/>
    <w:rsid w:val="00375EF6"/>
    <w:rsid w:val="00381F90"/>
    <w:rsid w:val="00382E8F"/>
    <w:rsid w:val="00393671"/>
    <w:rsid w:val="003A3B87"/>
    <w:rsid w:val="003A447C"/>
    <w:rsid w:val="003B273D"/>
    <w:rsid w:val="003C1199"/>
    <w:rsid w:val="003C2190"/>
    <w:rsid w:val="003C50B7"/>
    <w:rsid w:val="003D7F04"/>
    <w:rsid w:val="003E2F08"/>
    <w:rsid w:val="003E3749"/>
    <w:rsid w:val="003F0BB9"/>
    <w:rsid w:val="003F5E54"/>
    <w:rsid w:val="003F6261"/>
    <w:rsid w:val="00400454"/>
    <w:rsid w:val="004028DD"/>
    <w:rsid w:val="004152BA"/>
    <w:rsid w:val="00415CE6"/>
    <w:rsid w:val="00416DFC"/>
    <w:rsid w:val="004238D1"/>
    <w:rsid w:val="004366FC"/>
    <w:rsid w:val="00444663"/>
    <w:rsid w:val="004507C5"/>
    <w:rsid w:val="00461723"/>
    <w:rsid w:val="0046778A"/>
    <w:rsid w:val="004728D5"/>
    <w:rsid w:val="00472949"/>
    <w:rsid w:val="004779C2"/>
    <w:rsid w:val="004868DD"/>
    <w:rsid w:val="0048714F"/>
    <w:rsid w:val="004903F4"/>
    <w:rsid w:val="004918E5"/>
    <w:rsid w:val="004A2A50"/>
    <w:rsid w:val="004A5361"/>
    <w:rsid w:val="004B2A44"/>
    <w:rsid w:val="004C0F21"/>
    <w:rsid w:val="004D4602"/>
    <w:rsid w:val="004D5D5A"/>
    <w:rsid w:val="004D68C7"/>
    <w:rsid w:val="004E2685"/>
    <w:rsid w:val="004E2C0D"/>
    <w:rsid w:val="004E587C"/>
    <w:rsid w:val="004E6F74"/>
    <w:rsid w:val="004F12B2"/>
    <w:rsid w:val="004F5FEC"/>
    <w:rsid w:val="005003F6"/>
    <w:rsid w:val="00514341"/>
    <w:rsid w:val="00515F5A"/>
    <w:rsid w:val="00524CA3"/>
    <w:rsid w:val="0053167F"/>
    <w:rsid w:val="00533CFC"/>
    <w:rsid w:val="00535E05"/>
    <w:rsid w:val="00545275"/>
    <w:rsid w:val="00547DD3"/>
    <w:rsid w:val="0055590E"/>
    <w:rsid w:val="00555CC6"/>
    <w:rsid w:val="00570EE5"/>
    <w:rsid w:val="00573A0C"/>
    <w:rsid w:val="00576A04"/>
    <w:rsid w:val="00576FA2"/>
    <w:rsid w:val="00591A72"/>
    <w:rsid w:val="00595FBB"/>
    <w:rsid w:val="005A0BB1"/>
    <w:rsid w:val="005A7FDC"/>
    <w:rsid w:val="005B5267"/>
    <w:rsid w:val="005C1C17"/>
    <w:rsid w:val="005D61CE"/>
    <w:rsid w:val="005E20F3"/>
    <w:rsid w:val="00603BD8"/>
    <w:rsid w:val="00612DF3"/>
    <w:rsid w:val="00625B82"/>
    <w:rsid w:val="00627109"/>
    <w:rsid w:val="0063572E"/>
    <w:rsid w:val="00635AA6"/>
    <w:rsid w:val="00636159"/>
    <w:rsid w:val="00646D4A"/>
    <w:rsid w:val="00652568"/>
    <w:rsid w:val="00663776"/>
    <w:rsid w:val="0066538F"/>
    <w:rsid w:val="00690BDD"/>
    <w:rsid w:val="0069254A"/>
    <w:rsid w:val="006B21C0"/>
    <w:rsid w:val="006B6A19"/>
    <w:rsid w:val="006D204E"/>
    <w:rsid w:val="006D2E6E"/>
    <w:rsid w:val="006E3832"/>
    <w:rsid w:val="006F2B50"/>
    <w:rsid w:val="006F7369"/>
    <w:rsid w:val="00701593"/>
    <w:rsid w:val="00701828"/>
    <w:rsid w:val="00702626"/>
    <w:rsid w:val="007037C4"/>
    <w:rsid w:val="00704139"/>
    <w:rsid w:val="00704D9B"/>
    <w:rsid w:val="0071523B"/>
    <w:rsid w:val="0071595E"/>
    <w:rsid w:val="0071632D"/>
    <w:rsid w:val="007219C5"/>
    <w:rsid w:val="007273C7"/>
    <w:rsid w:val="00727F9F"/>
    <w:rsid w:val="00730AE4"/>
    <w:rsid w:val="0073579B"/>
    <w:rsid w:val="0073643F"/>
    <w:rsid w:val="00736B4F"/>
    <w:rsid w:val="007424B6"/>
    <w:rsid w:val="00742C0F"/>
    <w:rsid w:val="00751721"/>
    <w:rsid w:val="00760D70"/>
    <w:rsid w:val="007775C7"/>
    <w:rsid w:val="00780C5B"/>
    <w:rsid w:val="00781297"/>
    <w:rsid w:val="0078538D"/>
    <w:rsid w:val="00785C24"/>
    <w:rsid w:val="00791917"/>
    <w:rsid w:val="007A29B5"/>
    <w:rsid w:val="007A357F"/>
    <w:rsid w:val="007A3952"/>
    <w:rsid w:val="007B6BA9"/>
    <w:rsid w:val="007B6C10"/>
    <w:rsid w:val="007C6163"/>
    <w:rsid w:val="007D3535"/>
    <w:rsid w:val="007D555F"/>
    <w:rsid w:val="007E0EBD"/>
    <w:rsid w:val="007F062F"/>
    <w:rsid w:val="007F50BD"/>
    <w:rsid w:val="0080170D"/>
    <w:rsid w:val="008038B8"/>
    <w:rsid w:val="00811007"/>
    <w:rsid w:val="008274C6"/>
    <w:rsid w:val="008278E2"/>
    <w:rsid w:val="0083250B"/>
    <w:rsid w:val="008346C1"/>
    <w:rsid w:val="00840ACA"/>
    <w:rsid w:val="00842AE1"/>
    <w:rsid w:val="008515A1"/>
    <w:rsid w:val="00857236"/>
    <w:rsid w:val="008642FF"/>
    <w:rsid w:val="00864636"/>
    <w:rsid w:val="00864703"/>
    <w:rsid w:val="00871D21"/>
    <w:rsid w:val="00875C7C"/>
    <w:rsid w:val="0089464F"/>
    <w:rsid w:val="008A27AE"/>
    <w:rsid w:val="008A6318"/>
    <w:rsid w:val="008B211D"/>
    <w:rsid w:val="008C44F9"/>
    <w:rsid w:val="008D678A"/>
    <w:rsid w:val="008E3D60"/>
    <w:rsid w:val="008E6E79"/>
    <w:rsid w:val="008F4450"/>
    <w:rsid w:val="0090607F"/>
    <w:rsid w:val="009151E2"/>
    <w:rsid w:val="00916527"/>
    <w:rsid w:val="00916C45"/>
    <w:rsid w:val="009240E8"/>
    <w:rsid w:val="00925743"/>
    <w:rsid w:val="00925A92"/>
    <w:rsid w:val="00932281"/>
    <w:rsid w:val="009341FF"/>
    <w:rsid w:val="00946080"/>
    <w:rsid w:val="00956192"/>
    <w:rsid w:val="00956292"/>
    <w:rsid w:val="00957522"/>
    <w:rsid w:val="0096109B"/>
    <w:rsid w:val="009732C3"/>
    <w:rsid w:val="00983A1F"/>
    <w:rsid w:val="009939B5"/>
    <w:rsid w:val="009A16D2"/>
    <w:rsid w:val="009A4A1E"/>
    <w:rsid w:val="009A6728"/>
    <w:rsid w:val="009B083F"/>
    <w:rsid w:val="009B26CA"/>
    <w:rsid w:val="009C0CCC"/>
    <w:rsid w:val="009C76BE"/>
    <w:rsid w:val="009C77BB"/>
    <w:rsid w:val="009C7CA9"/>
    <w:rsid w:val="009E470C"/>
    <w:rsid w:val="009F147A"/>
    <w:rsid w:val="009F20B2"/>
    <w:rsid w:val="00A02A2A"/>
    <w:rsid w:val="00A227C9"/>
    <w:rsid w:val="00A30381"/>
    <w:rsid w:val="00A402ED"/>
    <w:rsid w:val="00A52C2B"/>
    <w:rsid w:val="00A536B7"/>
    <w:rsid w:val="00A65837"/>
    <w:rsid w:val="00A66DD1"/>
    <w:rsid w:val="00A81F03"/>
    <w:rsid w:val="00A82458"/>
    <w:rsid w:val="00AA1163"/>
    <w:rsid w:val="00AB089D"/>
    <w:rsid w:val="00AB46F0"/>
    <w:rsid w:val="00AB5B1C"/>
    <w:rsid w:val="00AC420E"/>
    <w:rsid w:val="00AD14B1"/>
    <w:rsid w:val="00AD2FCC"/>
    <w:rsid w:val="00AD64F9"/>
    <w:rsid w:val="00AE5F3C"/>
    <w:rsid w:val="00B1229E"/>
    <w:rsid w:val="00B22B23"/>
    <w:rsid w:val="00B236C8"/>
    <w:rsid w:val="00B23D91"/>
    <w:rsid w:val="00B23E0F"/>
    <w:rsid w:val="00B3155E"/>
    <w:rsid w:val="00B31F72"/>
    <w:rsid w:val="00B422DE"/>
    <w:rsid w:val="00B44647"/>
    <w:rsid w:val="00B47A6F"/>
    <w:rsid w:val="00B55DE5"/>
    <w:rsid w:val="00B661DB"/>
    <w:rsid w:val="00B6755D"/>
    <w:rsid w:val="00BA2806"/>
    <w:rsid w:val="00BB10D6"/>
    <w:rsid w:val="00BB4E29"/>
    <w:rsid w:val="00BB5B4B"/>
    <w:rsid w:val="00BC23FC"/>
    <w:rsid w:val="00BC3A92"/>
    <w:rsid w:val="00BC3CAF"/>
    <w:rsid w:val="00BC6AF9"/>
    <w:rsid w:val="00BC7805"/>
    <w:rsid w:val="00BD360F"/>
    <w:rsid w:val="00BD4489"/>
    <w:rsid w:val="00BD51F6"/>
    <w:rsid w:val="00BD6170"/>
    <w:rsid w:val="00BD6C68"/>
    <w:rsid w:val="00BE6E8B"/>
    <w:rsid w:val="00BF550B"/>
    <w:rsid w:val="00C02575"/>
    <w:rsid w:val="00C060D3"/>
    <w:rsid w:val="00C105B1"/>
    <w:rsid w:val="00C1430F"/>
    <w:rsid w:val="00C14924"/>
    <w:rsid w:val="00C2188D"/>
    <w:rsid w:val="00C4151A"/>
    <w:rsid w:val="00C41CC7"/>
    <w:rsid w:val="00C422E3"/>
    <w:rsid w:val="00C46BE4"/>
    <w:rsid w:val="00C549F6"/>
    <w:rsid w:val="00C5565A"/>
    <w:rsid w:val="00C702EC"/>
    <w:rsid w:val="00C7048D"/>
    <w:rsid w:val="00C77212"/>
    <w:rsid w:val="00C9063C"/>
    <w:rsid w:val="00C9420A"/>
    <w:rsid w:val="00CC6F9C"/>
    <w:rsid w:val="00CD1C3C"/>
    <w:rsid w:val="00CD3695"/>
    <w:rsid w:val="00CD68E0"/>
    <w:rsid w:val="00CD7DC3"/>
    <w:rsid w:val="00CE00C3"/>
    <w:rsid w:val="00CE1E03"/>
    <w:rsid w:val="00CE793E"/>
    <w:rsid w:val="00CF25D1"/>
    <w:rsid w:val="00D04095"/>
    <w:rsid w:val="00D051C6"/>
    <w:rsid w:val="00D0555B"/>
    <w:rsid w:val="00D106CC"/>
    <w:rsid w:val="00D211CA"/>
    <w:rsid w:val="00D249B9"/>
    <w:rsid w:val="00D25F6E"/>
    <w:rsid w:val="00D30B29"/>
    <w:rsid w:val="00D34E3E"/>
    <w:rsid w:val="00D37952"/>
    <w:rsid w:val="00D40233"/>
    <w:rsid w:val="00D527FA"/>
    <w:rsid w:val="00D547E2"/>
    <w:rsid w:val="00D62D43"/>
    <w:rsid w:val="00D633A0"/>
    <w:rsid w:val="00D7288B"/>
    <w:rsid w:val="00D73D49"/>
    <w:rsid w:val="00D81C2B"/>
    <w:rsid w:val="00D81F2E"/>
    <w:rsid w:val="00D82191"/>
    <w:rsid w:val="00D83725"/>
    <w:rsid w:val="00D83875"/>
    <w:rsid w:val="00D929F0"/>
    <w:rsid w:val="00D9385C"/>
    <w:rsid w:val="00D96327"/>
    <w:rsid w:val="00D9771D"/>
    <w:rsid w:val="00DA349A"/>
    <w:rsid w:val="00DA40B9"/>
    <w:rsid w:val="00DA6FCB"/>
    <w:rsid w:val="00DA7058"/>
    <w:rsid w:val="00DB296C"/>
    <w:rsid w:val="00DB3070"/>
    <w:rsid w:val="00DC6F59"/>
    <w:rsid w:val="00DD12E0"/>
    <w:rsid w:val="00DD47D7"/>
    <w:rsid w:val="00DE7D52"/>
    <w:rsid w:val="00DF0A4D"/>
    <w:rsid w:val="00E001A3"/>
    <w:rsid w:val="00E0085B"/>
    <w:rsid w:val="00E05FED"/>
    <w:rsid w:val="00E06EF5"/>
    <w:rsid w:val="00E17628"/>
    <w:rsid w:val="00E2455A"/>
    <w:rsid w:val="00E46C69"/>
    <w:rsid w:val="00E4731C"/>
    <w:rsid w:val="00E571C0"/>
    <w:rsid w:val="00E576B8"/>
    <w:rsid w:val="00E6427A"/>
    <w:rsid w:val="00E7000E"/>
    <w:rsid w:val="00E7084B"/>
    <w:rsid w:val="00E72BCE"/>
    <w:rsid w:val="00E87E65"/>
    <w:rsid w:val="00E93D28"/>
    <w:rsid w:val="00EB04C0"/>
    <w:rsid w:val="00EB5939"/>
    <w:rsid w:val="00EC1A82"/>
    <w:rsid w:val="00EC1D19"/>
    <w:rsid w:val="00EC30AB"/>
    <w:rsid w:val="00EC65E1"/>
    <w:rsid w:val="00EC722F"/>
    <w:rsid w:val="00ED2FF3"/>
    <w:rsid w:val="00EE656F"/>
    <w:rsid w:val="00EF0746"/>
    <w:rsid w:val="00EF08CE"/>
    <w:rsid w:val="00EF6631"/>
    <w:rsid w:val="00EF6F37"/>
    <w:rsid w:val="00F12313"/>
    <w:rsid w:val="00F13C0F"/>
    <w:rsid w:val="00F2596E"/>
    <w:rsid w:val="00F260C2"/>
    <w:rsid w:val="00F3249F"/>
    <w:rsid w:val="00F33F4F"/>
    <w:rsid w:val="00F42E2A"/>
    <w:rsid w:val="00F432F5"/>
    <w:rsid w:val="00F43D63"/>
    <w:rsid w:val="00F44E0D"/>
    <w:rsid w:val="00F5109A"/>
    <w:rsid w:val="00F5471D"/>
    <w:rsid w:val="00F65E52"/>
    <w:rsid w:val="00F70463"/>
    <w:rsid w:val="00F7309C"/>
    <w:rsid w:val="00F7406A"/>
    <w:rsid w:val="00F757A2"/>
    <w:rsid w:val="00F94ED9"/>
    <w:rsid w:val="00FA24CE"/>
    <w:rsid w:val="00FB22A8"/>
    <w:rsid w:val="00FB244E"/>
    <w:rsid w:val="00FB3F27"/>
    <w:rsid w:val="00FB7E6C"/>
    <w:rsid w:val="00FC0C54"/>
    <w:rsid w:val="00FC377B"/>
    <w:rsid w:val="00FC4AEF"/>
    <w:rsid w:val="00FC4FC5"/>
    <w:rsid w:val="00FC66A6"/>
    <w:rsid w:val="00FD3E05"/>
    <w:rsid w:val="00FD4694"/>
    <w:rsid w:val="00FD5A28"/>
    <w:rsid w:val="00FD62B7"/>
    <w:rsid w:val="00FF666D"/>
    <w:rsid w:val="00FF69A5"/>
    <w:rsid w:val="00FF6CF8"/>
    <w:rsid w:val="01387E5D"/>
    <w:rsid w:val="02EBEFF6"/>
    <w:rsid w:val="061E689B"/>
    <w:rsid w:val="089AC6E4"/>
    <w:rsid w:val="093D13D1"/>
    <w:rsid w:val="096F31BA"/>
    <w:rsid w:val="09DD3F23"/>
    <w:rsid w:val="0A2FDAA5"/>
    <w:rsid w:val="0C8BBC72"/>
    <w:rsid w:val="0C8DAA1F"/>
    <w:rsid w:val="0D04C313"/>
    <w:rsid w:val="0DAA4747"/>
    <w:rsid w:val="0E297A80"/>
    <w:rsid w:val="0E9A342B"/>
    <w:rsid w:val="0F2B3D50"/>
    <w:rsid w:val="0FDE733E"/>
    <w:rsid w:val="100686AD"/>
    <w:rsid w:val="104D165E"/>
    <w:rsid w:val="110CE79C"/>
    <w:rsid w:val="1207D282"/>
    <w:rsid w:val="16348C65"/>
    <w:rsid w:val="17D84A4C"/>
    <w:rsid w:val="18E5B513"/>
    <w:rsid w:val="195A2902"/>
    <w:rsid w:val="1BB7747D"/>
    <w:rsid w:val="1E0361DC"/>
    <w:rsid w:val="1E8793FE"/>
    <w:rsid w:val="1EFD8D06"/>
    <w:rsid w:val="20B60941"/>
    <w:rsid w:val="20B99779"/>
    <w:rsid w:val="21014D2E"/>
    <w:rsid w:val="212471DD"/>
    <w:rsid w:val="214C128A"/>
    <w:rsid w:val="21BE6D0B"/>
    <w:rsid w:val="243BE0D9"/>
    <w:rsid w:val="28C11B26"/>
    <w:rsid w:val="2A5CEB87"/>
    <w:rsid w:val="2A9B1E24"/>
    <w:rsid w:val="2BF8BBE8"/>
    <w:rsid w:val="2C5D17E2"/>
    <w:rsid w:val="2C78CA5E"/>
    <w:rsid w:val="2F384A30"/>
    <w:rsid w:val="2F4E293E"/>
    <w:rsid w:val="33A74D11"/>
    <w:rsid w:val="33D8A14B"/>
    <w:rsid w:val="3528587B"/>
    <w:rsid w:val="36C428DC"/>
    <w:rsid w:val="37435C15"/>
    <w:rsid w:val="3806BBCA"/>
    <w:rsid w:val="3878C07D"/>
    <w:rsid w:val="38AC126E"/>
    <w:rsid w:val="39FBC99E"/>
    <w:rsid w:val="3ACAAD70"/>
    <w:rsid w:val="3BE8BCC2"/>
    <w:rsid w:val="3F352165"/>
    <w:rsid w:val="41EB5702"/>
    <w:rsid w:val="452193F0"/>
    <w:rsid w:val="4685B553"/>
    <w:rsid w:val="48C7E66E"/>
    <w:rsid w:val="4B568CCE"/>
    <w:rsid w:val="4BF41513"/>
    <w:rsid w:val="4C01C480"/>
    <w:rsid w:val="4C848F21"/>
    <w:rsid w:val="4FE9535F"/>
    <w:rsid w:val="50D535A3"/>
    <w:rsid w:val="512D3FD8"/>
    <w:rsid w:val="51C2072F"/>
    <w:rsid w:val="55A9A2E5"/>
    <w:rsid w:val="57B1E2A9"/>
    <w:rsid w:val="597C1868"/>
    <w:rsid w:val="59F21170"/>
    <w:rsid w:val="5BD71F40"/>
    <w:rsid w:val="5C8553CC"/>
    <w:rsid w:val="5D6CFE86"/>
    <w:rsid w:val="60555024"/>
    <w:rsid w:val="6158C4EF"/>
    <w:rsid w:val="654E2E5C"/>
    <w:rsid w:val="6670D98E"/>
    <w:rsid w:val="671C2FC7"/>
    <w:rsid w:val="684F5A03"/>
    <w:rsid w:val="68D3C2F7"/>
    <w:rsid w:val="697573D5"/>
    <w:rsid w:val="6BEA5BAD"/>
    <w:rsid w:val="6D4EFE5F"/>
    <w:rsid w:val="700E1519"/>
    <w:rsid w:val="72647214"/>
    <w:rsid w:val="73E53FD5"/>
    <w:rsid w:val="7712B3F2"/>
    <w:rsid w:val="77B55008"/>
    <w:rsid w:val="79590DEF"/>
    <w:rsid w:val="7A997F38"/>
    <w:rsid w:val="7B23D0F9"/>
    <w:rsid w:val="7CD94DAE"/>
    <w:rsid w:val="7CDFDB6C"/>
    <w:rsid w:val="7DB2253E"/>
    <w:rsid w:val="7F7F1C0A"/>
    <w:rsid w:val="7FC84F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1387E5D"/>
  <w15:chartTrackingRefBased/>
  <w15:docId w15:val="{17AC8AAB-4EF9-40A2-BDCB-B03F21EFD6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2685"/>
    <w:rPr>
      <w:lang w:val="en-GB"/>
    </w:rPr>
  </w:style>
  <w:style w:type="paragraph" w:styleId="Heading1">
    <w:name w:val="heading 1"/>
    <w:basedOn w:val="Normal"/>
    <w:next w:val="Normal"/>
    <w:link w:val="Heading1Char"/>
    <w:uiPriority w:val="9"/>
    <w:qFormat/>
    <w:rsid w:val="0009309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9309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9309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B4E2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rsid w:val="0009309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9309E"/>
    <w:pPr>
      <w:outlineLvl w:val="9"/>
    </w:pPr>
  </w:style>
  <w:style w:type="paragraph" w:styleId="TOC2">
    <w:name w:val="toc 2"/>
    <w:basedOn w:val="Normal"/>
    <w:next w:val="Normal"/>
    <w:autoRedefine/>
    <w:uiPriority w:val="39"/>
    <w:unhideWhenUsed/>
    <w:rsid w:val="0009309E"/>
    <w:pPr>
      <w:spacing w:after="100"/>
      <w:ind w:left="220"/>
    </w:pPr>
    <w:rPr>
      <w:rFonts w:cs="Times New Roman"/>
    </w:rPr>
  </w:style>
  <w:style w:type="paragraph" w:styleId="TOC1">
    <w:name w:val="toc 1"/>
    <w:basedOn w:val="Normal"/>
    <w:next w:val="Normal"/>
    <w:autoRedefine/>
    <w:uiPriority w:val="39"/>
    <w:unhideWhenUsed/>
    <w:rsid w:val="0009309E"/>
    <w:pPr>
      <w:spacing w:after="100"/>
    </w:pPr>
    <w:rPr>
      <w:rFonts w:cs="Times New Roman"/>
    </w:rPr>
  </w:style>
  <w:style w:type="paragraph" w:styleId="TOC3">
    <w:name w:val="toc 3"/>
    <w:basedOn w:val="Normal"/>
    <w:next w:val="Normal"/>
    <w:autoRedefine/>
    <w:uiPriority w:val="39"/>
    <w:unhideWhenUsed/>
    <w:rsid w:val="0009309E"/>
    <w:pPr>
      <w:spacing w:after="100"/>
      <w:ind w:left="440"/>
    </w:pPr>
    <w:rPr>
      <w:rFonts w:cs="Times New Roman"/>
    </w:rPr>
  </w:style>
  <w:style w:type="character" w:customStyle="1" w:styleId="Heading2Char">
    <w:name w:val="Heading 2 Char"/>
    <w:basedOn w:val="DefaultParagraphFont"/>
    <w:link w:val="Heading2"/>
    <w:uiPriority w:val="9"/>
    <w:rsid w:val="0009309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9309E"/>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09309E"/>
    <w:rPr>
      <w:color w:val="0563C1" w:themeColor="hyperlink"/>
      <w:u w:val="single"/>
    </w:rPr>
  </w:style>
  <w:style w:type="table" w:styleId="TableGrid">
    <w:name w:val="Table Grid"/>
    <w:basedOn w:val="TableNormal"/>
    <w:uiPriority w:val="39"/>
    <w:rsid w:val="0009309E"/>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9309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9309E"/>
    <w:pPr>
      <w:spacing w:after="0"/>
    </w:pPr>
  </w:style>
  <w:style w:type="paragraph" w:styleId="Bibliography">
    <w:name w:val="Bibliography"/>
    <w:basedOn w:val="Normal"/>
    <w:next w:val="Normal"/>
    <w:uiPriority w:val="37"/>
    <w:unhideWhenUsed/>
    <w:rsid w:val="004E2685"/>
  </w:style>
  <w:style w:type="character" w:styleId="CommentReference">
    <w:name w:val="annotation reference"/>
    <w:basedOn w:val="DefaultParagraphFont"/>
    <w:uiPriority w:val="99"/>
    <w:semiHidden/>
    <w:unhideWhenUsed/>
    <w:rsid w:val="004E2685"/>
    <w:rPr>
      <w:sz w:val="16"/>
      <w:szCs w:val="16"/>
    </w:rPr>
  </w:style>
  <w:style w:type="paragraph" w:styleId="CommentText">
    <w:name w:val="annotation text"/>
    <w:basedOn w:val="Normal"/>
    <w:link w:val="CommentTextChar"/>
    <w:uiPriority w:val="99"/>
    <w:unhideWhenUsed/>
    <w:rsid w:val="004E2685"/>
    <w:pPr>
      <w:spacing w:line="240" w:lineRule="auto"/>
    </w:pPr>
    <w:rPr>
      <w:sz w:val="20"/>
      <w:szCs w:val="20"/>
    </w:rPr>
  </w:style>
  <w:style w:type="character" w:customStyle="1" w:styleId="CommentTextChar">
    <w:name w:val="Comment Text Char"/>
    <w:basedOn w:val="DefaultParagraphFont"/>
    <w:link w:val="CommentText"/>
    <w:uiPriority w:val="99"/>
    <w:rsid w:val="004E2685"/>
    <w:rPr>
      <w:sz w:val="20"/>
      <w:szCs w:val="20"/>
    </w:rPr>
  </w:style>
  <w:style w:type="paragraph" w:styleId="CommentSubject">
    <w:name w:val="annotation subject"/>
    <w:basedOn w:val="CommentText"/>
    <w:next w:val="CommentText"/>
    <w:link w:val="CommentSubjectChar"/>
    <w:uiPriority w:val="99"/>
    <w:semiHidden/>
    <w:unhideWhenUsed/>
    <w:rsid w:val="004E2685"/>
    <w:rPr>
      <w:b/>
      <w:bCs/>
    </w:rPr>
  </w:style>
  <w:style w:type="character" w:customStyle="1" w:styleId="CommentSubjectChar">
    <w:name w:val="Comment Subject Char"/>
    <w:basedOn w:val="CommentTextChar"/>
    <w:link w:val="CommentSubject"/>
    <w:uiPriority w:val="99"/>
    <w:semiHidden/>
    <w:rsid w:val="004E2685"/>
    <w:rPr>
      <w:b/>
      <w:bCs/>
      <w:sz w:val="20"/>
      <w:szCs w:val="20"/>
    </w:rPr>
  </w:style>
  <w:style w:type="paragraph" w:styleId="EndnoteText">
    <w:name w:val="endnote text"/>
    <w:basedOn w:val="Normal"/>
    <w:link w:val="EndnoteTextChar"/>
    <w:uiPriority w:val="99"/>
    <w:semiHidden/>
    <w:unhideWhenUsed/>
    <w:rsid w:val="00F94ED9"/>
    <w:pPr>
      <w:snapToGrid w:val="0"/>
    </w:pPr>
  </w:style>
  <w:style w:type="character" w:customStyle="1" w:styleId="EndnoteTextChar">
    <w:name w:val="Endnote Text Char"/>
    <w:basedOn w:val="DefaultParagraphFont"/>
    <w:link w:val="EndnoteText"/>
    <w:uiPriority w:val="99"/>
    <w:semiHidden/>
    <w:rsid w:val="00F94ED9"/>
  </w:style>
  <w:style w:type="character" w:styleId="EndnoteReference">
    <w:name w:val="endnote reference"/>
    <w:basedOn w:val="DefaultParagraphFont"/>
    <w:uiPriority w:val="99"/>
    <w:semiHidden/>
    <w:unhideWhenUsed/>
    <w:rsid w:val="00F94ED9"/>
    <w:rPr>
      <w:vertAlign w:val="superscript"/>
    </w:rPr>
  </w:style>
  <w:style w:type="paragraph" w:styleId="FootnoteText">
    <w:name w:val="footnote text"/>
    <w:basedOn w:val="Normal"/>
    <w:link w:val="FootnoteTextChar"/>
    <w:uiPriority w:val="99"/>
    <w:semiHidden/>
    <w:unhideWhenUsed/>
    <w:rsid w:val="00F94ED9"/>
    <w:pPr>
      <w:snapToGrid w:val="0"/>
    </w:pPr>
    <w:rPr>
      <w:sz w:val="18"/>
      <w:szCs w:val="18"/>
    </w:rPr>
  </w:style>
  <w:style w:type="character" w:customStyle="1" w:styleId="FootnoteTextChar">
    <w:name w:val="Footnote Text Char"/>
    <w:basedOn w:val="DefaultParagraphFont"/>
    <w:link w:val="FootnoteText"/>
    <w:uiPriority w:val="99"/>
    <w:semiHidden/>
    <w:rsid w:val="00F94ED9"/>
    <w:rPr>
      <w:sz w:val="18"/>
      <w:szCs w:val="18"/>
    </w:rPr>
  </w:style>
  <w:style w:type="character" w:styleId="FootnoteReference">
    <w:name w:val="footnote reference"/>
    <w:basedOn w:val="DefaultParagraphFont"/>
    <w:uiPriority w:val="99"/>
    <w:semiHidden/>
    <w:unhideWhenUsed/>
    <w:rsid w:val="00F94ED9"/>
    <w:rPr>
      <w:vertAlign w:val="superscript"/>
    </w:rPr>
  </w:style>
  <w:style w:type="character" w:customStyle="1" w:styleId="Heading4Char">
    <w:name w:val="Heading 4 Char"/>
    <w:basedOn w:val="DefaultParagraphFont"/>
    <w:link w:val="Heading4"/>
    <w:uiPriority w:val="9"/>
    <w:rsid w:val="00BB4E29"/>
    <w:rPr>
      <w:rFonts w:asciiTheme="majorHAnsi" w:eastAsiaTheme="majorEastAsia" w:hAnsiTheme="majorHAnsi" w:cstheme="majorBidi"/>
      <w:b/>
      <w:bCs/>
      <w:sz w:val="28"/>
      <w:szCs w:val="28"/>
    </w:rPr>
  </w:style>
  <w:style w:type="paragraph" w:styleId="HTMLPreformatted">
    <w:name w:val="HTML Preformatted"/>
    <w:basedOn w:val="Normal"/>
    <w:link w:val="HTMLPreformattedChar"/>
    <w:uiPriority w:val="99"/>
    <w:unhideWhenUsed/>
    <w:rsid w:val="00EC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SimSun" w:eastAsia="SimSun" w:hAnsi="SimSun" w:cs="SimSun"/>
      <w:sz w:val="24"/>
      <w:szCs w:val="24"/>
      <w:lang w:eastAsia="zh-CN"/>
    </w:rPr>
  </w:style>
  <w:style w:type="character" w:customStyle="1" w:styleId="HTMLPreformattedChar">
    <w:name w:val="HTML Preformatted Char"/>
    <w:basedOn w:val="DefaultParagraphFont"/>
    <w:link w:val="HTMLPreformatted"/>
    <w:uiPriority w:val="99"/>
    <w:rsid w:val="00EC1D19"/>
    <w:rPr>
      <w:rFonts w:ascii="SimSun" w:eastAsia="SimSun" w:hAnsi="SimSun" w:cs="SimSun"/>
      <w:sz w:val="24"/>
      <w:szCs w:val="24"/>
      <w:lang w:eastAsia="zh-CN"/>
    </w:rPr>
  </w:style>
  <w:style w:type="paragraph" w:styleId="Header">
    <w:name w:val="header"/>
    <w:basedOn w:val="Normal"/>
    <w:link w:val="HeaderChar"/>
    <w:uiPriority w:val="99"/>
    <w:unhideWhenUsed/>
    <w:rsid w:val="00E72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2BCE"/>
  </w:style>
  <w:style w:type="paragraph" w:styleId="Footer">
    <w:name w:val="footer"/>
    <w:basedOn w:val="Normal"/>
    <w:link w:val="FooterChar"/>
    <w:uiPriority w:val="99"/>
    <w:unhideWhenUsed/>
    <w:rsid w:val="00E72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2BCE"/>
  </w:style>
  <w:style w:type="paragraph" w:styleId="NoSpacing">
    <w:name w:val="No Spacing"/>
    <w:link w:val="NoSpacingChar"/>
    <w:uiPriority w:val="1"/>
    <w:qFormat/>
    <w:rsid w:val="00D96327"/>
    <w:pPr>
      <w:spacing w:after="0" w:line="240" w:lineRule="auto"/>
    </w:pPr>
    <w:rPr>
      <w:lang w:eastAsia="zh-CN"/>
    </w:rPr>
  </w:style>
  <w:style w:type="character" w:customStyle="1" w:styleId="NoSpacingChar">
    <w:name w:val="No Spacing Char"/>
    <w:basedOn w:val="DefaultParagraphFont"/>
    <w:link w:val="NoSpacing"/>
    <w:uiPriority w:val="1"/>
    <w:rsid w:val="00D96327"/>
    <w:rPr>
      <w:lang w:eastAsia="zh-CN"/>
    </w:rPr>
  </w:style>
  <w:style w:type="paragraph" w:customStyle="1" w:styleId="figurefont">
    <w:name w:val="figure font"/>
    <w:basedOn w:val="Caption"/>
    <w:qFormat/>
    <w:rsid w:val="00736B4F"/>
    <w:pPr>
      <w:jc w:val="center"/>
    </w:pPr>
    <w:rPr>
      <w:rFonts w:ascii="Segoe UI" w:hAnsi="Segoe UI"/>
      <w:color w:val="000000" w:themeColor="text1"/>
    </w:rPr>
  </w:style>
  <w:style w:type="table" w:styleId="GridTable6Colorful">
    <w:name w:val="Grid Table 6 Colorful"/>
    <w:basedOn w:val="TableNormal"/>
    <w:uiPriority w:val="51"/>
    <w:rsid w:val="00020C24"/>
    <w:pPr>
      <w:spacing w:after="0" w:line="240" w:lineRule="auto"/>
    </w:pPr>
    <w:rPr>
      <w:color w:val="000000" w:themeColor="text1"/>
      <w:kern w:val="2"/>
      <w:sz w:val="24"/>
      <w:szCs w:val="24"/>
      <w:lang w:val="en-AU" w:eastAsia="zh-TW"/>
      <w14:ligatures w14:val="standardContextua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pre">
    <w:name w:val="pre"/>
    <w:basedOn w:val="DefaultParagraphFont"/>
    <w:rsid w:val="00EF08CE"/>
  </w:style>
  <w:style w:type="paragraph" w:styleId="Revision">
    <w:name w:val="Revision"/>
    <w:hidden/>
    <w:uiPriority w:val="99"/>
    <w:semiHidden/>
    <w:rsid w:val="007B6C10"/>
    <w:pPr>
      <w:spacing w:after="0" w:line="240" w:lineRule="auto"/>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3541">
      <w:bodyDiv w:val="1"/>
      <w:marLeft w:val="0"/>
      <w:marRight w:val="0"/>
      <w:marTop w:val="0"/>
      <w:marBottom w:val="0"/>
      <w:divBdr>
        <w:top w:val="none" w:sz="0" w:space="0" w:color="auto"/>
        <w:left w:val="none" w:sz="0" w:space="0" w:color="auto"/>
        <w:bottom w:val="none" w:sz="0" w:space="0" w:color="auto"/>
        <w:right w:val="none" w:sz="0" w:space="0" w:color="auto"/>
      </w:divBdr>
    </w:div>
    <w:div w:id="2322360">
      <w:bodyDiv w:val="1"/>
      <w:marLeft w:val="0"/>
      <w:marRight w:val="0"/>
      <w:marTop w:val="0"/>
      <w:marBottom w:val="0"/>
      <w:divBdr>
        <w:top w:val="none" w:sz="0" w:space="0" w:color="auto"/>
        <w:left w:val="none" w:sz="0" w:space="0" w:color="auto"/>
        <w:bottom w:val="none" w:sz="0" w:space="0" w:color="auto"/>
        <w:right w:val="none" w:sz="0" w:space="0" w:color="auto"/>
      </w:divBdr>
    </w:div>
    <w:div w:id="3097573">
      <w:bodyDiv w:val="1"/>
      <w:marLeft w:val="0"/>
      <w:marRight w:val="0"/>
      <w:marTop w:val="0"/>
      <w:marBottom w:val="0"/>
      <w:divBdr>
        <w:top w:val="none" w:sz="0" w:space="0" w:color="auto"/>
        <w:left w:val="none" w:sz="0" w:space="0" w:color="auto"/>
        <w:bottom w:val="none" w:sz="0" w:space="0" w:color="auto"/>
        <w:right w:val="none" w:sz="0" w:space="0" w:color="auto"/>
      </w:divBdr>
    </w:div>
    <w:div w:id="4750762">
      <w:bodyDiv w:val="1"/>
      <w:marLeft w:val="0"/>
      <w:marRight w:val="0"/>
      <w:marTop w:val="0"/>
      <w:marBottom w:val="0"/>
      <w:divBdr>
        <w:top w:val="none" w:sz="0" w:space="0" w:color="auto"/>
        <w:left w:val="none" w:sz="0" w:space="0" w:color="auto"/>
        <w:bottom w:val="none" w:sz="0" w:space="0" w:color="auto"/>
        <w:right w:val="none" w:sz="0" w:space="0" w:color="auto"/>
      </w:divBdr>
    </w:div>
    <w:div w:id="7610489">
      <w:bodyDiv w:val="1"/>
      <w:marLeft w:val="0"/>
      <w:marRight w:val="0"/>
      <w:marTop w:val="0"/>
      <w:marBottom w:val="0"/>
      <w:divBdr>
        <w:top w:val="none" w:sz="0" w:space="0" w:color="auto"/>
        <w:left w:val="none" w:sz="0" w:space="0" w:color="auto"/>
        <w:bottom w:val="none" w:sz="0" w:space="0" w:color="auto"/>
        <w:right w:val="none" w:sz="0" w:space="0" w:color="auto"/>
      </w:divBdr>
    </w:div>
    <w:div w:id="7685618">
      <w:bodyDiv w:val="1"/>
      <w:marLeft w:val="0"/>
      <w:marRight w:val="0"/>
      <w:marTop w:val="0"/>
      <w:marBottom w:val="0"/>
      <w:divBdr>
        <w:top w:val="none" w:sz="0" w:space="0" w:color="auto"/>
        <w:left w:val="none" w:sz="0" w:space="0" w:color="auto"/>
        <w:bottom w:val="none" w:sz="0" w:space="0" w:color="auto"/>
        <w:right w:val="none" w:sz="0" w:space="0" w:color="auto"/>
      </w:divBdr>
    </w:div>
    <w:div w:id="9111574">
      <w:bodyDiv w:val="1"/>
      <w:marLeft w:val="0"/>
      <w:marRight w:val="0"/>
      <w:marTop w:val="0"/>
      <w:marBottom w:val="0"/>
      <w:divBdr>
        <w:top w:val="none" w:sz="0" w:space="0" w:color="auto"/>
        <w:left w:val="none" w:sz="0" w:space="0" w:color="auto"/>
        <w:bottom w:val="none" w:sz="0" w:space="0" w:color="auto"/>
        <w:right w:val="none" w:sz="0" w:space="0" w:color="auto"/>
      </w:divBdr>
    </w:div>
    <w:div w:id="9577054">
      <w:bodyDiv w:val="1"/>
      <w:marLeft w:val="0"/>
      <w:marRight w:val="0"/>
      <w:marTop w:val="0"/>
      <w:marBottom w:val="0"/>
      <w:divBdr>
        <w:top w:val="none" w:sz="0" w:space="0" w:color="auto"/>
        <w:left w:val="none" w:sz="0" w:space="0" w:color="auto"/>
        <w:bottom w:val="none" w:sz="0" w:space="0" w:color="auto"/>
        <w:right w:val="none" w:sz="0" w:space="0" w:color="auto"/>
      </w:divBdr>
    </w:div>
    <w:div w:id="10226289">
      <w:bodyDiv w:val="1"/>
      <w:marLeft w:val="0"/>
      <w:marRight w:val="0"/>
      <w:marTop w:val="0"/>
      <w:marBottom w:val="0"/>
      <w:divBdr>
        <w:top w:val="none" w:sz="0" w:space="0" w:color="auto"/>
        <w:left w:val="none" w:sz="0" w:space="0" w:color="auto"/>
        <w:bottom w:val="none" w:sz="0" w:space="0" w:color="auto"/>
        <w:right w:val="none" w:sz="0" w:space="0" w:color="auto"/>
      </w:divBdr>
    </w:div>
    <w:div w:id="11541484">
      <w:bodyDiv w:val="1"/>
      <w:marLeft w:val="0"/>
      <w:marRight w:val="0"/>
      <w:marTop w:val="0"/>
      <w:marBottom w:val="0"/>
      <w:divBdr>
        <w:top w:val="none" w:sz="0" w:space="0" w:color="auto"/>
        <w:left w:val="none" w:sz="0" w:space="0" w:color="auto"/>
        <w:bottom w:val="none" w:sz="0" w:space="0" w:color="auto"/>
        <w:right w:val="none" w:sz="0" w:space="0" w:color="auto"/>
      </w:divBdr>
    </w:div>
    <w:div w:id="11958047">
      <w:bodyDiv w:val="1"/>
      <w:marLeft w:val="0"/>
      <w:marRight w:val="0"/>
      <w:marTop w:val="0"/>
      <w:marBottom w:val="0"/>
      <w:divBdr>
        <w:top w:val="none" w:sz="0" w:space="0" w:color="auto"/>
        <w:left w:val="none" w:sz="0" w:space="0" w:color="auto"/>
        <w:bottom w:val="none" w:sz="0" w:space="0" w:color="auto"/>
        <w:right w:val="none" w:sz="0" w:space="0" w:color="auto"/>
      </w:divBdr>
    </w:div>
    <w:div w:id="12268029">
      <w:bodyDiv w:val="1"/>
      <w:marLeft w:val="0"/>
      <w:marRight w:val="0"/>
      <w:marTop w:val="0"/>
      <w:marBottom w:val="0"/>
      <w:divBdr>
        <w:top w:val="none" w:sz="0" w:space="0" w:color="auto"/>
        <w:left w:val="none" w:sz="0" w:space="0" w:color="auto"/>
        <w:bottom w:val="none" w:sz="0" w:space="0" w:color="auto"/>
        <w:right w:val="none" w:sz="0" w:space="0" w:color="auto"/>
      </w:divBdr>
    </w:div>
    <w:div w:id="13268895">
      <w:bodyDiv w:val="1"/>
      <w:marLeft w:val="0"/>
      <w:marRight w:val="0"/>
      <w:marTop w:val="0"/>
      <w:marBottom w:val="0"/>
      <w:divBdr>
        <w:top w:val="none" w:sz="0" w:space="0" w:color="auto"/>
        <w:left w:val="none" w:sz="0" w:space="0" w:color="auto"/>
        <w:bottom w:val="none" w:sz="0" w:space="0" w:color="auto"/>
        <w:right w:val="none" w:sz="0" w:space="0" w:color="auto"/>
      </w:divBdr>
    </w:div>
    <w:div w:id="15935378">
      <w:bodyDiv w:val="1"/>
      <w:marLeft w:val="0"/>
      <w:marRight w:val="0"/>
      <w:marTop w:val="0"/>
      <w:marBottom w:val="0"/>
      <w:divBdr>
        <w:top w:val="none" w:sz="0" w:space="0" w:color="auto"/>
        <w:left w:val="none" w:sz="0" w:space="0" w:color="auto"/>
        <w:bottom w:val="none" w:sz="0" w:space="0" w:color="auto"/>
        <w:right w:val="none" w:sz="0" w:space="0" w:color="auto"/>
      </w:divBdr>
    </w:div>
    <w:div w:id="17125262">
      <w:bodyDiv w:val="1"/>
      <w:marLeft w:val="0"/>
      <w:marRight w:val="0"/>
      <w:marTop w:val="0"/>
      <w:marBottom w:val="0"/>
      <w:divBdr>
        <w:top w:val="none" w:sz="0" w:space="0" w:color="auto"/>
        <w:left w:val="none" w:sz="0" w:space="0" w:color="auto"/>
        <w:bottom w:val="none" w:sz="0" w:space="0" w:color="auto"/>
        <w:right w:val="none" w:sz="0" w:space="0" w:color="auto"/>
      </w:divBdr>
    </w:div>
    <w:div w:id="17632053">
      <w:bodyDiv w:val="1"/>
      <w:marLeft w:val="0"/>
      <w:marRight w:val="0"/>
      <w:marTop w:val="0"/>
      <w:marBottom w:val="0"/>
      <w:divBdr>
        <w:top w:val="none" w:sz="0" w:space="0" w:color="auto"/>
        <w:left w:val="none" w:sz="0" w:space="0" w:color="auto"/>
        <w:bottom w:val="none" w:sz="0" w:space="0" w:color="auto"/>
        <w:right w:val="none" w:sz="0" w:space="0" w:color="auto"/>
      </w:divBdr>
    </w:div>
    <w:div w:id="24139859">
      <w:bodyDiv w:val="1"/>
      <w:marLeft w:val="0"/>
      <w:marRight w:val="0"/>
      <w:marTop w:val="0"/>
      <w:marBottom w:val="0"/>
      <w:divBdr>
        <w:top w:val="none" w:sz="0" w:space="0" w:color="auto"/>
        <w:left w:val="none" w:sz="0" w:space="0" w:color="auto"/>
        <w:bottom w:val="none" w:sz="0" w:space="0" w:color="auto"/>
        <w:right w:val="none" w:sz="0" w:space="0" w:color="auto"/>
      </w:divBdr>
    </w:div>
    <w:div w:id="26150861">
      <w:bodyDiv w:val="1"/>
      <w:marLeft w:val="0"/>
      <w:marRight w:val="0"/>
      <w:marTop w:val="0"/>
      <w:marBottom w:val="0"/>
      <w:divBdr>
        <w:top w:val="none" w:sz="0" w:space="0" w:color="auto"/>
        <w:left w:val="none" w:sz="0" w:space="0" w:color="auto"/>
        <w:bottom w:val="none" w:sz="0" w:space="0" w:color="auto"/>
        <w:right w:val="none" w:sz="0" w:space="0" w:color="auto"/>
      </w:divBdr>
    </w:div>
    <w:div w:id="28460547">
      <w:bodyDiv w:val="1"/>
      <w:marLeft w:val="0"/>
      <w:marRight w:val="0"/>
      <w:marTop w:val="0"/>
      <w:marBottom w:val="0"/>
      <w:divBdr>
        <w:top w:val="none" w:sz="0" w:space="0" w:color="auto"/>
        <w:left w:val="none" w:sz="0" w:space="0" w:color="auto"/>
        <w:bottom w:val="none" w:sz="0" w:space="0" w:color="auto"/>
        <w:right w:val="none" w:sz="0" w:space="0" w:color="auto"/>
      </w:divBdr>
    </w:div>
    <w:div w:id="29428237">
      <w:bodyDiv w:val="1"/>
      <w:marLeft w:val="0"/>
      <w:marRight w:val="0"/>
      <w:marTop w:val="0"/>
      <w:marBottom w:val="0"/>
      <w:divBdr>
        <w:top w:val="none" w:sz="0" w:space="0" w:color="auto"/>
        <w:left w:val="none" w:sz="0" w:space="0" w:color="auto"/>
        <w:bottom w:val="none" w:sz="0" w:space="0" w:color="auto"/>
        <w:right w:val="none" w:sz="0" w:space="0" w:color="auto"/>
      </w:divBdr>
    </w:div>
    <w:div w:id="30035448">
      <w:bodyDiv w:val="1"/>
      <w:marLeft w:val="0"/>
      <w:marRight w:val="0"/>
      <w:marTop w:val="0"/>
      <w:marBottom w:val="0"/>
      <w:divBdr>
        <w:top w:val="none" w:sz="0" w:space="0" w:color="auto"/>
        <w:left w:val="none" w:sz="0" w:space="0" w:color="auto"/>
        <w:bottom w:val="none" w:sz="0" w:space="0" w:color="auto"/>
        <w:right w:val="none" w:sz="0" w:space="0" w:color="auto"/>
      </w:divBdr>
    </w:div>
    <w:div w:id="34698588">
      <w:bodyDiv w:val="1"/>
      <w:marLeft w:val="0"/>
      <w:marRight w:val="0"/>
      <w:marTop w:val="0"/>
      <w:marBottom w:val="0"/>
      <w:divBdr>
        <w:top w:val="none" w:sz="0" w:space="0" w:color="auto"/>
        <w:left w:val="none" w:sz="0" w:space="0" w:color="auto"/>
        <w:bottom w:val="none" w:sz="0" w:space="0" w:color="auto"/>
        <w:right w:val="none" w:sz="0" w:space="0" w:color="auto"/>
      </w:divBdr>
    </w:div>
    <w:div w:id="36780044">
      <w:bodyDiv w:val="1"/>
      <w:marLeft w:val="0"/>
      <w:marRight w:val="0"/>
      <w:marTop w:val="0"/>
      <w:marBottom w:val="0"/>
      <w:divBdr>
        <w:top w:val="none" w:sz="0" w:space="0" w:color="auto"/>
        <w:left w:val="none" w:sz="0" w:space="0" w:color="auto"/>
        <w:bottom w:val="none" w:sz="0" w:space="0" w:color="auto"/>
        <w:right w:val="none" w:sz="0" w:space="0" w:color="auto"/>
      </w:divBdr>
    </w:div>
    <w:div w:id="36903713">
      <w:bodyDiv w:val="1"/>
      <w:marLeft w:val="0"/>
      <w:marRight w:val="0"/>
      <w:marTop w:val="0"/>
      <w:marBottom w:val="0"/>
      <w:divBdr>
        <w:top w:val="none" w:sz="0" w:space="0" w:color="auto"/>
        <w:left w:val="none" w:sz="0" w:space="0" w:color="auto"/>
        <w:bottom w:val="none" w:sz="0" w:space="0" w:color="auto"/>
        <w:right w:val="none" w:sz="0" w:space="0" w:color="auto"/>
      </w:divBdr>
    </w:div>
    <w:div w:id="37094811">
      <w:bodyDiv w:val="1"/>
      <w:marLeft w:val="0"/>
      <w:marRight w:val="0"/>
      <w:marTop w:val="0"/>
      <w:marBottom w:val="0"/>
      <w:divBdr>
        <w:top w:val="none" w:sz="0" w:space="0" w:color="auto"/>
        <w:left w:val="none" w:sz="0" w:space="0" w:color="auto"/>
        <w:bottom w:val="none" w:sz="0" w:space="0" w:color="auto"/>
        <w:right w:val="none" w:sz="0" w:space="0" w:color="auto"/>
      </w:divBdr>
    </w:div>
    <w:div w:id="37243990">
      <w:bodyDiv w:val="1"/>
      <w:marLeft w:val="0"/>
      <w:marRight w:val="0"/>
      <w:marTop w:val="0"/>
      <w:marBottom w:val="0"/>
      <w:divBdr>
        <w:top w:val="none" w:sz="0" w:space="0" w:color="auto"/>
        <w:left w:val="none" w:sz="0" w:space="0" w:color="auto"/>
        <w:bottom w:val="none" w:sz="0" w:space="0" w:color="auto"/>
        <w:right w:val="none" w:sz="0" w:space="0" w:color="auto"/>
      </w:divBdr>
    </w:div>
    <w:div w:id="37629844">
      <w:bodyDiv w:val="1"/>
      <w:marLeft w:val="0"/>
      <w:marRight w:val="0"/>
      <w:marTop w:val="0"/>
      <w:marBottom w:val="0"/>
      <w:divBdr>
        <w:top w:val="none" w:sz="0" w:space="0" w:color="auto"/>
        <w:left w:val="none" w:sz="0" w:space="0" w:color="auto"/>
        <w:bottom w:val="none" w:sz="0" w:space="0" w:color="auto"/>
        <w:right w:val="none" w:sz="0" w:space="0" w:color="auto"/>
      </w:divBdr>
    </w:div>
    <w:div w:id="37710430">
      <w:bodyDiv w:val="1"/>
      <w:marLeft w:val="0"/>
      <w:marRight w:val="0"/>
      <w:marTop w:val="0"/>
      <w:marBottom w:val="0"/>
      <w:divBdr>
        <w:top w:val="none" w:sz="0" w:space="0" w:color="auto"/>
        <w:left w:val="none" w:sz="0" w:space="0" w:color="auto"/>
        <w:bottom w:val="none" w:sz="0" w:space="0" w:color="auto"/>
        <w:right w:val="none" w:sz="0" w:space="0" w:color="auto"/>
      </w:divBdr>
    </w:div>
    <w:div w:id="38172061">
      <w:bodyDiv w:val="1"/>
      <w:marLeft w:val="0"/>
      <w:marRight w:val="0"/>
      <w:marTop w:val="0"/>
      <w:marBottom w:val="0"/>
      <w:divBdr>
        <w:top w:val="none" w:sz="0" w:space="0" w:color="auto"/>
        <w:left w:val="none" w:sz="0" w:space="0" w:color="auto"/>
        <w:bottom w:val="none" w:sz="0" w:space="0" w:color="auto"/>
        <w:right w:val="none" w:sz="0" w:space="0" w:color="auto"/>
      </w:divBdr>
    </w:div>
    <w:div w:id="38433959">
      <w:bodyDiv w:val="1"/>
      <w:marLeft w:val="0"/>
      <w:marRight w:val="0"/>
      <w:marTop w:val="0"/>
      <w:marBottom w:val="0"/>
      <w:divBdr>
        <w:top w:val="none" w:sz="0" w:space="0" w:color="auto"/>
        <w:left w:val="none" w:sz="0" w:space="0" w:color="auto"/>
        <w:bottom w:val="none" w:sz="0" w:space="0" w:color="auto"/>
        <w:right w:val="none" w:sz="0" w:space="0" w:color="auto"/>
      </w:divBdr>
    </w:div>
    <w:div w:id="38479013">
      <w:bodyDiv w:val="1"/>
      <w:marLeft w:val="0"/>
      <w:marRight w:val="0"/>
      <w:marTop w:val="0"/>
      <w:marBottom w:val="0"/>
      <w:divBdr>
        <w:top w:val="none" w:sz="0" w:space="0" w:color="auto"/>
        <w:left w:val="none" w:sz="0" w:space="0" w:color="auto"/>
        <w:bottom w:val="none" w:sz="0" w:space="0" w:color="auto"/>
        <w:right w:val="none" w:sz="0" w:space="0" w:color="auto"/>
      </w:divBdr>
    </w:div>
    <w:div w:id="39062371">
      <w:bodyDiv w:val="1"/>
      <w:marLeft w:val="0"/>
      <w:marRight w:val="0"/>
      <w:marTop w:val="0"/>
      <w:marBottom w:val="0"/>
      <w:divBdr>
        <w:top w:val="none" w:sz="0" w:space="0" w:color="auto"/>
        <w:left w:val="none" w:sz="0" w:space="0" w:color="auto"/>
        <w:bottom w:val="none" w:sz="0" w:space="0" w:color="auto"/>
        <w:right w:val="none" w:sz="0" w:space="0" w:color="auto"/>
      </w:divBdr>
    </w:div>
    <w:div w:id="39206017">
      <w:bodyDiv w:val="1"/>
      <w:marLeft w:val="0"/>
      <w:marRight w:val="0"/>
      <w:marTop w:val="0"/>
      <w:marBottom w:val="0"/>
      <w:divBdr>
        <w:top w:val="none" w:sz="0" w:space="0" w:color="auto"/>
        <w:left w:val="none" w:sz="0" w:space="0" w:color="auto"/>
        <w:bottom w:val="none" w:sz="0" w:space="0" w:color="auto"/>
        <w:right w:val="none" w:sz="0" w:space="0" w:color="auto"/>
      </w:divBdr>
    </w:div>
    <w:div w:id="39988150">
      <w:bodyDiv w:val="1"/>
      <w:marLeft w:val="0"/>
      <w:marRight w:val="0"/>
      <w:marTop w:val="0"/>
      <w:marBottom w:val="0"/>
      <w:divBdr>
        <w:top w:val="none" w:sz="0" w:space="0" w:color="auto"/>
        <w:left w:val="none" w:sz="0" w:space="0" w:color="auto"/>
        <w:bottom w:val="none" w:sz="0" w:space="0" w:color="auto"/>
        <w:right w:val="none" w:sz="0" w:space="0" w:color="auto"/>
      </w:divBdr>
    </w:div>
    <w:div w:id="40324928">
      <w:bodyDiv w:val="1"/>
      <w:marLeft w:val="0"/>
      <w:marRight w:val="0"/>
      <w:marTop w:val="0"/>
      <w:marBottom w:val="0"/>
      <w:divBdr>
        <w:top w:val="none" w:sz="0" w:space="0" w:color="auto"/>
        <w:left w:val="none" w:sz="0" w:space="0" w:color="auto"/>
        <w:bottom w:val="none" w:sz="0" w:space="0" w:color="auto"/>
        <w:right w:val="none" w:sz="0" w:space="0" w:color="auto"/>
      </w:divBdr>
    </w:div>
    <w:div w:id="42144323">
      <w:bodyDiv w:val="1"/>
      <w:marLeft w:val="0"/>
      <w:marRight w:val="0"/>
      <w:marTop w:val="0"/>
      <w:marBottom w:val="0"/>
      <w:divBdr>
        <w:top w:val="none" w:sz="0" w:space="0" w:color="auto"/>
        <w:left w:val="none" w:sz="0" w:space="0" w:color="auto"/>
        <w:bottom w:val="none" w:sz="0" w:space="0" w:color="auto"/>
        <w:right w:val="none" w:sz="0" w:space="0" w:color="auto"/>
      </w:divBdr>
    </w:div>
    <w:div w:id="43532814">
      <w:bodyDiv w:val="1"/>
      <w:marLeft w:val="0"/>
      <w:marRight w:val="0"/>
      <w:marTop w:val="0"/>
      <w:marBottom w:val="0"/>
      <w:divBdr>
        <w:top w:val="none" w:sz="0" w:space="0" w:color="auto"/>
        <w:left w:val="none" w:sz="0" w:space="0" w:color="auto"/>
        <w:bottom w:val="none" w:sz="0" w:space="0" w:color="auto"/>
        <w:right w:val="none" w:sz="0" w:space="0" w:color="auto"/>
      </w:divBdr>
    </w:div>
    <w:div w:id="46534772">
      <w:bodyDiv w:val="1"/>
      <w:marLeft w:val="0"/>
      <w:marRight w:val="0"/>
      <w:marTop w:val="0"/>
      <w:marBottom w:val="0"/>
      <w:divBdr>
        <w:top w:val="none" w:sz="0" w:space="0" w:color="auto"/>
        <w:left w:val="none" w:sz="0" w:space="0" w:color="auto"/>
        <w:bottom w:val="none" w:sz="0" w:space="0" w:color="auto"/>
        <w:right w:val="none" w:sz="0" w:space="0" w:color="auto"/>
      </w:divBdr>
    </w:div>
    <w:div w:id="49110053">
      <w:bodyDiv w:val="1"/>
      <w:marLeft w:val="0"/>
      <w:marRight w:val="0"/>
      <w:marTop w:val="0"/>
      <w:marBottom w:val="0"/>
      <w:divBdr>
        <w:top w:val="none" w:sz="0" w:space="0" w:color="auto"/>
        <w:left w:val="none" w:sz="0" w:space="0" w:color="auto"/>
        <w:bottom w:val="none" w:sz="0" w:space="0" w:color="auto"/>
        <w:right w:val="none" w:sz="0" w:space="0" w:color="auto"/>
      </w:divBdr>
    </w:div>
    <w:div w:id="49499750">
      <w:bodyDiv w:val="1"/>
      <w:marLeft w:val="0"/>
      <w:marRight w:val="0"/>
      <w:marTop w:val="0"/>
      <w:marBottom w:val="0"/>
      <w:divBdr>
        <w:top w:val="none" w:sz="0" w:space="0" w:color="auto"/>
        <w:left w:val="none" w:sz="0" w:space="0" w:color="auto"/>
        <w:bottom w:val="none" w:sz="0" w:space="0" w:color="auto"/>
        <w:right w:val="none" w:sz="0" w:space="0" w:color="auto"/>
      </w:divBdr>
    </w:div>
    <w:div w:id="49575689">
      <w:bodyDiv w:val="1"/>
      <w:marLeft w:val="0"/>
      <w:marRight w:val="0"/>
      <w:marTop w:val="0"/>
      <w:marBottom w:val="0"/>
      <w:divBdr>
        <w:top w:val="none" w:sz="0" w:space="0" w:color="auto"/>
        <w:left w:val="none" w:sz="0" w:space="0" w:color="auto"/>
        <w:bottom w:val="none" w:sz="0" w:space="0" w:color="auto"/>
        <w:right w:val="none" w:sz="0" w:space="0" w:color="auto"/>
      </w:divBdr>
    </w:div>
    <w:div w:id="50270672">
      <w:bodyDiv w:val="1"/>
      <w:marLeft w:val="0"/>
      <w:marRight w:val="0"/>
      <w:marTop w:val="0"/>
      <w:marBottom w:val="0"/>
      <w:divBdr>
        <w:top w:val="none" w:sz="0" w:space="0" w:color="auto"/>
        <w:left w:val="none" w:sz="0" w:space="0" w:color="auto"/>
        <w:bottom w:val="none" w:sz="0" w:space="0" w:color="auto"/>
        <w:right w:val="none" w:sz="0" w:space="0" w:color="auto"/>
      </w:divBdr>
    </w:div>
    <w:div w:id="50660919">
      <w:bodyDiv w:val="1"/>
      <w:marLeft w:val="0"/>
      <w:marRight w:val="0"/>
      <w:marTop w:val="0"/>
      <w:marBottom w:val="0"/>
      <w:divBdr>
        <w:top w:val="none" w:sz="0" w:space="0" w:color="auto"/>
        <w:left w:val="none" w:sz="0" w:space="0" w:color="auto"/>
        <w:bottom w:val="none" w:sz="0" w:space="0" w:color="auto"/>
        <w:right w:val="none" w:sz="0" w:space="0" w:color="auto"/>
      </w:divBdr>
    </w:div>
    <w:div w:id="52504912">
      <w:bodyDiv w:val="1"/>
      <w:marLeft w:val="0"/>
      <w:marRight w:val="0"/>
      <w:marTop w:val="0"/>
      <w:marBottom w:val="0"/>
      <w:divBdr>
        <w:top w:val="none" w:sz="0" w:space="0" w:color="auto"/>
        <w:left w:val="none" w:sz="0" w:space="0" w:color="auto"/>
        <w:bottom w:val="none" w:sz="0" w:space="0" w:color="auto"/>
        <w:right w:val="none" w:sz="0" w:space="0" w:color="auto"/>
      </w:divBdr>
    </w:div>
    <w:div w:id="52897338">
      <w:bodyDiv w:val="1"/>
      <w:marLeft w:val="0"/>
      <w:marRight w:val="0"/>
      <w:marTop w:val="0"/>
      <w:marBottom w:val="0"/>
      <w:divBdr>
        <w:top w:val="none" w:sz="0" w:space="0" w:color="auto"/>
        <w:left w:val="none" w:sz="0" w:space="0" w:color="auto"/>
        <w:bottom w:val="none" w:sz="0" w:space="0" w:color="auto"/>
        <w:right w:val="none" w:sz="0" w:space="0" w:color="auto"/>
      </w:divBdr>
    </w:div>
    <w:div w:id="53892374">
      <w:bodyDiv w:val="1"/>
      <w:marLeft w:val="0"/>
      <w:marRight w:val="0"/>
      <w:marTop w:val="0"/>
      <w:marBottom w:val="0"/>
      <w:divBdr>
        <w:top w:val="none" w:sz="0" w:space="0" w:color="auto"/>
        <w:left w:val="none" w:sz="0" w:space="0" w:color="auto"/>
        <w:bottom w:val="none" w:sz="0" w:space="0" w:color="auto"/>
        <w:right w:val="none" w:sz="0" w:space="0" w:color="auto"/>
      </w:divBdr>
    </w:div>
    <w:div w:id="54352455">
      <w:bodyDiv w:val="1"/>
      <w:marLeft w:val="0"/>
      <w:marRight w:val="0"/>
      <w:marTop w:val="0"/>
      <w:marBottom w:val="0"/>
      <w:divBdr>
        <w:top w:val="none" w:sz="0" w:space="0" w:color="auto"/>
        <w:left w:val="none" w:sz="0" w:space="0" w:color="auto"/>
        <w:bottom w:val="none" w:sz="0" w:space="0" w:color="auto"/>
        <w:right w:val="none" w:sz="0" w:space="0" w:color="auto"/>
      </w:divBdr>
    </w:div>
    <w:div w:id="55319599">
      <w:bodyDiv w:val="1"/>
      <w:marLeft w:val="0"/>
      <w:marRight w:val="0"/>
      <w:marTop w:val="0"/>
      <w:marBottom w:val="0"/>
      <w:divBdr>
        <w:top w:val="none" w:sz="0" w:space="0" w:color="auto"/>
        <w:left w:val="none" w:sz="0" w:space="0" w:color="auto"/>
        <w:bottom w:val="none" w:sz="0" w:space="0" w:color="auto"/>
        <w:right w:val="none" w:sz="0" w:space="0" w:color="auto"/>
      </w:divBdr>
    </w:div>
    <w:div w:id="55327073">
      <w:bodyDiv w:val="1"/>
      <w:marLeft w:val="0"/>
      <w:marRight w:val="0"/>
      <w:marTop w:val="0"/>
      <w:marBottom w:val="0"/>
      <w:divBdr>
        <w:top w:val="none" w:sz="0" w:space="0" w:color="auto"/>
        <w:left w:val="none" w:sz="0" w:space="0" w:color="auto"/>
        <w:bottom w:val="none" w:sz="0" w:space="0" w:color="auto"/>
        <w:right w:val="none" w:sz="0" w:space="0" w:color="auto"/>
      </w:divBdr>
    </w:div>
    <w:div w:id="56981947">
      <w:bodyDiv w:val="1"/>
      <w:marLeft w:val="0"/>
      <w:marRight w:val="0"/>
      <w:marTop w:val="0"/>
      <w:marBottom w:val="0"/>
      <w:divBdr>
        <w:top w:val="none" w:sz="0" w:space="0" w:color="auto"/>
        <w:left w:val="none" w:sz="0" w:space="0" w:color="auto"/>
        <w:bottom w:val="none" w:sz="0" w:space="0" w:color="auto"/>
        <w:right w:val="none" w:sz="0" w:space="0" w:color="auto"/>
      </w:divBdr>
    </w:div>
    <w:div w:id="58870554">
      <w:bodyDiv w:val="1"/>
      <w:marLeft w:val="0"/>
      <w:marRight w:val="0"/>
      <w:marTop w:val="0"/>
      <w:marBottom w:val="0"/>
      <w:divBdr>
        <w:top w:val="none" w:sz="0" w:space="0" w:color="auto"/>
        <w:left w:val="none" w:sz="0" w:space="0" w:color="auto"/>
        <w:bottom w:val="none" w:sz="0" w:space="0" w:color="auto"/>
        <w:right w:val="none" w:sz="0" w:space="0" w:color="auto"/>
      </w:divBdr>
    </w:div>
    <w:div w:id="61219867">
      <w:bodyDiv w:val="1"/>
      <w:marLeft w:val="0"/>
      <w:marRight w:val="0"/>
      <w:marTop w:val="0"/>
      <w:marBottom w:val="0"/>
      <w:divBdr>
        <w:top w:val="none" w:sz="0" w:space="0" w:color="auto"/>
        <w:left w:val="none" w:sz="0" w:space="0" w:color="auto"/>
        <w:bottom w:val="none" w:sz="0" w:space="0" w:color="auto"/>
        <w:right w:val="none" w:sz="0" w:space="0" w:color="auto"/>
      </w:divBdr>
    </w:div>
    <w:div w:id="64230373">
      <w:bodyDiv w:val="1"/>
      <w:marLeft w:val="0"/>
      <w:marRight w:val="0"/>
      <w:marTop w:val="0"/>
      <w:marBottom w:val="0"/>
      <w:divBdr>
        <w:top w:val="none" w:sz="0" w:space="0" w:color="auto"/>
        <w:left w:val="none" w:sz="0" w:space="0" w:color="auto"/>
        <w:bottom w:val="none" w:sz="0" w:space="0" w:color="auto"/>
        <w:right w:val="none" w:sz="0" w:space="0" w:color="auto"/>
      </w:divBdr>
    </w:div>
    <w:div w:id="67969164">
      <w:bodyDiv w:val="1"/>
      <w:marLeft w:val="0"/>
      <w:marRight w:val="0"/>
      <w:marTop w:val="0"/>
      <w:marBottom w:val="0"/>
      <w:divBdr>
        <w:top w:val="none" w:sz="0" w:space="0" w:color="auto"/>
        <w:left w:val="none" w:sz="0" w:space="0" w:color="auto"/>
        <w:bottom w:val="none" w:sz="0" w:space="0" w:color="auto"/>
        <w:right w:val="none" w:sz="0" w:space="0" w:color="auto"/>
      </w:divBdr>
    </w:div>
    <w:div w:id="69695582">
      <w:bodyDiv w:val="1"/>
      <w:marLeft w:val="0"/>
      <w:marRight w:val="0"/>
      <w:marTop w:val="0"/>
      <w:marBottom w:val="0"/>
      <w:divBdr>
        <w:top w:val="none" w:sz="0" w:space="0" w:color="auto"/>
        <w:left w:val="none" w:sz="0" w:space="0" w:color="auto"/>
        <w:bottom w:val="none" w:sz="0" w:space="0" w:color="auto"/>
        <w:right w:val="none" w:sz="0" w:space="0" w:color="auto"/>
      </w:divBdr>
    </w:div>
    <w:div w:id="73092511">
      <w:bodyDiv w:val="1"/>
      <w:marLeft w:val="0"/>
      <w:marRight w:val="0"/>
      <w:marTop w:val="0"/>
      <w:marBottom w:val="0"/>
      <w:divBdr>
        <w:top w:val="none" w:sz="0" w:space="0" w:color="auto"/>
        <w:left w:val="none" w:sz="0" w:space="0" w:color="auto"/>
        <w:bottom w:val="none" w:sz="0" w:space="0" w:color="auto"/>
        <w:right w:val="none" w:sz="0" w:space="0" w:color="auto"/>
      </w:divBdr>
    </w:div>
    <w:div w:id="74010636">
      <w:bodyDiv w:val="1"/>
      <w:marLeft w:val="0"/>
      <w:marRight w:val="0"/>
      <w:marTop w:val="0"/>
      <w:marBottom w:val="0"/>
      <w:divBdr>
        <w:top w:val="none" w:sz="0" w:space="0" w:color="auto"/>
        <w:left w:val="none" w:sz="0" w:space="0" w:color="auto"/>
        <w:bottom w:val="none" w:sz="0" w:space="0" w:color="auto"/>
        <w:right w:val="none" w:sz="0" w:space="0" w:color="auto"/>
      </w:divBdr>
    </w:div>
    <w:div w:id="77948539">
      <w:bodyDiv w:val="1"/>
      <w:marLeft w:val="0"/>
      <w:marRight w:val="0"/>
      <w:marTop w:val="0"/>
      <w:marBottom w:val="0"/>
      <w:divBdr>
        <w:top w:val="none" w:sz="0" w:space="0" w:color="auto"/>
        <w:left w:val="none" w:sz="0" w:space="0" w:color="auto"/>
        <w:bottom w:val="none" w:sz="0" w:space="0" w:color="auto"/>
        <w:right w:val="none" w:sz="0" w:space="0" w:color="auto"/>
      </w:divBdr>
    </w:div>
    <w:div w:id="78137646">
      <w:bodyDiv w:val="1"/>
      <w:marLeft w:val="0"/>
      <w:marRight w:val="0"/>
      <w:marTop w:val="0"/>
      <w:marBottom w:val="0"/>
      <w:divBdr>
        <w:top w:val="none" w:sz="0" w:space="0" w:color="auto"/>
        <w:left w:val="none" w:sz="0" w:space="0" w:color="auto"/>
        <w:bottom w:val="none" w:sz="0" w:space="0" w:color="auto"/>
        <w:right w:val="none" w:sz="0" w:space="0" w:color="auto"/>
      </w:divBdr>
    </w:div>
    <w:div w:id="79497530">
      <w:bodyDiv w:val="1"/>
      <w:marLeft w:val="0"/>
      <w:marRight w:val="0"/>
      <w:marTop w:val="0"/>
      <w:marBottom w:val="0"/>
      <w:divBdr>
        <w:top w:val="none" w:sz="0" w:space="0" w:color="auto"/>
        <w:left w:val="none" w:sz="0" w:space="0" w:color="auto"/>
        <w:bottom w:val="none" w:sz="0" w:space="0" w:color="auto"/>
        <w:right w:val="none" w:sz="0" w:space="0" w:color="auto"/>
      </w:divBdr>
    </w:div>
    <w:div w:id="79520673">
      <w:bodyDiv w:val="1"/>
      <w:marLeft w:val="0"/>
      <w:marRight w:val="0"/>
      <w:marTop w:val="0"/>
      <w:marBottom w:val="0"/>
      <w:divBdr>
        <w:top w:val="none" w:sz="0" w:space="0" w:color="auto"/>
        <w:left w:val="none" w:sz="0" w:space="0" w:color="auto"/>
        <w:bottom w:val="none" w:sz="0" w:space="0" w:color="auto"/>
        <w:right w:val="none" w:sz="0" w:space="0" w:color="auto"/>
      </w:divBdr>
    </w:div>
    <w:div w:id="80758715">
      <w:bodyDiv w:val="1"/>
      <w:marLeft w:val="0"/>
      <w:marRight w:val="0"/>
      <w:marTop w:val="0"/>
      <w:marBottom w:val="0"/>
      <w:divBdr>
        <w:top w:val="none" w:sz="0" w:space="0" w:color="auto"/>
        <w:left w:val="none" w:sz="0" w:space="0" w:color="auto"/>
        <w:bottom w:val="none" w:sz="0" w:space="0" w:color="auto"/>
        <w:right w:val="none" w:sz="0" w:space="0" w:color="auto"/>
      </w:divBdr>
    </w:div>
    <w:div w:id="82915680">
      <w:bodyDiv w:val="1"/>
      <w:marLeft w:val="0"/>
      <w:marRight w:val="0"/>
      <w:marTop w:val="0"/>
      <w:marBottom w:val="0"/>
      <w:divBdr>
        <w:top w:val="none" w:sz="0" w:space="0" w:color="auto"/>
        <w:left w:val="none" w:sz="0" w:space="0" w:color="auto"/>
        <w:bottom w:val="none" w:sz="0" w:space="0" w:color="auto"/>
        <w:right w:val="none" w:sz="0" w:space="0" w:color="auto"/>
      </w:divBdr>
    </w:div>
    <w:div w:id="86193446">
      <w:bodyDiv w:val="1"/>
      <w:marLeft w:val="0"/>
      <w:marRight w:val="0"/>
      <w:marTop w:val="0"/>
      <w:marBottom w:val="0"/>
      <w:divBdr>
        <w:top w:val="none" w:sz="0" w:space="0" w:color="auto"/>
        <w:left w:val="none" w:sz="0" w:space="0" w:color="auto"/>
        <w:bottom w:val="none" w:sz="0" w:space="0" w:color="auto"/>
        <w:right w:val="none" w:sz="0" w:space="0" w:color="auto"/>
      </w:divBdr>
    </w:div>
    <w:div w:id="91127384">
      <w:bodyDiv w:val="1"/>
      <w:marLeft w:val="0"/>
      <w:marRight w:val="0"/>
      <w:marTop w:val="0"/>
      <w:marBottom w:val="0"/>
      <w:divBdr>
        <w:top w:val="none" w:sz="0" w:space="0" w:color="auto"/>
        <w:left w:val="none" w:sz="0" w:space="0" w:color="auto"/>
        <w:bottom w:val="none" w:sz="0" w:space="0" w:color="auto"/>
        <w:right w:val="none" w:sz="0" w:space="0" w:color="auto"/>
      </w:divBdr>
    </w:div>
    <w:div w:id="91240211">
      <w:bodyDiv w:val="1"/>
      <w:marLeft w:val="0"/>
      <w:marRight w:val="0"/>
      <w:marTop w:val="0"/>
      <w:marBottom w:val="0"/>
      <w:divBdr>
        <w:top w:val="none" w:sz="0" w:space="0" w:color="auto"/>
        <w:left w:val="none" w:sz="0" w:space="0" w:color="auto"/>
        <w:bottom w:val="none" w:sz="0" w:space="0" w:color="auto"/>
        <w:right w:val="none" w:sz="0" w:space="0" w:color="auto"/>
      </w:divBdr>
    </w:div>
    <w:div w:id="93481892">
      <w:bodyDiv w:val="1"/>
      <w:marLeft w:val="0"/>
      <w:marRight w:val="0"/>
      <w:marTop w:val="0"/>
      <w:marBottom w:val="0"/>
      <w:divBdr>
        <w:top w:val="none" w:sz="0" w:space="0" w:color="auto"/>
        <w:left w:val="none" w:sz="0" w:space="0" w:color="auto"/>
        <w:bottom w:val="none" w:sz="0" w:space="0" w:color="auto"/>
        <w:right w:val="none" w:sz="0" w:space="0" w:color="auto"/>
      </w:divBdr>
    </w:div>
    <w:div w:id="93597764">
      <w:bodyDiv w:val="1"/>
      <w:marLeft w:val="0"/>
      <w:marRight w:val="0"/>
      <w:marTop w:val="0"/>
      <w:marBottom w:val="0"/>
      <w:divBdr>
        <w:top w:val="none" w:sz="0" w:space="0" w:color="auto"/>
        <w:left w:val="none" w:sz="0" w:space="0" w:color="auto"/>
        <w:bottom w:val="none" w:sz="0" w:space="0" w:color="auto"/>
        <w:right w:val="none" w:sz="0" w:space="0" w:color="auto"/>
      </w:divBdr>
    </w:div>
    <w:div w:id="93674164">
      <w:bodyDiv w:val="1"/>
      <w:marLeft w:val="0"/>
      <w:marRight w:val="0"/>
      <w:marTop w:val="0"/>
      <w:marBottom w:val="0"/>
      <w:divBdr>
        <w:top w:val="none" w:sz="0" w:space="0" w:color="auto"/>
        <w:left w:val="none" w:sz="0" w:space="0" w:color="auto"/>
        <w:bottom w:val="none" w:sz="0" w:space="0" w:color="auto"/>
        <w:right w:val="none" w:sz="0" w:space="0" w:color="auto"/>
      </w:divBdr>
    </w:div>
    <w:div w:id="94793817">
      <w:bodyDiv w:val="1"/>
      <w:marLeft w:val="0"/>
      <w:marRight w:val="0"/>
      <w:marTop w:val="0"/>
      <w:marBottom w:val="0"/>
      <w:divBdr>
        <w:top w:val="none" w:sz="0" w:space="0" w:color="auto"/>
        <w:left w:val="none" w:sz="0" w:space="0" w:color="auto"/>
        <w:bottom w:val="none" w:sz="0" w:space="0" w:color="auto"/>
        <w:right w:val="none" w:sz="0" w:space="0" w:color="auto"/>
      </w:divBdr>
    </w:div>
    <w:div w:id="95490363">
      <w:bodyDiv w:val="1"/>
      <w:marLeft w:val="0"/>
      <w:marRight w:val="0"/>
      <w:marTop w:val="0"/>
      <w:marBottom w:val="0"/>
      <w:divBdr>
        <w:top w:val="none" w:sz="0" w:space="0" w:color="auto"/>
        <w:left w:val="none" w:sz="0" w:space="0" w:color="auto"/>
        <w:bottom w:val="none" w:sz="0" w:space="0" w:color="auto"/>
        <w:right w:val="none" w:sz="0" w:space="0" w:color="auto"/>
      </w:divBdr>
    </w:div>
    <w:div w:id="95911272">
      <w:bodyDiv w:val="1"/>
      <w:marLeft w:val="0"/>
      <w:marRight w:val="0"/>
      <w:marTop w:val="0"/>
      <w:marBottom w:val="0"/>
      <w:divBdr>
        <w:top w:val="none" w:sz="0" w:space="0" w:color="auto"/>
        <w:left w:val="none" w:sz="0" w:space="0" w:color="auto"/>
        <w:bottom w:val="none" w:sz="0" w:space="0" w:color="auto"/>
        <w:right w:val="none" w:sz="0" w:space="0" w:color="auto"/>
      </w:divBdr>
    </w:div>
    <w:div w:id="96367872">
      <w:bodyDiv w:val="1"/>
      <w:marLeft w:val="0"/>
      <w:marRight w:val="0"/>
      <w:marTop w:val="0"/>
      <w:marBottom w:val="0"/>
      <w:divBdr>
        <w:top w:val="none" w:sz="0" w:space="0" w:color="auto"/>
        <w:left w:val="none" w:sz="0" w:space="0" w:color="auto"/>
        <w:bottom w:val="none" w:sz="0" w:space="0" w:color="auto"/>
        <w:right w:val="none" w:sz="0" w:space="0" w:color="auto"/>
      </w:divBdr>
    </w:div>
    <w:div w:id="97025981">
      <w:bodyDiv w:val="1"/>
      <w:marLeft w:val="0"/>
      <w:marRight w:val="0"/>
      <w:marTop w:val="0"/>
      <w:marBottom w:val="0"/>
      <w:divBdr>
        <w:top w:val="none" w:sz="0" w:space="0" w:color="auto"/>
        <w:left w:val="none" w:sz="0" w:space="0" w:color="auto"/>
        <w:bottom w:val="none" w:sz="0" w:space="0" w:color="auto"/>
        <w:right w:val="none" w:sz="0" w:space="0" w:color="auto"/>
      </w:divBdr>
    </w:div>
    <w:div w:id="99037600">
      <w:bodyDiv w:val="1"/>
      <w:marLeft w:val="0"/>
      <w:marRight w:val="0"/>
      <w:marTop w:val="0"/>
      <w:marBottom w:val="0"/>
      <w:divBdr>
        <w:top w:val="none" w:sz="0" w:space="0" w:color="auto"/>
        <w:left w:val="none" w:sz="0" w:space="0" w:color="auto"/>
        <w:bottom w:val="none" w:sz="0" w:space="0" w:color="auto"/>
        <w:right w:val="none" w:sz="0" w:space="0" w:color="auto"/>
      </w:divBdr>
    </w:div>
    <w:div w:id="108207508">
      <w:bodyDiv w:val="1"/>
      <w:marLeft w:val="0"/>
      <w:marRight w:val="0"/>
      <w:marTop w:val="0"/>
      <w:marBottom w:val="0"/>
      <w:divBdr>
        <w:top w:val="none" w:sz="0" w:space="0" w:color="auto"/>
        <w:left w:val="none" w:sz="0" w:space="0" w:color="auto"/>
        <w:bottom w:val="none" w:sz="0" w:space="0" w:color="auto"/>
        <w:right w:val="none" w:sz="0" w:space="0" w:color="auto"/>
      </w:divBdr>
    </w:div>
    <w:div w:id="108398259">
      <w:bodyDiv w:val="1"/>
      <w:marLeft w:val="0"/>
      <w:marRight w:val="0"/>
      <w:marTop w:val="0"/>
      <w:marBottom w:val="0"/>
      <w:divBdr>
        <w:top w:val="none" w:sz="0" w:space="0" w:color="auto"/>
        <w:left w:val="none" w:sz="0" w:space="0" w:color="auto"/>
        <w:bottom w:val="none" w:sz="0" w:space="0" w:color="auto"/>
        <w:right w:val="none" w:sz="0" w:space="0" w:color="auto"/>
      </w:divBdr>
    </w:div>
    <w:div w:id="110899576">
      <w:bodyDiv w:val="1"/>
      <w:marLeft w:val="0"/>
      <w:marRight w:val="0"/>
      <w:marTop w:val="0"/>
      <w:marBottom w:val="0"/>
      <w:divBdr>
        <w:top w:val="none" w:sz="0" w:space="0" w:color="auto"/>
        <w:left w:val="none" w:sz="0" w:space="0" w:color="auto"/>
        <w:bottom w:val="none" w:sz="0" w:space="0" w:color="auto"/>
        <w:right w:val="none" w:sz="0" w:space="0" w:color="auto"/>
      </w:divBdr>
    </w:div>
    <w:div w:id="113062373">
      <w:bodyDiv w:val="1"/>
      <w:marLeft w:val="0"/>
      <w:marRight w:val="0"/>
      <w:marTop w:val="0"/>
      <w:marBottom w:val="0"/>
      <w:divBdr>
        <w:top w:val="none" w:sz="0" w:space="0" w:color="auto"/>
        <w:left w:val="none" w:sz="0" w:space="0" w:color="auto"/>
        <w:bottom w:val="none" w:sz="0" w:space="0" w:color="auto"/>
        <w:right w:val="none" w:sz="0" w:space="0" w:color="auto"/>
      </w:divBdr>
    </w:div>
    <w:div w:id="113988471">
      <w:bodyDiv w:val="1"/>
      <w:marLeft w:val="0"/>
      <w:marRight w:val="0"/>
      <w:marTop w:val="0"/>
      <w:marBottom w:val="0"/>
      <w:divBdr>
        <w:top w:val="none" w:sz="0" w:space="0" w:color="auto"/>
        <w:left w:val="none" w:sz="0" w:space="0" w:color="auto"/>
        <w:bottom w:val="none" w:sz="0" w:space="0" w:color="auto"/>
        <w:right w:val="none" w:sz="0" w:space="0" w:color="auto"/>
      </w:divBdr>
    </w:div>
    <w:div w:id="116678562">
      <w:bodyDiv w:val="1"/>
      <w:marLeft w:val="0"/>
      <w:marRight w:val="0"/>
      <w:marTop w:val="0"/>
      <w:marBottom w:val="0"/>
      <w:divBdr>
        <w:top w:val="none" w:sz="0" w:space="0" w:color="auto"/>
        <w:left w:val="none" w:sz="0" w:space="0" w:color="auto"/>
        <w:bottom w:val="none" w:sz="0" w:space="0" w:color="auto"/>
        <w:right w:val="none" w:sz="0" w:space="0" w:color="auto"/>
      </w:divBdr>
    </w:div>
    <w:div w:id="117112913">
      <w:bodyDiv w:val="1"/>
      <w:marLeft w:val="0"/>
      <w:marRight w:val="0"/>
      <w:marTop w:val="0"/>
      <w:marBottom w:val="0"/>
      <w:divBdr>
        <w:top w:val="none" w:sz="0" w:space="0" w:color="auto"/>
        <w:left w:val="none" w:sz="0" w:space="0" w:color="auto"/>
        <w:bottom w:val="none" w:sz="0" w:space="0" w:color="auto"/>
        <w:right w:val="none" w:sz="0" w:space="0" w:color="auto"/>
      </w:divBdr>
    </w:div>
    <w:div w:id="117185073">
      <w:bodyDiv w:val="1"/>
      <w:marLeft w:val="0"/>
      <w:marRight w:val="0"/>
      <w:marTop w:val="0"/>
      <w:marBottom w:val="0"/>
      <w:divBdr>
        <w:top w:val="none" w:sz="0" w:space="0" w:color="auto"/>
        <w:left w:val="none" w:sz="0" w:space="0" w:color="auto"/>
        <w:bottom w:val="none" w:sz="0" w:space="0" w:color="auto"/>
        <w:right w:val="none" w:sz="0" w:space="0" w:color="auto"/>
      </w:divBdr>
    </w:div>
    <w:div w:id="117532085">
      <w:bodyDiv w:val="1"/>
      <w:marLeft w:val="0"/>
      <w:marRight w:val="0"/>
      <w:marTop w:val="0"/>
      <w:marBottom w:val="0"/>
      <w:divBdr>
        <w:top w:val="none" w:sz="0" w:space="0" w:color="auto"/>
        <w:left w:val="none" w:sz="0" w:space="0" w:color="auto"/>
        <w:bottom w:val="none" w:sz="0" w:space="0" w:color="auto"/>
        <w:right w:val="none" w:sz="0" w:space="0" w:color="auto"/>
      </w:divBdr>
    </w:div>
    <w:div w:id="117651518">
      <w:bodyDiv w:val="1"/>
      <w:marLeft w:val="0"/>
      <w:marRight w:val="0"/>
      <w:marTop w:val="0"/>
      <w:marBottom w:val="0"/>
      <w:divBdr>
        <w:top w:val="none" w:sz="0" w:space="0" w:color="auto"/>
        <w:left w:val="none" w:sz="0" w:space="0" w:color="auto"/>
        <w:bottom w:val="none" w:sz="0" w:space="0" w:color="auto"/>
        <w:right w:val="none" w:sz="0" w:space="0" w:color="auto"/>
      </w:divBdr>
    </w:div>
    <w:div w:id="117727985">
      <w:bodyDiv w:val="1"/>
      <w:marLeft w:val="0"/>
      <w:marRight w:val="0"/>
      <w:marTop w:val="0"/>
      <w:marBottom w:val="0"/>
      <w:divBdr>
        <w:top w:val="none" w:sz="0" w:space="0" w:color="auto"/>
        <w:left w:val="none" w:sz="0" w:space="0" w:color="auto"/>
        <w:bottom w:val="none" w:sz="0" w:space="0" w:color="auto"/>
        <w:right w:val="none" w:sz="0" w:space="0" w:color="auto"/>
      </w:divBdr>
    </w:div>
    <w:div w:id="118645530">
      <w:bodyDiv w:val="1"/>
      <w:marLeft w:val="0"/>
      <w:marRight w:val="0"/>
      <w:marTop w:val="0"/>
      <w:marBottom w:val="0"/>
      <w:divBdr>
        <w:top w:val="none" w:sz="0" w:space="0" w:color="auto"/>
        <w:left w:val="none" w:sz="0" w:space="0" w:color="auto"/>
        <w:bottom w:val="none" w:sz="0" w:space="0" w:color="auto"/>
        <w:right w:val="none" w:sz="0" w:space="0" w:color="auto"/>
      </w:divBdr>
    </w:div>
    <w:div w:id="119305730">
      <w:bodyDiv w:val="1"/>
      <w:marLeft w:val="0"/>
      <w:marRight w:val="0"/>
      <w:marTop w:val="0"/>
      <w:marBottom w:val="0"/>
      <w:divBdr>
        <w:top w:val="none" w:sz="0" w:space="0" w:color="auto"/>
        <w:left w:val="none" w:sz="0" w:space="0" w:color="auto"/>
        <w:bottom w:val="none" w:sz="0" w:space="0" w:color="auto"/>
        <w:right w:val="none" w:sz="0" w:space="0" w:color="auto"/>
      </w:divBdr>
    </w:div>
    <w:div w:id="119618753">
      <w:bodyDiv w:val="1"/>
      <w:marLeft w:val="0"/>
      <w:marRight w:val="0"/>
      <w:marTop w:val="0"/>
      <w:marBottom w:val="0"/>
      <w:divBdr>
        <w:top w:val="none" w:sz="0" w:space="0" w:color="auto"/>
        <w:left w:val="none" w:sz="0" w:space="0" w:color="auto"/>
        <w:bottom w:val="none" w:sz="0" w:space="0" w:color="auto"/>
        <w:right w:val="none" w:sz="0" w:space="0" w:color="auto"/>
      </w:divBdr>
    </w:div>
    <w:div w:id="119766384">
      <w:bodyDiv w:val="1"/>
      <w:marLeft w:val="0"/>
      <w:marRight w:val="0"/>
      <w:marTop w:val="0"/>
      <w:marBottom w:val="0"/>
      <w:divBdr>
        <w:top w:val="none" w:sz="0" w:space="0" w:color="auto"/>
        <w:left w:val="none" w:sz="0" w:space="0" w:color="auto"/>
        <w:bottom w:val="none" w:sz="0" w:space="0" w:color="auto"/>
        <w:right w:val="none" w:sz="0" w:space="0" w:color="auto"/>
      </w:divBdr>
    </w:div>
    <w:div w:id="120419994">
      <w:bodyDiv w:val="1"/>
      <w:marLeft w:val="0"/>
      <w:marRight w:val="0"/>
      <w:marTop w:val="0"/>
      <w:marBottom w:val="0"/>
      <w:divBdr>
        <w:top w:val="none" w:sz="0" w:space="0" w:color="auto"/>
        <w:left w:val="none" w:sz="0" w:space="0" w:color="auto"/>
        <w:bottom w:val="none" w:sz="0" w:space="0" w:color="auto"/>
        <w:right w:val="none" w:sz="0" w:space="0" w:color="auto"/>
      </w:divBdr>
    </w:div>
    <w:div w:id="123543493">
      <w:bodyDiv w:val="1"/>
      <w:marLeft w:val="0"/>
      <w:marRight w:val="0"/>
      <w:marTop w:val="0"/>
      <w:marBottom w:val="0"/>
      <w:divBdr>
        <w:top w:val="none" w:sz="0" w:space="0" w:color="auto"/>
        <w:left w:val="none" w:sz="0" w:space="0" w:color="auto"/>
        <w:bottom w:val="none" w:sz="0" w:space="0" w:color="auto"/>
        <w:right w:val="none" w:sz="0" w:space="0" w:color="auto"/>
      </w:divBdr>
    </w:div>
    <w:div w:id="124932879">
      <w:bodyDiv w:val="1"/>
      <w:marLeft w:val="0"/>
      <w:marRight w:val="0"/>
      <w:marTop w:val="0"/>
      <w:marBottom w:val="0"/>
      <w:divBdr>
        <w:top w:val="none" w:sz="0" w:space="0" w:color="auto"/>
        <w:left w:val="none" w:sz="0" w:space="0" w:color="auto"/>
        <w:bottom w:val="none" w:sz="0" w:space="0" w:color="auto"/>
        <w:right w:val="none" w:sz="0" w:space="0" w:color="auto"/>
      </w:divBdr>
    </w:div>
    <w:div w:id="125970345">
      <w:bodyDiv w:val="1"/>
      <w:marLeft w:val="0"/>
      <w:marRight w:val="0"/>
      <w:marTop w:val="0"/>
      <w:marBottom w:val="0"/>
      <w:divBdr>
        <w:top w:val="none" w:sz="0" w:space="0" w:color="auto"/>
        <w:left w:val="none" w:sz="0" w:space="0" w:color="auto"/>
        <w:bottom w:val="none" w:sz="0" w:space="0" w:color="auto"/>
        <w:right w:val="none" w:sz="0" w:space="0" w:color="auto"/>
      </w:divBdr>
    </w:div>
    <w:div w:id="126748828">
      <w:bodyDiv w:val="1"/>
      <w:marLeft w:val="0"/>
      <w:marRight w:val="0"/>
      <w:marTop w:val="0"/>
      <w:marBottom w:val="0"/>
      <w:divBdr>
        <w:top w:val="none" w:sz="0" w:space="0" w:color="auto"/>
        <w:left w:val="none" w:sz="0" w:space="0" w:color="auto"/>
        <w:bottom w:val="none" w:sz="0" w:space="0" w:color="auto"/>
        <w:right w:val="none" w:sz="0" w:space="0" w:color="auto"/>
      </w:divBdr>
    </w:div>
    <w:div w:id="127170747">
      <w:bodyDiv w:val="1"/>
      <w:marLeft w:val="0"/>
      <w:marRight w:val="0"/>
      <w:marTop w:val="0"/>
      <w:marBottom w:val="0"/>
      <w:divBdr>
        <w:top w:val="none" w:sz="0" w:space="0" w:color="auto"/>
        <w:left w:val="none" w:sz="0" w:space="0" w:color="auto"/>
        <w:bottom w:val="none" w:sz="0" w:space="0" w:color="auto"/>
        <w:right w:val="none" w:sz="0" w:space="0" w:color="auto"/>
      </w:divBdr>
    </w:div>
    <w:div w:id="128212362">
      <w:bodyDiv w:val="1"/>
      <w:marLeft w:val="0"/>
      <w:marRight w:val="0"/>
      <w:marTop w:val="0"/>
      <w:marBottom w:val="0"/>
      <w:divBdr>
        <w:top w:val="none" w:sz="0" w:space="0" w:color="auto"/>
        <w:left w:val="none" w:sz="0" w:space="0" w:color="auto"/>
        <w:bottom w:val="none" w:sz="0" w:space="0" w:color="auto"/>
        <w:right w:val="none" w:sz="0" w:space="0" w:color="auto"/>
      </w:divBdr>
    </w:div>
    <w:div w:id="133641869">
      <w:bodyDiv w:val="1"/>
      <w:marLeft w:val="0"/>
      <w:marRight w:val="0"/>
      <w:marTop w:val="0"/>
      <w:marBottom w:val="0"/>
      <w:divBdr>
        <w:top w:val="none" w:sz="0" w:space="0" w:color="auto"/>
        <w:left w:val="none" w:sz="0" w:space="0" w:color="auto"/>
        <w:bottom w:val="none" w:sz="0" w:space="0" w:color="auto"/>
        <w:right w:val="none" w:sz="0" w:space="0" w:color="auto"/>
      </w:divBdr>
    </w:div>
    <w:div w:id="140849097">
      <w:bodyDiv w:val="1"/>
      <w:marLeft w:val="0"/>
      <w:marRight w:val="0"/>
      <w:marTop w:val="0"/>
      <w:marBottom w:val="0"/>
      <w:divBdr>
        <w:top w:val="none" w:sz="0" w:space="0" w:color="auto"/>
        <w:left w:val="none" w:sz="0" w:space="0" w:color="auto"/>
        <w:bottom w:val="none" w:sz="0" w:space="0" w:color="auto"/>
        <w:right w:val="none" w:sz="0" w:space="0" w:color="auto"/>
      </w:divBdr>
    </w:div>
    <w:div w:id="142165923">
      <w:bodyDiv w:val="1"/>
      <w:marLeft w:val="0"/>
      <w:marRight w:val="0"/>
      <w:marTop w:val="0"/>
      <w:marBottom w:val="0"/>
      <w:divBdr>
        <w:top w:val="none" w:sz="0" w:space="0" w:color="auto"/>
        <w:left w:val="none" w:sz="0" w:space="0" w:color="auto"/>
        <w:bottom w:val="none" w:sz="0" w:space="0" w:color="auto"/>
        <w:right w:val="none" w:sz="0" w:space="0" w:color="auto"/>
      </w:divBdr>
    </w:div>
    <w:div w:id="143162246">
      <w:bodyDiv w:val="1"/>
      <w:marLeft w:val="0"/>
      <w:marRight w:val="0"/>
      <w:marTop w:val="0"/>
      <w:marBottom w:val="0"/>
      <w:divBdr>
        <w:top w:val="none" w:sz="0" w:space="0" w:color="auto"/>
        <w:left w:val="none" w:sz="0" w:space="0" w:color="auto"/>
        <w:bottom w:val="none" w:sz="0" w:space="0" w:color="auto"/>
        <w:right w:val="none" w:sz="0" w:space="0" w:color="auto"/>
      </w:divBdr>
    </w:div>
    <w:div w:id="146557357">
      <w:bodyDiv w:val="1"/>
      <w:marLeft w:val="0"/>
      <w:marRight w:val="0"/>
      <w:marTop w:val="0"/>
      <w:marBottom w:val="0"/>
      <w:divBdr>
        <w:top w:val="none" w:sz="0" w:space="0" w:color="auto"/>
        <w:left w:val="none" w:sz="0" w:space="0" w:color="auto"/>
        <w:bottom w:val="none" w:sz="0" w:space="0" w:color="auto"/>
        <w:right w:val="none" w:sz="0" w:space="0" w:color="auto"/>
      </w:divBdr>
    </w:div>
    <w:div w:id="147746852">
      <w:bodyDiv w:val="1"/>
      <w:marLeft w:val="0"/>
      <w:marRight w:val="0"/>
      <w:marTop w:val="0"/>
      <w:marBottom w:val="0"/>
      <w:divBdr>
        <w:top w:val="none" w:sz="0" w:space="0" w:color="auto"/>
        <w:left w:val="none" w:sz="0" w:space="0" w:color="auto"/>
        <w:bottom w:val="none" w:sz="0" w:space="0" w:color="auto"/>
        <w:right w:val="none" w:sz="0" w:space="0" w:color="auto"/>
      </w:divBdr>
    </w:div>
    <w:div w:id="151263967">
      <w:bodyDiv w:val="1"/>
      <w:marLeft w:val="0"/>
      <w:marRight w:val="0"/>
      <w:marTop w:val="0"/>
      <w:marBottom w:val="0"/>
      <w:divBdr>
        <w:top w:val="none" w:sz="0" w:space="0" w:color="auto"/>
        <w:left w:val="none" w:sz="0" w:space="0" w:color="auto"/>
        <w:bottom w:val="none" w:sz="0" w:space="0" w:color="auto"/>
        <w:right w:val="none" w:sz="0" w:space="0" w:color="auto"/>
      </w:divBdr>
    </w:div>
    <w:div w:id="155076330">
      <w:bodyDiv w:val="1"/>
      <w:marLeft w:val="0"/>
      <w:marRight w:val="0"/>
      <w:marTop w:val="0"/>
      <w:marBottom w:val="0"/>
      <w:divBdr>
        <w:top w:val="none" w:sz="0" w:space="0" w:color="auto"/>
        <w:left w:val="none" w:sz="0" w:space="0" w:color="auto"/>
        <w:bottom w:val="none" w:sz="0" w:space="0" w:color="auto"/>
        <w:right w:val="none" w:sz="0" w:space="0" w:color="auto"/>
      </w:divBdr>
    </w:div>
    <w:div w:id="156844757">
      <w:bodyDiv w:val="1"/>
      <w:marLeft w:val="0"/>
      <w:marRight w:val="0"/>
      <w:marTop w:val="0"/>
      <w:marBottom w:val="0"/>
      <w:divBdr>
        <w:top w:val="none" w:sz="0" w:space="0" w:color="auto"/>
        <w:left w:val="none" w:sz="0" w:space="0" w:color="auto"/>
        <w:bottom w:val="none" w:sz="0" w:space="0" w:color="auto"/>
        <w:right w:val="none" w:sz="0" w:space="0" w:color="auto"/>
      </w:divBdr>
    </w:div>
    <w:div w:id="158231969">
      <w:bodyDiv w:val="1"/>
      <w:marLeft w:val="0"/>
      <w:marRight w:val="0"/>
      <w:marTop w:val="0"/>
      <w:marBottom w:val="0"/>
      <w:divBdr>
        <w:top w:val="none" w:sz="0" w:space="0" w:color="auto"/>
        <w:left w:val="none" w:sz="0" w:space="0" w:color="auto"/>
        <w:bottom w:val="none" w:sz="0" w:space="0" w:color="auto"/>
        <w:right w:val="none" w:sz="0" w:space="0" w:color="auto"/>
      </w:divBdr>
    </w:div>
    <w:div w:id="164789974">
      <w:bodyDiv w:val="1"/>
      <w:marLeft w:val="0"/>
      <w:marRight w:val="0"/>
      <w:marTop w:val="0"/>
      <w:marBottom w:val="0"/>
      <w:divBdr>
        <w:top w:val="none" w:sz="0" w:space="0" w:color="auto"/>
        <w:left w:val="none" w:sz="0" w:space="0" w:color="auto"/>
        <w:bottom w:val="none" w:sz="0" w:space="0" w:color="auto"/>
        <w:right w:val="none" w:sz="0" w:space="0" w:color="auto"/>
      </w:divBdr>
    </w:div>
    <w:div w:id="164901927">
      <w:bodyDiv w:val="1"/>
      <w:marLeft w:val="0"/>
      <w:marRight w:val="0"/>
      <w:marTop w:val="0"/>
      <w:marBottom w:val="0"/>
      <w:divBdr>
        <w:top w:val="none" w:sz="0" w:space="0" w:color="auto"/>
        <w:left w:val="none" w:sz="0" w:space="0" w:color="auto"/>
        <w:bottom w:val="none" w:sz="0" w:space="0" w:color="auto"/>
        <w:right w:val="none" w:sz="0" w:space="0" w:color="auto"/>
      </w:divBdr>
    </w:div>
    <w:div w:id="165288881">
      <w:bodyDiv w:val="1"/>
      <w:marLeft w:val="0"/>
      <w:marRight w:val="0"/>
      <w:marTop w:val="0"/>
      <w:marBottom w:val="0"/>
      <w:divBdr>
        <w:top w:val="none" w:sz="0" w:space="0" w:color="auto"/>
        <w:left w:val="none" w:sz="0" w:space="0" w:color="auto"/>
        <w:bottom w:val="none" w:sz="0" w:space="0" w:color="auto"/>
        <w:right w:val="none" w:sz="0" w:space="0" w:color="auto"/>
      </w:divBdr>
    </w:div>
    <w:div w:id="165636310">
      <w:bodyDiv w:val="1"/>
      <w:marLeft w:val="0"/>
      <w:marRight w:val="0"/>
      <w:marTop w:val="0"/>
      <w:marBottom w:val="0"/>
      <w:divBdr>
        <w:top w:val="none" w:sz="0" w:space="0" w:color="auto"/>
        <w:left w:val="none" w:sz="0" w:space="0" w:color="auto"/>
        <w:bottom w:val="none" w:sz="0" w:space="0" w:color="auto"/>
        <w:right w:val="none" w:sz="0" w:space="0" w:color="auto"/>
      </w:divBdr>
    </w:div>
    <w:div w:id="168761374">
      <w:bodyDiv w:val="1"/>
      <w:marLeft w:val="0"/>
      <w:marRight w:val="0"/>
      <w:marTop w:val="0"/>
      <w:marBottom w:val="0"/>
      <w:divBdr>
        <w:top w:val="none" w:sz="0" w:space="0" w:color="auto"/>
        <w:left w:val="none" w:sz="0" w:space="0" w:color="auto"/>
        <w:bottom w:val="none" w:sz="0" w:space="0" w:color="auto"/>
        <w:right w:val="none" w:sz="0" w:space="0" w:color="auto"/>
      </w:divBdr>
    </w:div>
    <w:div w:id="171577376">
      <w:bodyDiv w:val="1"/>
      <w:marLeft w:val="0"/>
      <w:marRight w:val="0"/>
      <w:marTop w:val="0"/>
      <w:marBottom w:val="0"/>
      <w:divBdr>
        <w:top w:val="none" w:sz="0" w:space="0" w:color="auto"/>
        <w:left w:val="none" w:sz="0" w:space="0" w:color="auto"/>
        <w:bottom w:val="none" w:sz="0" w:space="0" w:color="auto"/>
        <w:right w:val="none" w:sz="0" w:space="0" w:color="auto"/>
      </w:divBdr>
    </w:div>
    <w:div w:id="171724344">
      <w:bodyDiv w:val="1"/>
      <w:marLeft w:val="0"/>
      <w:marRight w:val="0"/>
      <w:marTop w:val="0"/>
      <w:marBottom w:val="0"/>
      <w:divBdr>
        <w:top w:val="none" w:sz="0" w:space="0" w:color="auto"/>
        <w:left w:val="none" w:sz="0" w:space="0" w:color="auto"/>
        <w:bottom w:val="none" w:sz="0" w:space="0" w:color="auto"/>
        <w:right w:val="none" w:sz="0" w:space="0" w:color="auto"/>
      </w:divBdr>
    </w:div>
    <w:div w:id="177089189">
      <w:bodyDiv w:val="1"/>
      <w:marLeft w:val="0"/>
      <w:marRight w:val="0"/>
      <w:marTop w:val="0"/>
      <w:marBottom w:val="0"/>
      <w:divBdr>
        <w:top w:val="none" w:sz="0" w:space="0" w:color="auto"/>
        <w:left w:val="none" w:sz="0" w:space="0" w:color="auto"/>
        <w:bottom w:val="none" w:sz="0" w:space="0" w:color="auto"/>
        <w:right w:val="none" w:sz="0" w:space="0" w:color="auto"/>
      </w:divBdr>
    </w:div>
    <w:div w:id="182130354">
      <w:bodyDiv w:val="1"/>
      <w:marLeft w:val="0"/>
      <w:marRight w:val="0"/>
      <w:marTop w:val="0"/>
      <w:marBottom w:val="0"/>
      <w:divBdr>
        <w:top w:val="none" w:sz="0" w:space="0" w:color="auto"/>
        <w:left w:val="none" w:sz="0" w:space="0" w:color="auto"/>
        <w:bottom w:val="none" w:sz="0" w:space="0" w:color="auto"/>
        <w:right w:val="none" w:sz="0" w:space="0" w:color="auto"/>
      </w:divBdr>
    </w:div>
    <w:div w:id="183398750">
      <w:bodyDiv w:val="1"/>
      <w:marLeft w:val="0"/>
      <w:marRight w:val="0"/>
      <w:marTop w:val="0"/>
      <w:marBottom w:val="0"/>
      <w:divBdr>
        <w:top w:val="none" w:sz="0" w:space="0" w:color="auto"/>
        <w:left w:val="none" w:sz="0" w:space="0" w:color="auto"/>
        <w:bottom w:val="none" w:sz="0" w:space="0" w:color="auto"/>
        <w:right w:val="none" w:sz="0" w:space="0" w:color="auto"/>
      </w:divBdr>
    </w:div>
    <w:div w:id="184102071">
      <w:bodyDiv w:val="1"/>
      <w:marLeft w:val="0"/>
      <w:marRight w:val="0"/>
      <w:marTop w:val="0"/>
      <w:marBottom w:val="0"/>
      <w:divBdr>
        <w:top w:val="none" w:sz="0" w:space="0" w:color="auto"/>
        <w:left w:val="none" w:sz="0" w:space="0" w:color="auto"/>
        <w:bottom w:val="none" w:sz="0" w:space="0" w:color="auto"/>
        <w:right w:val="none" w:sz="0" w:space="0" w:color="auto"/>
      </w:divBdr>
    </w:div>
    <w:div w:id="184246226">
      <w:bodyDiv w:val="1"/>
      <w:marLeft w:val="0"/>
      <w:marRight w:val="0"/>
      <w:marTop w:val="0"/>
      <w:marBottom w:val="0"/>
      <w:divBdr>
        <w:top w:val="none" w:sz="0" w:space="0" w:color="auto"/>
        <w:left w:val="none" w:sz="0" w:space="0" w:color="auto"/>
        <w:bottom w:val="none" w:sz="0" w:space="0" w:color="auto"/>
        <w:right w:val="none" w:sz="0" w:space="0" w:color="auto"/>
      </w:divBdr>
    </w:div>
    <w:div w:id="184903150">
      <w:bodyDiv w:val="1"/>
      <w:marLeft w:val="0"/>
      <w:marRight w:val="0"/>
      <w:marTop w:val="0"/>
      <w:marBottom w:val="0"/>
      <w:divBdr>
        <w:top w:val="none" w:sz="0" w:space="0" w:color="auto"/>
        <w:left w:val="none" w:sz="0" w:space="0" w:color="auto"/>
        <w:bottom w:val="none" w:sz="0" w:space="0" w:color="auto"/>
        <w:right w:val="none" w:sz="0" w:space="0" w:color="auto"/>
      </w:divBdr>
    </w:div>
    <w:div w:id="185142395">
      <w:bodyDiv w:val="1"/>
      <w:marLeft w:val="0"/>
      <w:marRight w:val="0"/>
      <w:marTop w:val="0"/>
      <w:marBottom w:val="0"/>
      <w:divBdr>
        <w:top w:val="none" w:sz="0" w:space="0" w:color="auto"/>
        <w:left w:val="none" w:sz="0" w:space="0" w:color="auto"/>
        <w:bottom w:val="none" w:sz="0" w:space="0" w:color="auto"/>
        <w:right w:val="none" w:sz="0" w:space="0" w:color="auto"/>
      </w:divBdr>
    </w:div>
    <w:div w:id="185214676">
      <w:bodyDiv w:val="1"/>
      <w:marLeft w:val="0"/>
      <w:marRight w:val="0"/>
      <w:marTop w:val="0"/>
      <w:marBottom w:val="0"/>
      <w:divBdr>
        <w:top w:val="none" w:sz="0" w:space="0" w:color="auto"/>
        <w:left w:val="none" w:sz="0" w:space="0" w:color="auto"/>
        <w:bottom w:val="none" w:sz="0" w:space="0" w:color="auto"/>
        <w:right w:val="none" w:sz="0" w:space="0" w:color="auto"/>
      </w:divBdr>
    </w:div>
    <w:div w:id="185676539">
      <w:bodyDiv w:val="1"/>
      <w:marLeft w:val="0"/>
      <w:marRight w:val="0"/>
      <w:marTop w:val="0"/>
      <w:marBottom w:val="0"/>
      <w:divBdr>
        <w:top w:val="none" w:sz="0" w:space="0" w:color="auto"/>
        <w:left w:val="none" w:sz="0" w:space="0" w:color="auto"/>
        <w:bottom w:val="none" w:sz="0" w:space="0" w:color="auto"/>
        <w:right w:val="none" w:sz="0" w:space="0" w:color="auto"/>
      </w:divBdr>
    </w:div>
    <w:div w:id="188956012">
      <w:bodyDiv w:val="1"/>
      <w:marLeft w:val="0"/>
      <w:marRight w:val="0"/>
      <w:marTop w:val="0"/>
      <w:marBottom w:val="0"/>
      <w:divBdr>
        <w:top w:val="none" w:sz="0" w:space="0" w:color="auto"/>
        <w:left w:val="none" w:sz="0" w:space="0" w:color="auto"/>
        <w:bottom w:val="none" w:sz="0" w:space="0" w:color="auto"/>
        <w:right w:val="none" w:sz="0" w:space="0" w:color="auto"/>
      </w:divBdr>
    </w:div>
    <w:div w:id="189878752">
      <w:bodyDiv w:val="1"/>
      <w:marLeft w:val="0"/>
      <w:marRight w:val="0"/>
      <w:marTop w:val="0"/>
      <w:marBottom w:val="0"/>
      <w:divBdr>
        <w:top w:val="none" w:sz="0" w:space="0" w:color="auto"/>
        <w:left w:val="none" w:sz="0" w:space="0" w:color="auto"/>
        <w:bottom w:val="none" w:sz="0" w:space="0" w:color="auto"/>
        <w:right w:val="none" w:sz="0" w:space="0" w:color="auto"/>
      </w:divBdr>
    </w:div>
    <w:div w:id="189950253">
      <w:bodyDiv w:val="1"/>
      <w:marLeft w:val="0"/>
      <w:marRight w:val="0"/>
      <w:marTop w:val="0"/>
      <w:marBottom w:val="0"/>
      <w:divBdr>
        <w:top w:val="none" w:sz="0" w:space="0" w:color="auto"/>
        <w:left w:val="none" w:sz="0" w:space="0" w:color="auto"/>
        <w:bottom w:val="none" w:sz="0" w:space="0" w:color="auto"/>
        <w:right w:val="none" w:sz="0" w:space="0" w:color="auto"/>
      </w:divBdr>
    </w:div>
    <w:div w:id="192033755">
      <w:bodyDiv w:val="1"/>
      <w:marLeft w:val="0"/>
      <w:marRight w:val="0"/>
      <w:marTop w:val="0"/>
      <w:marBottom w:val="0"/>
      <w:divBdr>
        <w:top w:val="none" w:sz="0" w:space="0" w:color="auto"/>
        <w:left w:val="none" w:sz="0" w:space="0" w:color="auto"/>
        <w:bottom w:val="none" w:sz="0" w:space="0" w:color="auto"/>
        <w:right w:val="none" w:sz="0" w:space="0" w:color="auto"/>
      </w:divBdr>
    </w:div>
    <w:div w:id="193083429">
      <w:bodyDiv w:val="1"/>
      <w:marLeft w:val="0"/>
      <w:marRight w:val="0"/>
      <w:marTop w:val="0"/>
      <w:marBottom w:val="0"/>
      <w:divBdr>
        <w:top w:val="none" w:sz="0" w:space="0" w:color="auto"/>
        <w:left w:val="none" w:sz="0" w:space="0" w:color="auto"/>
        <w:bottom w:val="none" w:sz="0" w:space="0" w:color="auto"/>
        <w:right w:val="none" w:sz="0" w:space="0" w:color="auto"/>
      </w:divBdr>
    </w:div>
    <w:div w:id="193353086">
      <w:bodyDiv w:val="1"/>
      <w:marLeft w:val="0"/>
      <w:marRight w:val="0"/>
      <w:marTop w:val="0"/>
      <w:marBottom w:val="0"/>
      <w:divBdr>
        <w:top w:val="none" w:sz="0" w:space="0" w:color="auto"/>
        <w:left w:val="none" w:sz="0" w:space="0" w:color="auto"/>
        <w:bottom w:val="none" w:sz="0" w:space="0" w:color="auto"/>
        <w:right w:val="none" w:sz="0" w:space="0" w:color="auto"/>
      </w:divBdr>
    </w:div>
    <w:div w:id="193421585">
      <w:bodyDiv w:val="1"/>
      <w:marLeft w:val="0"/>
      <w:marRight w:val="0"/>
      <w:marTop w:val="0"/>
      <w:marBottom w:val="0"/>
      <w:divBdr>
        <w:top w:val="none" w:sz="0" w:space="0" w:color="auto"/>
        <w:left w:val="none" w:sz="0" w:space="0" w:color="auto"/>
        <w:bottom w:val="none" w:sz="0" w:space="0" w:color="auto"/>
        <w:right w:val="none" w:sz="0" w:space="0" w:color="auto"/>
      </w:divBdr>
    </w:div>
    <w:div w:id="193688213">
      <w:bodyDiv w:val="1"/>
      <w:marLeft w:val="0"/>
      <w:marRight w:val="0"/>
      <w:marTop w:val="0"/>
      <w:marBottom w:val="0"/>
      <w:divBdr>
        <w:top w:val="none" w:sz="0" w:space="0" w:color="auto"/>
        <w:left w:val="none" w:sz="0" w:space="0" w:color="auto"/>
        <w:bottom w:val="none" w:sz="0" w:space="0" w:color="auto"/>
        <w:right w:val="none" w:sz="0" w:space="0" w:color="auto"/>
      </w:divBdr>
    </w:div>
    <w:div w:id="195892203">
      <w:bodyDiv w:val="1"/>
      <w:marLeft w:val="0"/>
      <w:marRight w:val="0"/>
      <w:marTop w:val="0"/>
      <w:marBottom w:val="0"/>
      <w:divBdr>
        <w:top w:val="none" w:sz="0" w:space="0" w:color="auto"/>
        <w:left w:val="none" w:sz="0" w:space="0" w:color="auto"/>
        <w:bottom w:val="none" w:sz="0" w:space="0" w:color="auto"/>
        <w:right w:val="none" w:sz="0" w:space="0" w:color="auto"/>
      </w:divBdr>
    </w:div>
    <w:div w:id="196044310">
      <w:bodyDiv w:val="1"/>
      <w:marLeft w:val="0"/>
      <w:marRight w:val="0"/>
      <w:marTop w:val="0"/>
      <w:marBottom w:val="0"/>
      <w:divBdr>
        <w:top w:val="none" w:sz="0" w:space="0" w:color="auto"/>
        <w:left w:val="none" w:sz="0" w:space="0" w:color="auto"/>
        <w:bottom w:val="none" w:sz="0" w:space="0" w:color="auto"/>
        <w:right w:val="none" w:sz="0" w:space="0" w:color="auto"/>
      </w:divBdr>
    </w:div>
    <w:div w:id="196508970">
      <w:bodyDiv w:val="1"/>
      <w:marLeft w:val="0"/>
      <w:marRight w:val="0"/>
      <w:marTop w:val="0"/>
      <w:marBottom w:val="0"/>
      <w:divBdr>
        <w:top w:val="none" w:sz="0" w:space="0" w:color="auto"/>
        <w:left w:val="none" w:sz="0" w:space="0" w:color="auto"/>
        <w:bottom w:val="none" w:sz="0" w:space="0" w:color="auto"/>
        <w:right w:val="none" w:sz="0" w:space="0" w:color="auto"/>
      </w:divBdr>
    </w:div>
    <w:div w:id="199362241">
      <w:bodyDiv w:val="1"/>
      <w:marLeft w:val="0"/>
      <w:marRight w:val="0"/>
      <w:marTop w:val="0"/>
      <w:marBottom w:val="0"/>
      <w:divBdr>
        <w:top w:val="none" w:sz="0" w:space="0" w:color="auto"/>
        <w:left w:val="none" w:sz="0" w:space="0" w:color="auto"/>
        <w:bottom w:val="none" w:sz="0" w:space="0" w:color="auto"/>
        <w:right w:val="none" w:sz="0" w:space="0" w:color="auto"/>
      </w:divBdr>
    </w:div>
    <w:div w:id="200098577">
      <w:bodyDiv w:val="1"/>
      <w:marLeft w:val="0"/>
      <w:marRight w:val="0"/>
      <w:marTop w:val="0"/>
      <w:marBottom w:val="0"/>
      <w:divBdr>
        <w:top w:val="none" w:sz="0" w:space="0" w:color="auto"/>
        <w:left w:val="none" w:sz="0" w:space="0" w:color="auto"/>
        <w:bottom w:val="none" w:sz="0" w:space="0" w:color="auto"/>
        <w:right w:val="none" w:sz="0" w:space="0" w:color="auto"/>
      </w:divBdr>
    </w:div>
    <w:div w:id="201284654">
      <w:bodyDiv w:val="1"/>
      <w:marLeft w:val="0"/>
      <w:marRight w:val="0"/>
      <w:marTop w:val="0"/>
      <w:marBottom w:val="0"/>
      <w:divBdr>
        <w:top w:val="none" w:sz="0" w:space="0" w:color="auto"/>
        <w:left w:val="none" w:sz="0" w:space="0" w:color="auto"/>
        <w:bottom w:val="none" w:sz="0" w:space="0" w:color="auto"/>
        <w:right w:val="none" w:sz="0" w:space="0" w:color="auto"/>
      </w:divBdr>
    </w:div>
    <w:div w:id="201720219">
      <w:bodyDiv w:val="1"/>
      <w:marLeft w:val="0"/>
      <w:marRight w:val="0"/>
      <w:marTop w:val="0"/>
      <w:marBottom w:val="0"/>
      <w:divBdr>
        <w:top w:val="none" w:sz="0" w:space="0" w:color="auto"/>
        <w:left w:val="none" w:sz="0" w:space="0" w:color="auto"/>
        <w:bottom w:val="none" w:sz="0" w:space="0" w:color="auto"/>
        <w:right w:val="none" w:sz="0" w:space="0" w:color="auto"/>
      </w:divBdr>
    </w:div>
    <w:div w:id="202056691">
      <w:bodyDiv w:val="1"/>
      <w:marLeft w:val="0"/>
      <w:marRight w:val="0"/>
      <w:marTop w:val="0"/>
      <w:marBottom w:val="0"/>
      <w:divBdr>
        <w:top w:val="none" w:sz="0" w:space="0" w:color="auto"/>
        <w:left w:val="none" w:sz="0" w:space="0" w:color="auto"/>
        <w:bottom w:val="none" w:sz="0" w:space="0" w:color="auto"/>
        <w:right w:val="none" w:sz="0" w:space="0" w:color="auto"/>
      </w:divBdr>
    </w:div>
    <w:div w:id="202865562">
      <w:bodyDiv w:val="1"/>
      <w:marLeft w:val="0"/>
      <w:marRight w:val="0"/>
      <w:marTop w:val="0"/>
      <w:marBottom w:val="0"/>
      <w:divBdr>
        <w:top w:val="none" w:sz="0" w:space="0" w:color="auto"/>
        <w:left w:val="none" w:sz="0" w:space="0" w:color="auto"/>
        <w:bottom w:val="none" w:sz="0" w:space="0" w:color="auto"/>
        <w:right w:val="none" w:sz="0" w:space="0" w:color="auto"/>
      </w:divBdr>
    </w:div>
    <w:div w:id="203560965">
      <w:bodyDiv w:val="1"/>
      <w:marLeft w:val="0"/>
      <w:marRight w:val="0"/>
      <w:marTop w:val="0"/>
      <w:marBottom w:val="0"/>
      <w:divBdr>
        <w:top w:val="none" w:sz="0" w:space="0" w:color="auto"/>
        <w:left w:val="none" w:sz="0" w:space="0" w:color="auto"/>
        <w:bottom w:val="none" w:sz="0" w:space="0" w:color="auto"/>
        <w:right w:val="none" w:sz="0" w:space="0" w:color="auto"/>
      </w:divBdr>
    </w:div>
    <w:div w:id="205341393">
      <w:bodyDiv w:val="1"/>
      <w:marLeft w:val="0"/>
      <w:marRight w:val="0"/>
      <w:marTop w:val="0"/>
      <w:marBottom w:val="0"/>
      <w:divBdr>
        <w:top w:val="none" w:sz="0" w:space="0" w:color="auto"/>
        <w:left w:val="none" w:sz="0" w:space="0" w:color="auto"/>
        <w:bottom w:val="none" w:sz="0" w:space="0" w:color="auto"/>
        <w:right w:val="none" w:sz="0" w:space="0" w:color="auto"/>
      </w:divBdr>
    </w:div>
    <w:div w:id="206600764">
      <w:bodyDiv w:val="1"/>
      <w:marLeft w:val="0"/>
      <w:marRight w:val="0"/>
      <w:marTop w:val="0"/>
      <w:marBottom w:val="0"/>
      <w:divBdr>
        <w:top w:val="none" w:sz="0" w:space="0" w:color="auto"/>
        <w:left w:val="none" w:sz="0" w:space="0" w:color="auto"/>
        <w:bottom w:val="none" w:sz="0" w:space="0" w:color="auto"/>
        <w:right w:val="none" w:sz="0" w:space="0" w:color="auto"/>
      </w:divBdr>
    </w:div>
    <w:div w:id="207424902">
      <w:bodyDiv w:val="1"/>
      <w:marLeft w:val="0"/>
      <w:marRight w:val="0"/>
      <w:marTop w:val="0"/>
      <w:marBottom w:val="0"/>
      <w:divBdr>
        <w:top w:val="none" w:sz="0" w:space="0" w:color="auto"/>
        <w:left w:val="none" w:sz="0" w:space="0" w:color="auto"/>
        <w:bottom w:val="none" w:sz="0" w:space="0" w:color="auto"/>
        <w:right w:val="none" w:sz="0" w:space="0" w:color="auto"/>
      </w:divBdr>
    </w:div>
    <w:div w:id="209851599">
      <w:bodyDiv w:val="1"/>
      <w:marLeft w:val="0"/>
      <w:marRight w:val="0"/>
      <w:marTop w:val="0"/>
      <w:marBottom w:val="0"/>
      <w:divBdr>
        <w:top w:val="none" w:sz="0" w:space="0" w:color="auto"/>
        <w:left w:val="none" w:sz="0" w:space="0" w:color="auto"/>
        <w:bottom w:val="none" w:sz="0" w:space="0" w:color="auto"/>
        <w:right w:val="none" w:sz="0" w:space="0" w:color="auto"/>
      </w:divBdr>
    </w:div>
    <w:div w:id="216745902">
      <w:bodyDiv w:val="1"/>
      <w:marLeft w:val="0"/>
      <w:marRight w:val="0"/>
      <w:marTop w:val="0"/>
      <w:marBottom w:val="0"/>
      <w:divBdr>
        <w:top w:val="none" w:sz="0" w:space="0" w:color="auto"/>
        <w:left w:val="none" w:sz="0" w:space="0" w:color="auto"/>
        <w:bottom w:val="none" w:sz="0" w:space="0" w:color="auto"/>
        <w:right w:val="none" w:sz="0" w:space="0" w:color="auto"/>
      </w:divBdr>
    </w:div>
    <w:div w:id="216749393">
      <w:bodyDiv w:val="1"/>
      <w:marLeft w:val="0"/>
      <w:marRight w:val="0"/>
      <w:marTop w:val="0"/>
      <w:marBottom w:val="0"/>
      <w:divBdr>
        <w:top w:val="none" w:sz="0" w:space="0" w:color="auto"/>
        <w:left w:val="none" w:sz="0" w:space="0" w:color="auto"/>
        <w:bottom w:val="none" w:sz="0" w:space="0" w:color="auto"/>
        <w:right w:val="none" w:sz="0" w:space="0" w:color="auto"/>
      </w:divBdr>
    </w:div>
    <w:div w:id="219098262">
      <w:bodyDiv w:val="1"/>
      <w:marLeft w:val="0"/>
      <w:marRight w:val="0"/>
      <w:marTop w:val="0"/>
      <w:marBottom w:val="0"/>
      <w:divBdr>
        <w:top w:val="none" w:sz="0" w:space="0" w:color="auto"/>
        <w:left w:val="none" w:sz="0" w:space="0" w:color="auto"/>
        <w:bottom w:val="none" w:sz="0" w:space="0" w:color="auto"/>
        <w:right w:val="none" w:sz="0" w:space="0" w:color="auto"/>
      </w:divBdr>
    </w:div>
    <w:div w:id="222182667">
      <w:bodyDiv w:val="1"/>
      <w:marLeft w:val="0"/>
      <w:marRight w:val="0"/>
      <w:marTop w:val="0"/>
      <w:marBottom w:val="0"/>
      <w:divBdr>
        <w:top w:val="none" w:sz="0" w:space="0" w:color="auto"/>
        <w:left w:val="none" w:sz="0" w:space="0" w:color="auto"/>
        <w:bottom w:val="none" w:sz="0" w:space="0" w:color="auto"/>
        <w:right w:val="none" w:sz="0" w:space="0" w:color="auto"/>
      </w:divBdr>
    </w:div>
    <w:div w:id="227764653">
      <w:bodyDiv w:val="1"/>
      <w:marLeft w:val="0"/>
      <w:marRight w:val="0"/>
      <w:marTop w:val="0"/>
      <w:marBottom w:val="0"/>
      <w:divBdr>
        <w:top w:val="none" w:sz="0" w:space="0" w:color="auto"/>
        <w:left w:val="none" w:sz="0" w:space="0" w:color="auto"/>
        <w:bottom w:val="none" w:sz="0" w:space="0" w:color="auto"/>
        <w:right w:val="none" w:sz="0" w:space="0" w:color="auto"/>
      </w:divBdr>
    </w:div>
    <w:div w:id="227768953">
      <w:bodyDiv w:val="1"/>
      <w:marLeft w:val="0"/>
      <w:marRight w:val="0"/>
      <w:marTop w:val="0"/>
      <w:marBottom w:val="0"/>
      <w:divBdr>
        <w:top w:val="none" w:sz="0" w:space="0" w:color="auto"/>
        <w:left w:val="none" w:sz="0" w:space="0" w:color="auto"/>
        <w:bottom w:val="none" w:sz="0" w:space="0" w:color="auto"/>
        <w:right w:val="none" w:sz="0" w:space="0" w:color="auto"/>
      </w:divBdr>
    </w:div>
    <w:div w:id="232207325">
      <w:bodyDiv w:val="1"/>
      <w:marLeft w:val="0"/>
      <w:marRight w:val="0"/>
      <w:marTop w:val="0"/>
      <w:marBottom w:val="0"/>
      <w:divBdr>
        <w:top w:val="none" w:sz="0" w:space="0" w:color="auto"/>
        <w:left w:val="none" w:sz="0" w:space="0" w:color="auto"/>
        <w:bottom w:val="none" w:sz="0" w:space="0" w:color="auto"/>
        <w:right w:val="none" w:sz="0" w:space="0" w:color="auto"/>
      </w:divBdr>
    </w:div>
    <w:div w:id="232350583">
      <w:bodyDiv w:val="1"/>
      <w:marLeft w:val="0"/>
      <w:marRight w:val="0"/>
      <w:marTop w:val="0"/>
      <w:marBottom w:val="0"/>
      <w:divBdr>
        <w:top w:val="none" w:sz="0" w:space="0" w:color="auto"/>
        <w:left w:val="none" w:sz="0" w:space="0" w:color="auto"/>
        <w:bottom w:val="none" w:sz="0" w:space="0" w:color="auto"/>
        <w:right w:val="none" w:sz="0" w:space="0" w:color="auto"/>
      </w:divBdr>
    </w:div>
    <w:div w:id="234513109">
      <w:bodyDiv w:val="1"/>
      <w:marLeft w:val="0"/>
      <w:marRight w:val="0"/>
      <w:marTop w:val="0"/>
      <w:marBottom w:val="0"/>
      <w:divBdr>
        <w:top w:val="none" w:sz="0" w:space="0" w:color="auto"/>
        <w:left w:val="none" w:sz="0" w:space="0" w:color="auto"/>
        <w:bottom w:val="none" w:sz="0" w:space="0" w:color="auto"/>
        <w:right w:val="none" w:sz="0" w:space="0" w:color="auto"/>
      </w:divBdr>
    </w:div>
    <w:div w:id="234558299">
      <w:bodyDiv w:val="1"/>
      <w:marLeft w:val="0"/>
      <w:marRight w:val="0"/>
      <w:marTop w:val="0"/>
      <w:marBottom w:val="0"/>
      <w:divBdr>
        <w:top w:val="none" w:sz="0" w:space="0" w:color="auto"/>
        <w:left w:val="none" w:sz="0" w:space="0" w:color="auto"/>
        <w:bottom w:val="none" w:sz="0" w:space="0" w:color="auto"/>
        <w:right w:val="none" w:sz="0" w:space="0" w:color="auto"/>
      </w:divBdr>
    </w:div>
    <w:div w:id="235939387">
      <w:bodyDiv w:val="1"/>
      <w:marLeft w:val="0"/>
      <w:marRight w:val="0"/>
      <w:marTop w:val="0"/>
      <w:marBottom w:val="0"/>
      <w:divBdr>
        <w:top w:val="none" w:sz="0" w:space="0" w:color="auto"/>
        <w:left w:val="none" w:sz="0" w:space="0" w:color="auto"/>
        <w:bottom w:val="none" w:sz="0" w:space="0" w:color="auto"/>
        <w:right w:val="none" w:sz="0" w:space="0" w:color="auto"/>
      </w:divBdr>
    </w:div>
    <w:div w:id="237517728">
      <w:bodyDiv w:val="1"/>
      <w:marLeft w:val="0"/>
      <w:marRight w:val="0"/>
      <w:marTop w:val="0"/>
      <w:marBottom w:val="0"/>
      <w:divBdr>
        <w:top w:val="none" w:sz="0" w:space="0" w:color="auto"/>
        <w:left w:val="none" w:sz="0" w:space="0" w:color="auto"/>
        <w:bottom w:val="none" w:sz="0" w:space="0" w:color="auto"/>
        <w:right w:val="none" w:sz="0" w:space="0" w:color="auto"/>
      </w:divBdr>
    </w:div>
    <w:div w:id="240255973">
      <w:bodyDiv w:val="1"/>
      <w:marLeft w:val="0"/>
      <w:marRight w:val="0"/>
      <w:marTop w:val="0"/>
      <w:marBottom w:val="0"/>
      <w:divBdr>
        <w:top w:val="none" w:sz="0" w:space="0" w:color="auto"/>
        <w:left w:val="none" w:sz="0" w:space="0" w:color="auto"/>
        <w:bottom w:val="none" w:sz="0" w:space="0" w:color="auto"/>
        <w:right w:val="none" w:sz="0" w:space="0" w:color="auto"/>
      </w:divBdr>
    </w:div>
    <w:div w:id="240331926">
      <w:bodyDiv w:val="1"/>
      <w:marLeft w:val="0"/>
      <w:marRight w:val="0"/>
      <w:marTop w:val="0"/>
      <w:marBottom w:val="0"/>
      <w:divBdr>
        <w:top w:val="none" w:sz="0" w:space="0" w:color="auto"/>
        <w:left w:val="none" w:sz="0" w:space="0" w:color="auto"/>
        <w:bottom w:val="none" w:sz="0" w:space="0" w:color="auto"/>
        <w:right w:val="none" w:sz="0" w:space="0" w:color="auto"/>
      </w:divBdr>
    </w:div>
    <w:div w:id="240453617">
      <w:bodyDiv w:val="1"/>
      <w:marLeft w:val="0"/>
      <w:marRight w:val="0"/>
      <w:marTop w:val="0"/>
      <w:marBottom w:val="0"/>
      <w:divBdr>
        <w:top w:val="none" w:sz="0" w:space="0" w:color="auto"/>
        <w:left w:val="none" w:sz="0" w:space="0" w:color="auto"/>
        <w:bottom w:val="none" w:sz="0" w:space="0" w:color="auto"/>
        <w:right w:val="none" w:sz="0" w:space="0" w:color="auto"/>
      </w:divBdr>
    </w:div>
    <w:div w:id="242834961">
      <w:bodyDiv w:val="1"/>
      <w:marLeft w:val="0"/>
      <w:marRight w:val="0"/>
      <w:marTop w:val="0"/>
      <w:marBottom w:val="0"/>
      <w:divBdr>
        <w:top w:val="none" w:sz="0" w:space="0" w:color="auto"/>
        <w:left w:val="none" w:sz="0" w:space="0" w:color="auto"/>
        <w:bottom w:val="none" w:sz="0" w:space="0" w:color="auto"/>
        <w:right w:val="none" w:sz="0" w:space="0" w:color="auto"/>
      </w:divBdr>
    </w:div>
    <w:div w:id="244073243">
      <w:bodyDiv w:val="1"/>
      <w:marLeft w:val="0"/>
      <w:marRight w:val="0"/>
      <w:marTop w:val="0"/>
      <w:marBottom w:val="0"/>
      <w:divBdr>
        <w:top w:val="none" w:sz="0" w:space="0" w:color="auto"/>
        <w:left w:val="none" w:sz="0" w:space="0" w:color="auto"/>
        <w:bottom w:val="none" w:sz="0" w:space="0" w:color="auto"/>
        <w:right w:val="none" w:sz="0" w:space="0" w:color="auto"/>
      </w:divBdr>
    </w:div>
    <w:div w:id="246309185">
      <w:bodyDiv w:val="1"/>
      <w:marLeft w:val="0"/>
      <w:marRight w:val="0"/>
      <w:marTop w:val="0"/>
      <w:marBottom w:val="0"/>
      <w:divBdr>
        <w:top w:val="none" w:sz="0" w:space="0" w:color="auto"/>
        <w:left w:val="none" w:sz="0" w:space="0" w:color="auto"/>
        <w:bottom w:val="none" w:sz="0" w:space="0" w:color="auto"/>
        <w:right w:val="none" w:sz="0" w:space="0" w:color="auto"/>
      </w:divBdr>
    </w:div>
    <w:div w:id="248392421">
      <w:bodyDiv w:val="1"/>
      <w:marLeft w:val="0"/>
      <w:marRight w:val="0"/>
      <w:marTop w:val="0"/>
      <w:marBottom w:val="0"/>
      <w:divBdr>
        <w:top w:val="none" w:sz="0" w:space="0" w:color="auto"/>
        <w:left w:val="none" w:sz="0" w:space="0" w:color="auto"/>
        <w:bottom w:val="none" w:sz="0" w:space="0" w:color="auto"/>
        <w:right w:val="none" w:sz="0" w:space="0" w:color="auto"/>
      </w:divBdr>
    </w:div>
    <w:div w:id="248470687">
      <w:bodyDiv w:val="1"/>
      <w:marLeft w:val="0"/>
      <w:marRight w:val="0"/>
      <w:marTop w:val="0"/>
      <w:marBottom w:val="0"/>
      <w:divBdr>
        <w:top w:val="none" w:sz="0" w:space="0" w:color="auto"/>
        <w:left w:val="none" w:sz="0" w:space="0" w:color="auto"/>
        <w:bottom w:val="none" w:sz="0" w:space="0" w:color="auto"/>
        <w:right w:val="none" w:sz="0" w:space="0" w:color="auto"/>
      </w:divBdr>
    </w:div>
    <w:div w:id="258566186">
      <w:bodyDiv w:val="1"/>
      <w:marLeft w:val="0"/>
      <w:marRight w:val="0"/>
      <w:marTop w:val="0"/>
      <w:marBottom w:val="0"/>
      <w:divBdr>
        <w:top w:val="none" w:sz="0" w:space="0" w:color="auto"/>
        <w:left w:val="none" w:sz="0" w:space="0" w:color="auto"/>
        <w:bottom w:val="none" w:sz="0" w:space="0" w:color="auto"/>
        <w:right w:val="none" w:sz="0" w:space="0" w:color="auto"/>
      </w:divBdr>
    </w:div>
    <w:div w:id="258947801">
      <w:bodyDiv w:val="1"/>
      <w:marLeft w:val="0"/>
      <w:marRight w:val="0"/>
      <w:marTop w:val="0"/>
      <w:marBottom w:val="0"/>
      <w:divBdr>
        <w:top w:val="none" w:sz="0" w:space="0" w:color="auto"/>
        <w:left w:val="none" w:sz="0" w:space="0" w:color="auto"/>
        <w:bottom w:val="none" w:sz="0" w:space="0" w:color="auto"/>
        <w:right w:val="none" w:sz="0" w:space="0" w:color="auto"/>
      </w:divBdr>
    </w:div>
    <w:div w:id="259220251">
      <w:bodyDiv w:val="1"/>
      <w:marLeft w:val="0"/>
      <w:marRight w:val="0"/>
      <w:marTop w:val="0"/>
      <w:marBottom w:val="0"/>
      <w:divBdr>
        <w:top w:val="none" w:sz="0" w:space="0" w:color="auto"/>
        <w:left w:val="none" w:sz="0" w:space="0" w:color="auto"/>
        <w:bottom w:val="none" w:sz="0" w:space="0" w:color="auto"/>
        <w:right w:val="none" w:sz="0" w:space="0" w:color="auto"/>
      </w:divBdr>
    </w:div>
    <w:div w:id="259679230">
      <w:bodyDiv w:val="1"/>
      <w:marLeft w:val="0"/>
      <w:marRight w:val="0"/>
      <w:marTop w:val="0"/>
      <w:marBottom w:val="0"/>
      <w:divBdr>
        <w:top w:val="none" w:sz="0" w:space="0" w:color="auto"/>
        <w:left w:val="none" w:sz="0" w:space="0" w:color="auto"/>
        <w:bottom w:val="none" w:sz="0" w:space="0" w:color="auto"/>
        <w:right w:val="none" w:sz="0" w:space="0" w:color="auto"/>
      </w:divBdr>
    </w:div>
    <w:div w:id="259685944">
      <w:bodyDiv w:val="1"/>
      <w:marLeft w:val="0"/>
      <w:marRight w:val="0"/>
      <w:marTop w:val="0"/>
      <w:marBottom w:val="0"/>
      <w:divBdr>
        <w:top w:val="none" w:sz="0" w:space="0" w:color="auto"/>
        <w:left w:val="none" w:sz="0" w:space="0" w:color="auto"/>
        <w:bottom w:val="none" w:sz="0" w:space="0" w:color="auto"/>
        <w:right w:val="none" w:sz="0" w:space="0" w:color="auto"/>
      </w:divBdr>
    </w:div>
    <w:div w:id="262882819">
      <w:bodyDiv w:val="1"/>
      <w:marLeft w:val="0"/>
      <w:marRight w:val="0"/>
      <w:marTop w:val="0"/>
      <w:marBottom w:val="0"/>
      <w:divBdr>
        <w:top w:val="none" w:sz="0" w:space="0" w:color="auto"/>
        <w:left w:val="none" w:sz="0" w:space="0" w:color="auto"/>
        <w:bottom w:val="none" w:sz="0" w:space="0" w:color="auto"/>
        <w:right w:val="none" w:sz="0" w:space="0" w:color="auto"/>
      </w:divBdr>
    </w:div>
    <w:div w:id="263541627">
      <w:bodyDiv w:val="1"/>
      <w:marLeft w:val="0"/>
      <w:marRight w:val="0"/>
      <w:marTop w:val="0"/>
      <w:marBottom w:val="0"/>
      <w:divBdr>
        <w:top w:val="none" w:sz="0" w:space="0" w:color="auto"/>
        <w:left w:val="none" w:sz="0" w:space="0" w:color="auto"/>
        <w:bottom w:val="none" w:sz="0" w:space="0" w:color="auto"/>
        <w:right w:val="none" w:sz="0" w:space="0" w:color="auto"/>
      </w:divBdr>
    </w:div>
    <w:div w:id="264464224">
      <w:bodyDiv w:val="1"/>
      <w:marLeft w:val="0"/>
      <w:marRight w:val="0"/>
      <w:marTop w:val="0"/>
      <w:marBottom w:val="0"/>
      <w:divBdr>
        <w:top w:val="none" w:sz="0" w:space="0" w:color="auto"/>
        <w:left w:val="none" w:sz="0" w:space="0" w:color="auto"/>
        <w:bottom w:val="none" w:sz="0" w:space="0" w:color="auto"/>
        <w:right w:val="none" w:sz="0" w:space="0" w:color="auto"/>
      </w:divBdr>
    </w:div>
    <w:div w:id="264777908">
      <w:bodyDiv w:val="1"/>
      <w:marLeft w:val="0"/>
      <w:marRight w:val="0"/>
      <w:marTop w:val="0"/>
      <w:marBottom w:val="0"/>
      <w:divBdr>
        <w:top w:val="none" w:sz="0" w:space="0" w:color="auto"/>
        <w:left w:val="none" w:sz="0" w:space="0" w:color="auto"/>
        <w:bottom w:val="none" w:sz="0" w:space="0" w:color="auto"/>
        <w:right w:val="none" w:sz="0" w:space="0" w:color="auto"/>
      </w:divBdr>
    </w:div>
    <w:div w:id="265159891">
      <w:bodyDiv w:val="1"/>
      <w:marLeft w:val="0"/>
      <w:marRight w:val="0"/>
      <w:marTop w:val="0"/>
      <w:marBottom w:val="0"/>
      <w:divBdr>
        <w:top w:val="none" w:sz="0" w:space="0" w:color="auto"/>
        <w:left w:val="none" w:sz="0" w:space="0" w:color="auto"/>
        <w:bottom w:val="none" w:sz="0" w:space="0" w:color="auto"/>
        <w:right w:val="none" w:sz="0" w:space="0" w:color="auto"/>
      </w:divBdr>
    </w:div>
    <w:div w:id="267659969">
      <w:bodyDiv w:val="1"/>
      <w:marLeft w:val="0"/>
      <w:marRight w:val="0"/>
      <w:marTop w:val="0"/>
      <w:marBottom w:val="0"/>
      <w:divBdr>
        <w:top w:val="none" w:sz="0" w:space="0" w:color="auto"/>
        <w:left w:val="none" w:sz="0" w:space="0" w:color="auto"/>
        <w:bottom w:val="none" w:sz="0" w:space="0" w:color="auto"/>
        <w:right w:val="none" w:sz="0" w:space="0" w:color="auto"/>
      </w:divBdr>
    </w:div>
    <w:div w:id="268121885">
      <w:bodyDiv w:val="1"/>
      <w:marLeft w:val="0"/>
      <w:marRight w:val="0"/>
      <w:marTop w:val="0"/>
      <w:marBottom w:val="0"/>
      <w:divBdr>
        <w:top w:val="none" w:sz="0" w:space="0" w:color="auto"/>
        <w:left w:val="none" w:sz="0" w:space="0" w:color="auto"/>
        <w:bottom w:val="none" w:sz="0" w:space="0" w:color="auto"/>
        <w:right w:val="none" w:sz="0" w:space="0" w:color="auto"/>
      </w:divBdr>
    </w:div>
    <w:div w:id="270162567">
      <w:bodyDiv w:val="1"/>
      <w:marLeft w:val="0"/>
      <w:marRight w:val="0"/>
      <w:marTop w:val="0"/>
      <w:marBottom w:val="0"/>
      <w:divBdr>
        <w:top w:val="none" w:sz="0" w:space="0" w:color="auto"/>
        <w:left w:val="none" w:sz="0" w:space="0" w:color="auto"/>
        <w:bottom w:val="none" w:sz="0" w:space="0" w:color="auto"/>
        <w:right w:val="none" w:sz="0" w:space="0" w:color="auto"/>
      </w:divBdr>
    </w:div>
    <w:div w:id="270168530">
      <w:bodyDiv w:val="1"/>
      <w:marLeft w:val="0"/>
      <w:marRight w:val="0"/>
      <w:marTop w:val="0"/>
      <w:marBottom w:val="0"/>
      <w:divBdr>
        <w:top w:val="none" w:sz="0" w:space="0" w:color="auto"/>
        <w:left w:val="none" w:sz="0" w:space="0" w:color="auto"/>
        <w:bottom w:val="none" w:sz="0" w:space="0" w:color="auto"/>
        <w:right w:val="none" w:sz="0" w:space="0" w:color="auto"/>
      </w:divBdr>
    </w:div>
    <w:div w:id="271938765">
      <w:bodyDiv w:val="1"/>
      <w:marLeft w:val="0"/>
      <w:marRight w:val="0"/>
      <w:marTop w:val="0"/>
      <w:marBottom w:val="0"/>
      <w:divBdr>
        <w:top w:val="none" w:sz="0" w:space="0" w:color="auto"/>
        <w:left w:val="none" w:sz="0" w:space="0" w:color="auto"/>
        <w:bottom w:val="none" w:sz="0" w:space="0" w:color="auto"/>
        <w:right w:val="none" w:sz="0" w:space="0" w:color="auto"/>
      </w:divBdr>
    </w:div>
    <w:div w:id="273293015">
      <w:bodyDiv w:val="1"/>
      <w:marLeft w:val="0"/>
      <w:marRight w:val="0"/>
      <w:marTop w:val="0"/>
      <w:marBottom w:val="0"/>
      <w:divBdr>
        <w:top w:val="none" w:sz="0" w:space="0" w:color="auto"/>
        <w:left w:val="none" w:sz="0" w:space="0" w:color="auto"/>
        <w:bottom w:val="none" w:sz="0" w:space="0" w:color="auto"/>
        <w:right w:val="none" w:sz="0" w:space="0" w:color="auto"/>
      </w:divBdr>
    </w:div>
    <w:div w:id="273708735">
      <w:bodyDiv w:val="1"/>
      <w:marLeft w:val="0"/>
      <w:marRight w:val="0"/>
      <w:marTop w:val="0"/>
      <w:marBottom w:val="0"/>
      <w:divBdr>
        <w:top w:val="none" w:sz="0" w:space="0" w:color="auto"/>
        <w:left w:val="none" w:sz="0" w:space="0" w:color="auto"/>
        <w:bottom w:val="none" w:sz="0" w:space="0" w:color="auto"/>
        <w:right w:val="none" w:sz="0" w:space="0" w:color="auto"/>
      </w:divBdr>
    </w:div>
    <w:div w:id="274295664">
      <w:bodyDiv w:val="1"/>
      <w:marLeft w:val="0"/>
      <w:marRight w:val="0"/>
      <w:marTop w:val="0"/>
      <w:marBottom w:val="0"/>
      <w:divBdr>
        <w:top w:val="none" w:sz="0" w:space="0" w:color="auto"/>
        <w:left w:val="none" w:sz="0" w:space="0" w:color="auto"/>
        <w:bottom w:val="none" w:sz="0" w:space="0" w:color="auto"/>
        <w:right w:val="none" w:sz="0" w:space="0" w:color="auto"/>
      </w:divBdr>
    </w:div>
    <w:div w:id="275333766">
      <w:bodyDiv w:val="1"/>
      <w:marLeft w:val="0"/>
      <w:marRight w:val="0"/>
      <w:marTop w:val="0"/>
      <w:marBottom w:val="0"/>
      <w:divBdr>
        <w:top w:val="none" w:sz="0" w:space="0" w:color="auto"/>
        <w:left w:val="none" w:sz="0" w:space="0" w:color="auto"/>
        <w:bottom w:val="none" w:sz="0" w:space="0" w:color="auto"/>
        <w:right w:val="none" w:sz="0" w:space="0" w:color="auto"/>
      </w:divBdr>
    </w:div>
    <w:div w:id="276372790">
      <w:bodyDiv w:val="1"/>
      <w:marLeft w:val="0"/>
      <w:marRight w:val="0"/>
      <w:marTop w:val="0"/>
      <w:marBottom w:val="0"/>
      <w:divBdr>
        <w:top w:val="none" w:sz="0" w:space="0" w:color="auto"/>
        <w:left w:val="none" w:sz="0" w:space="0" w:color="auto"/>
        <w:bottom w:val="none" w:sz="0" w:space="0" w:color="auto"/>
        <w:right w:val="none" w:sz="0" w:space="0" w:color="auto"/>
      </w:divBdr>
    </w:div>
    <w:div w:id="277489799">
      <w:bodyDiv w:val="1"/>
      <w:marLeft w:val="0"/>
      <w:marRight w:val="0"/>
      <w:marTop w:val="0"/>
      <w:marBottom w:val="0"/>
      <w:divBdr>
        <w:top w:val="none" w:sz="0" w:space="0" w:color="auto"/>
        <w:left w:val="none" w:sz="0" w:space="0" w:color="auto"/>
        <w:bottom w:val="none" w:sz="0" w:space="0" w:color="auto"/>
        <w:right w:val="none" w:sz="0" w:space="0" w:color="auto"/>
      </w:divBdr>
    </w:div>
    <w:div w:id="280692712">
      <w:bodyDiv w:val="1"/>
      <w:marLeft w:val="0"/>
      <w:marRight w:val="0"/>
      <w:marTop w:val="0"/>
      <w:marBottom w:val="0"/>
      <w:divBdr>
        <w:top w:val="none" w:sz="0" w:space="0" w:color="auto"/>
        <w:left w:val="none" w:sz="0" w:space="0" w:color="auto"/>
        <w:bottom w:val="none" w:sz="0" w:space="0" w:color="auto"/>
        <w:right w:val="none" w:sz="0" w:space="0" w:color="auto"/>
      </w:divBdr>
    </w:div>
    <w:div w:id="281807940">
      <w:bodyDiv w:val="1"/>
      <w:marLeft w:val="0"/>
      <w:marRight w:val="0"/>
      <w:marTop w:val="0"/>
      <w:marBottom w:val="0"/>
      <w:divBdr>
        <w:top w:val="none" w:sz="0" w:space="0" w:color="auto"/>
        <w:left w:val="none" w:sz="0" w:space="0" w:color="auto"/>
        <w:bottom w:val="none" w:sz="0" w:space="0" w:color="auto"/>
        <w:right w:val="none" w:sz="0" w:space="0" w:color="auto"/>
      </w:divBdr>
    </w:div>
    <w:div w:id="285359941">
      <w:bodyDiv w:val="1"/>
      <w:marLeft w:val="0"/>
      <w:marRight w:val="0"/>
      <w:marTop w:val="0"/>
      <w:marBottom w:val="0"/>
      <w:divBdr>
        <w:top w:val="none" w:sz="0" w:space="0" w:color="auto"/>
        <w:left w:val="none" w:sz="0" w:space="0" w:color="auto"/>
        <w:bottom w:val="none" w:sz="0" w:space="0" w:color="auto"/>
        <w:right w:val="none" w:sz="0" w:space="0" w:color="auto"/>
      </w:divBdr>
    </w:div>
    <w:div w:id="285428626">
      <w:bodyDiv w:val="1"/>
      <w:marLeft w:val="0"/>
      <w:marRight w:val="0"/>
      <w:marTop w:val="0"/>
      <w:marBottom w:val="0"/>
      <w:divBdr>
        <w:top w:val="none" w:sz="0" w:space="0" w:color="auto"/>
        <w:left w:val="none" w:sz="0" w:space="0" w:color="auto"/>
        <w:bottom w:val="none" w:sz="0" w:space="0" w:color="auto"/>
        <w:right w:val="none" w:sz="0" w:space="0" w:color="auto"/>
      </w:divBdr>
    </w:div>
    <w:div w:id="285936343">
      <w:bodyDiv w:val="1"/>
      <w:marLeft w:val="0"/>
      <w:marRight w:val="0"/>
      <w:marTop w:val="0"/>
      <w:marBottom w:val="0"/>
      <w:divBdr>
        <w:top w:val="none" w:sz="0" w:space="0" w:color="auto"/>
        <w:left w:val="none" w:sz="0" w:space="0" w:color="auto"/>
        <w:bottom w:val="none" w:sz="0" w:space="0" w:color="auto"/>
        <w:right w:val="none" w:sz="0" w:space="0" w:color="auto"/>
      </w:divBdr>
    </w:div>
    <w:div w:id="288169476">
      <w:bodyDiv w:val="1"/>
      <w:marLeft w:val="0"/>
      <w:marRight w:val="0"/>
      <w:marTop w:val="0"/>
      <w:marBottom w:val="0"/>
      <w:divBdr>
        <w:top w:val="none" w:sz="0" w:space="0" w:color="auto"/>
        <w:left w:val="none" w:sz="0" w:space="0" w:color="auto"/>
        <w:bottom w:val="none" w:sz="0" w:space="0" w:color="auto"/>
        <w:right w:val="none" w:sz="0" w:space="0" w:color="auto"/>
      </w:divBdr>
    </w:div>
    <w:div w:id="288587273">
      <w:bodyDiv w:val="1"/>
      <w:marLeft w:val="0"/>
      <w:marRight w:val="0"/>
      <w:marTop w:val="0"/>
      <w:marBottom w:val="0"/>
      <w:divBdr>
        <w:top w:val="none" w:sz="0" w:space="0" w:color="auto"/>
        <w:left w:val="none" w:sz="0" w:space="0" w:color="auto"/>
        <w:bottom w:val="none" w:sz="0" w:space="0" w:color="auto"/>
        <w:right w:val="none" w:sz="0" w:space="0" w:color="auto"/>
      </w:divBdr>
    </w:div>
    <w:div w:id="289747150">
      <w:bodyDiv w:val="1"/>
      <w:marLeft w:val="0"/>
      <w:marRight w:val="0"/>
      <w:marTop w:val="0"/>
      <w:marBottom w:val="0"/>
      <w:divBdr>
        <w:top w:val="none" w:sz="0" w:space="0" w:color="auto"/>
        <w:left w:val="none" w:sz="0" w:space="0" w:color="auto"/>
        <w:bottom w:val="none" w:sz="0" w:space="0" w:color="auto"/>
        <w:right w:val="none" w:sz="0" w:space="0" w:color="auto"/>
      </w:divBdr>
    </w:div>
    <w:div w:id="291055027">
      <w:bodyDiv w:val="1"/>
      <w:marLeft w:val="0"/>
      <w:marRight w:val="0"/>
      <w:marTop w:val="0"/>
      <w:marBottom w:val="0"/>
      <w:divBdr>
        <w:top w:val="none" w:sz="0" w:space="0" w:color="auto"/>
        <w:left w:val="none" w:sz="0" w:space="0" w:color="auto"/>
        <w:bottom w:val="none" w:sz="0" w:space="0" w:color="auto"/>
        <w:right w:val="none" w:sz="0" w:space="0" w:color="auto"/>
      </w:divBdr>
    </w:div>
    <w:div w:id="292709272">
      <w:bodyDiv w:val="1"/>
      <w:marLeft w:val="0"/>
      <w:marRight w:val="0"/>
      <w:marTop w:val="0"/>
      <w:marBottom w:val="0"/>
      <w:divBdr>
        <w:top w:val="none" w:sz="0" w:space="0" w:color="auto"/>
        <w:left w:val="none" w:sz="0" w:space="0" w:color="auto"/>
        <w:bottom w:val="none" w:sz="0" w:space="0" w:color="auto"/>
        <w:right w:val="none" w:sz="0" w:space="0" w:color="auto"/>
      </w:divBdr>
    </w:div>
    <w:div w:id="295843674">
      <w:bodyDiv w:val="1"/>
      <w:marLeft w:val="0"/>
      <w:marRight w:val="0"/>
      <w:marTop w:val="0"/>
      <w:marBottom w:val="0"/>
      <w:divBdr>
        <w:top w:val="none" w:sz="0" w:space="0" w:color="auto"/>
        <w:left w:val="none" w:sz="0" w:space="0" w:color="auto"/>
        <w:bottom w:val="none" w:sz="0" w:space="0" w:color="auto"/>
        <w:right w:val="none" w:sz="0" w:space="0" w:color="auto"/>
      </w:divBdr>
    </w:div>
    <w:div w:id="297760641">
      <w:bodyDiv w:val="1"/>
      <w:marLeft w:val="0"/>
      <w:marRight w:val="0"/>
      <w:marTop w:val="0"/>
      <w:marBottom w:val="0"/>
      <w:divBdr>
        <w:top w:val="none" w:sz="0" w:space="0" w:color="auto"/>
        <w:left w:val="none" w:sz="0" w:space="0" w:color="auto"/>
        <w:bottom w:val="none" w:sz="0" w:space="0" w:color="auto"/>
        <w:right w:val="none" w:sz="0" w:space="0" w:color="auto"/>
      </w:divBdr>
    </w:div>
    <w:div w:id="297951989">
      <w:bodyDiv w:val="1"/>
      <w:marLeft w:val="0"/>
      <w:marRight w:val="0"/>
      <w:marTop w:val="0"/>
      <w:marBottom w:val="0"/>
      <w:divBdr>
        <w:top w:val="none" w:sz="0" w:space="0" w:color="auto"/>
        <w:left w:val="none" w:sz="0" w:space="0" w:color="auto"/>
        <w:bottom w:val="none" w:sz="0" w:space="0" w:color="auto"/>
        <w:right w:val="none" w:sz="0" w:space="0" w:color="auto"/>
      </w:divBdr>
    </w:div>
    <w:div w:id="298847910">
      <w:bodyDiv w:val="1"/>
      <w:marLeft w:val="0"/>
      <w:marRight w:val="0"/>
      <w:marTop w:val="0"/>
      <w:marBottom w:val="0"/>
      <w:divBdr>
        <w:top w:val="none" w:sz="0" w:space="0" w:color="auto"/>
        <w:left w:val="none" w:sz="0" w:space="0" w:color="auto"/>
        <w:bottom w:val="none" w:sz="0" w:space="0" w:color="auto"/>
        <w:right w:val="none" w:sz="0" w:space="0" w:color="auto"/>
      </w:divBdr>
    </w:div>
    <w:div w:id="299772703">
      <w:bodyDiv w:val="1"/>
      <w:marLeft w:val="0"/>
      <w:marRight w:val="0"/>
      <w:marTop w:val="0"/>
      <w:marBottom w:val="0"/>
      <w:divBdr>
        <w:top w:val="none" w:sz="0" w:space="0" w:color="auto"/>
        <w:left w:val="none" w:sz="0" w:space="0" w:color="auto"/>
        <w:bottom w:val="none" w:sz="0" w:space="0" w:color="auto"/>
        <w:right w:val="none" w:sz="0" w:space="0" w:color="auto"/>
      </w:divBdr>
    </w:div>
    <w:div w:id="301885743">
      <w:bodyDiv w:val="1"/>
      <w:marLeft w:val="0"/>
      <w:marRight w:val="0"/>
      <w:marTop w:val="0"/>
      <w:marBottom w:val="0"/>
      <w:divBdr>
        <w:top w:val="none" w:sz="0" w:space="0" w:color="auto"/>
        <w:left w:val="none" w:sz="0" w:space="0" w:color="auto"/>
        <w:bottom w:val="none" w:sz="0" w:space="0" w:color="auto"/>
        <w:right w:val="none" w:sz="0" w:space="0" w:color="auto"/>
      </w:divBdr>
    </w:div>
    <w:div w:id="304891107">
      <w:bodyDiv w:val="1"/>
      <w:marLeft w:val="0"/>
      <w:marRight w:val="0"/>
      <w:marTop w:val="0"/>
      <w:marBottom w:val="0"/>
      <w:divBdr>
        <w:top w:val="none" w:sz="0" w:space="0" w:color="auto"/>
        <w:left w:val="none" w:sz="0" w:space="0" w:color="auto"/>
        <w:bottom w:val="none" w:sz="0" w:space="0" w:color="auto"/>
        <w:right w:val="none" w:sz="0" w:space="0" w:color="auto"/>
      </w:divBdr>
    </w:div>
    <w:div w:id="308940299">
      <w:bodyDiv w:val="1"/>
      <w:marLeft w:val="0"/>
      <w:marRight w:val="0"/>
      <w:marTop w:val="0"/>
      <w:marBottom w:val="0"/>
      <w:divBdr>
        <w:top w:val="none" w:sz="0" w:space="0" w:color="auto"/>
        <w:left w:val="none" w:sz="0" w:space="0" w:color="auto"/>
        <w:bottom w:val="none" w:sz="0" w:space="0" w:color="auto"/>
        <w:right w:val="none" w:sz="0" w:space="0" w:color="auto"/>
      </w:divBdr>
    </w:div>
    <w:div w:id="316804416">
      <w:bodyDiv w:val="1"/>
      <w:marLeft w:val="0"/>
      <w:marRight w:val="0"/>
      <w:marTop w:val="0"/>
      <w:marBottom w:val="0"/>
      <w:divBdr>
        <w:top w:val="none" w:sz="0" w:space="0" w:color="auto"/>
        <w:left w:val="none" w:sz="0" w:space="0" w:color="auto"/>
        <w:bottom w:val="none" w:sz="0" w:space="0" w:color="auto"/>
        <w:right w:val="none" w:sz="0" w:space="0" w:color="auto"/>
      </w:divBdr>
    </w:div>
    <w:div w:id="317072844">
      <w:bodyDiv w:val="1"/>
      <w:marLeft w:val="0"/>
      <w:marRight w:val="0"/>
      <w:marTop w:val="0"/>
      <w:marBottom w:val="0"/>
      <w:divBdr>
        <w:top w:val="none" w:sz="0" w:space="0" w:color="auto"/>
        <w:left w:val="none" w:sz="0" w:space="0" w:color="auto"/>
        <w:bottom w:val="none" w:sz="0" w:space="0" w:color="auto"/>
        <w:right w:val="none" w:sz="0" w:space="0" w:color="auto"/>
      </w:divBdr>
    </w:div>
    <w:div w:id="317341278">
      <w:bodyDiv w:val="1"/>
      <w:marLeft w:val="0"/>
      <w:marRight w:val="0"/>
      <w:marTop w:val="0"/>
      <w:marBottom w:val="0"/>
      <w:divBdr>
        <w:top w:val="none" w:sz="0" w:space="0" w:color="auto"/>
        <w:left w:val="none" w:sz="0" w:space="0" w:color="auto"/>
        <w:bottom w:val="none" w:sz="0" w:space="0" w:color="auto"/>
        <w:right w:val="none" w:sz="0" w:space="0" w:color="auto"/>
      </w:divBdr>
    </w:div>
    <w:div w:id="321349719">
      <w:bodyDiv w:val="1"/>
      <w:marLeft w:val="0"/>
      <w:marRight w:val="0"/>
      <w:marTop w:val="0"/>
      <w:marBottom w:val="0"/>
      <w:divBdr>
        <w:top w:val="none" w:sz="0" w:space="0" w:color="auto"/>
        <w:left w:val="none" w:sz="0" w:space="0" w:color="auto"/>
        <w:bottom w:val="none" w:sz="0" w:space="0" w:color="auto"/>
        <w:right w:val="none" w:sz="0" w:space="0" w:color="auto"/>
      </w:divBdr>
    </w:div>
    <w:div w:id="321547114">
      <w:bodyDiv w:val="1"/>
      <w:marLeft w:val="0"/>
      <w:marRight w:val="0"/>
      <w:marTop w:val="0"/>
      <w:marBottom w:val="0"/>
      <w:divBdr>
        <w:top w:val="none" w:sz="0" w:space="0" w:color="auto"/>
        <w:left w:val="none" w:sz="0" w:space="0" w:color="auto"/>
        <w:bottom w:val="none" w:sz="0" w:space="0" w:color="auto"/>
        <w:right w:val="none" w:sz="0" w:space="0" w:color="auto"/>
      </w:divBdr>
    </w:div>
    <w:div w:id="321662675">
      <w:bodyDiv w:val="1"/>
      <w:marLeft w:val="0"/>
      <w:marRight w:val="0"/>
      <w:marTop w:val="0"/>
      <w:marBottom w:val="0"/>
      <w:divBdr>
        <w:top w:val="none" w:sz="0" w:space="0" w:color="auto"/>
        <w:left w:val="none" w:sz="0" w:space="0" w:color="auto"/>
        <w:bottom w:val="none" w:sz="0" w:space="0" w:color="auto"/>
        <w:right w:val="none" w:sz="0" w:space="0" w:color="auto"/>
      </w:divBdr>
    </w:div>
    <w:div w:id="325328040">
      <w:bodyDiv w:val="1"/>
      <w:marLeft w:val="0"/>
      <w:marRight w:val="0"/>
      <w:marTop w:val="0"/>
      <w:marBottom w:val="0"/>
      <w:divBdr>
        <w:top w:val="none" w:sz="0" w:space="0" w:color="auto"/>
        <w:left w:val="none" w:sz="0" w:space="0" w:color="auto"/>
        <w:bottom w:val="none" w:sz="0" w:space="0" w:color="auto"/>
        <w:right w:val="none" w:sz="0" w:space="0" w:color="auto"/>
      </w:divBdr>
    </w:div>
    <w:div w:id="326132098">
      <w:bodyDiv w:val="1"/>
      <w:marLeft w:val="0"/>
      <w:marRight w:val="0"/>
      <w:marTop w:val="0"/>
      <w:marBottom w:val="0"/>
      <w:divBdr>
        <w:top w:val="none" w:sz="0" w:space="0" w:color="auto"/>
        <w:left w:val="none" w:sz="0" w:space="0" w:color="auto"/>
        <w:bottom w:val="none" w:sz="0" w:space="0" w:color="auto"/>
        <w:right w:val="none" w:sz="0" w:space="0" w:color="auto"/>
      </w:divBdr>
    </w:div>
    <w:div w:id="327709045">
      <w:bodyDiv w:val="1"/>
      <w:marLeft w:val="0"/>
      <w:marRight w:val="0"/>
      <w:marTop w:val="0"/>
      <w:marBottom w:val="0"/>
      <w:divBdr>
        <w:top w:val="none" w:sz="0" w:space="0" w:color="auto"/>
        <w:left w:val="none" w:sz="0" w:space="0" w:color="auto"/>
        <w:bottom w:val="none" w:sz="0" w:space="0" w:color="auto"/>
        <w:right w:val="none" w:sz="0" w:space="0" w:color="auto"/>
      </w:divBdr>
    </w:div>
    <w:div w:id="329263206">
      <w:bodyDiv w:val="1"/>
      <w:marLeft w:val="0"/>
      <w:marRight w:val="0"/>
      <w:marTop w:val="0"/>
      <w:marBottom w:val="0"/>
      <w:divBdr>
        <w:top w:val="none" w:sz="0" w:space="0" w:color="auto"/>
        <w:left w:val="none" w:sz="0" w:space="0" w:color="auto"/>
        <w:bottom w:val="none" w:sz="0" w:space="0" w:color="auto"/>
        <w:right w:val="none" w:sz="0" w:space="0" w:color="auto"/>
      </w:divBdr>
    </w:div>
    <w:div w:id="332539458">
      <w:bodyDiv w:val="1"/>
      <w:marLeft w:val="0"/>
      <w:marRight w:val="0"/>
      <w:marTop w:val="0"/>
      <w:marBottom w:val="0"/>
      <w:divBdr>
        <w:top w:val="none" w:sz="0" w:space="0" w:color="auto"/>
        <w:left w:val="none" w:sz="0" w:space="0" w:color="auto"/>
        <w:bottom w:val="none" w:sz="0" w:space="0" w:color="auto"/>
        <w:right w:val="none" w:sz="0" w:space="0" w:color="auto"/>
      </w:divBdr>
    </w:div>
    <w:div w:id="333339169">
      <w:bodyDiv w:val="1"/>
      <w:marLeft w:val="0"/>
      <w:marRight w:val="0"/>
      <w:marTop w:val="0"/>
      <w:marBottom w:val="0"/>
      <w:divBdr>
        <w:top w:val="none" w:sz="0" w:space="0" w:color="auto"/>
        <w:left w:val="none" w:sz="0" w:space="0" w:color="auto"/>
        <w:bottom w:val="none" w:sz="0" w:space="0" w:color="auto"/>
        <w:right w:val="none" w:sz="0" w:space="0" w:color="auto"/>
      </w:divBdr>
    </w:div>
    <w:div w:id="334725077">
      <w:bodyDiv w:val="1"/>
      <w:marLeft w:val="0"/>
      <w:marRight w:val="0"/>
      <w:marTop w:val="0"/>
      <w:marBottom w:val="0"/>
      <w:divBdr>
        <w:top w:val="none" w:sz="0" w:space="0" w:color="auto"/>
        <w:left w:val="none" w:sz="0" w:space="0" w:color="auto"/>
        <w:bottom w:val="none" w:sz="0" w:space="0" w:color="auto"/>
        <w:right w:val="none" w:sz="0" w:space="0" w:color="auto"/>
      </w:divBdr>
    </w:div>
    <w:div w:id="334841526">
      <w:bodyDiv w:val="1"/>
      <w:marLeft w:val="0"/>
      <w:marRight w:val="0"/>
      <w:marTop w:val="0"/>
      <w:marBottom w:val="0"/>
      <w:divBdr>
        <w:top w:val="none" w:sz="0" w:space="0" w:color="auto"/>
        <w:left w:val="none" w:sz="0" w:space="0" w:color="auto"/>
        <w:bottom w:val="none" w:sz="0" w:space="0" w:color="auto"/>
        <w:right w:val="none" w:sz="0" w:space="0" w:color="auto"/>
      </w:divBdr>
    </w:div>
    <w:div w:id="335965435">
      <w:bodyDiv w:val="1"/>
      <w:marLeft w:val="0"/>
      <w:marRight w:val="0"/>
      <w:marTop w:val="0"/>
      <w:marBottom w:val="0"/>
      <w:divBdr>
        <w:top w:val="none" w:sz="0" w:space="0" w:color="auto"/>
        <w:left w:val="none" w:sz="0" w:space="0" w:color="auto"/>
        <w:bottom w:val="none" w:sz="0" w:space="0" w:color="auto"/>
        <w:right w:val="none" w:sz="0" w:space="0" w:color="auto"/>
      </w:divBdr>
    </w:div>
    <w:div w:id="337268714">
      <w:bodyDiv w:val="1"/>
      <w:marLeft w:val="0"/>
      <w:marRight w:val="0"/>
      <w:marTop w:val="0"/>
      <w:marBottom w:val="0"/>
      <w:divBdr>
        <w:top w:val="none" w:sz="0" w:space="0" w:color="auto"/>
        <w:left w:val="none" w:sz="0" w:space="0" w:color="auto"/>
        <w:bottom w:val="none" w:sz="0" w:space="0" w:color="auto"/>
        <w:right w:val="none" w:sz="0" w:space="0" w:color="auto"/>
      </w:divBdr>
    </w:div>
    <w:div w:id="340544703">
      <w:bodyDiv w:val="1"/>
      <w:marLeft w:val="0"/>
      <w:marRight w:val="0"/>
      <w:marTop w:val="0"/>
      <w:marBottom w:val="0"/>
      <w:divBdr>
        <w:top w:val="none" w:sz="0" w:space="0" w:color="auto"/>
        <w:left w:val="none" w:sz="0" w:space="0" w:color="auto"/>
        <w:bottom w:val="none" w:sz="0" w:space="0" w:color="auto"/>
        <w:right w:val="none" w:sz="0" w:space="0" w:color="auto"/>
      </w:divBdr>
    </w:div>
    <w:div w:id="340930831">
      <w:bodyDiv w:val="1"/>
      <w:marLeft w:val="0"/>
      <w:marRight w:val="0"/>
      <w:marTop w:val="0"/>
      <w:marBottom w:val="0"/>
      <w:divBdr>
        <w:top w:val="none" w:sz="0" w:space="0" w:color="auto"/>
        <w:left w:val="none" w:sz="0" w:space="0" w:color="auto"/>
        <w:bottom w:val="none" w:sz="0" w:space="0" w:color="auto"/>
        <w:right w:val="none" w:sz="0" w:space="0" w:color="auto"/>
      </w:divBdr>
    </w:div>
    <w:div w:id="340940078">
      <w:bodyDiv w:val="1"/>
      <w:marLeft w:val="0"/>
      <w:marRight w:val="0"/>
      <w:marTop w:val="0"/>
      <w:marBottom w:val="0"/>
      <w:divBdr>
        <w:top w:val="none" w:sz="0" w:space="0" w:color="auto"/>
        <w:left w:val="none" w:sz="0" w:space="0" w:color="auto"/>
        <w:bottom w:val="none" w:sz="0" w:space="0" w:color="auto"/>
        <w:right w:val="none" w:sz="0" w:space="0" w:color="auto"/>
      </w:divBdr>
    </w:div>
    <w:div w:id="341053065">
      <w:bodyDiv w:val="1"/>
      <w:marLeft w:val="0"/>
      <w:marRight w:val="0"/>
      <w:marTop w:val="0"/>
      <w:marBottom w:val="0"/>
      <w:divBdr>
        <w:top w:val="none" w:sz="0" w:space="0" w:color="auto"/>
        <w:left w:val="none" w:sz="0" w:space="0" w:color="auto"/>
        <w:bottom w:val="none" w:sz="0" w:space="0" w:color="auto"/>
        <w:right w:val="none" w:sz="0" w:space="0" w:color="auto"/>
      </w:divBdr>
    </w:div>
    <w:div w:id="342172680">
      <w:bodyDiv w:val="1"/>
      <w:marLeft w:val="0"/>
      <w:marRight w:val="0"/>
      <w:marTop w:val="0"/>
      <w:marBottom w:val="0"/>
      <w:divBdr>
        <w:top w:val="none" w:sz="0" w:space="0" w:color="auto"/>
        <w:left w:val="none" w:sz="0" w:space="0" w:color="auto"/>
        <w:bottom w:val="none" w:sz="0" w:space="0" w:color="auto"/>
        <w:right w:val="none" w:sz="0" w:space="0" w:color="auto"/>
      </w:divBdr>
    </w:div>
    <w:div w:id="342518500">
      <w:bodyDiv w:val="1"/>
      <w:marLeft w:val="0"/>
      <w:marRight w:val="0"/>
      <w:marTop w:val="0"/>
      <w:marBottom w:val="0"/>
      <w:divBdr>
        <w:top w:val="none" w:sz="0" w:space="0" w:color="auto"/>
        <w:left w:val="none" w:sz="0" w:space="0" w:color="auto"/>
        <w:bottom w:val="none" w:sz="0" w:space="0" w:color="auto"/>
        <w:right w:val="none" w:sz="0" w:space="0" w:color="auto"/>
      </w:divBdr>
    </w:div>
    <w:div w:id="343869252">
      <w:bodyDiv w:val="1"/>
      <w:marLeft w:val="0"/>
      <w:marRight w:val="0"/>
      <w:marTop w:val="0"/>
      <w:marBottom w:val="0"/>
      <w:divBdr>
        <w:top w:val="none" w:sz="0" w:space="0" w:color="auto"/>
        <w:left w:val="none" w:sz="0" w:space="0" w:color="auto"/>
        <w:bottom w:val="none" w:sz="0" w:space="0" w:color="auto"/>
        <w:right w:val="none" w:sz="0" w:space="0" w:color="auto"/>
      </w:divBdr>
    </w:div>
    <w:div w:id="349650927">
      <w:bodyDiv w:val="1"/>
      <w:marLeft w:val="0"/>
      <w:marRight w:val="0"/>
      <w:marTop w:val="0"/>
      <w:marBottom w:val="0"/>
      <w:divBdr>
        <w:top w:val="none" w:sz="0" w:space="0" w:color="auto"/>
        <w:left w:val="none" w:sz="0" w:space="0" w:color="auto"/>
        <w:bottom w:val="none" w:sz="0" w:space="0" w:color="auto"/>
        <w:right w:val="none" w:sz="0" w:space="0" w:color="auto"/>
      </w:divBdr>
    </w:div>
    <w:div w:id="350227086">
      <w:bodyDiv w:val="1"/>
      <w:marLeft w:val="0"/>
      <w:marRight w:val="0"/>
      <w:marTop w:val="0"/>
      <w:marBottom w:val="0"/>
      <w:divBdr>
        <w:top w:val="none" w:sz="0" w:space="0" w:color="auto"/>
        <w:left w:val="none" w:sz="0" w:space="0" w:color="auto"/>
        <w:bottom w:val="none" w:sz="0" w:space="0" w:color="auto"/>
        <w:right w:val="none" w:sz="0" w:space="0" w:color="auto"/>
      </w:divBdr>
    </w:div>
    <w:div w:id="351109118">
      <w:bodyDiv w:val="1"/>
      <w:marLeft w:val="0"/>
      <w:marRight w:val="0"/>
      <w:marTop w:val="0"/>
      <w:marBottom w:val="0"/>
      <w:divBdr>
        <w:top w:val="none" w:sz="0" w:space="0" w:color="auto"/>
        <w:left w:val="none" w:sz="0" w:space="0" w:color="auto"/>
        <w:bottom w:val="none" w:sz="0" w:space="0" w:color="auto"/>
        <w:right w:val="none" w:sz="0" w:space="0" w:color="auto"/>
      </w:divBdr>
    </w:div>
    <w:div w:id="353112294">
      <w:bodyDiv w:val="1"/>
      <w:marLeft w:val="0"/>
      <w:marRight w:val="0"/>
      <w:marTop w:val="0"/>
      <w:marBottom w:val="0"/>
      <w:divBdr>
        <w:top w:val="none" w:sz="0" w:space="0" w:color="auto"/>
        <w:left w:val="none" w:sz="0" w:space="0" w:color="auto"/>
        <w:bottom w:val="none" w:sz="0" w:space="0" w:color="auto"/>
        <w:right w:val="none" w:sz="0" w:space="0" w:color="auto"/>
      </w:divBdr>
    </w:div>
    <w:div w:id="354504305">
      <w:bodyDiv w:val="1"/>
      <w:marLeft w:val="0"/>
      <w:marRight w:val="0"/>
      <w:marTop w:val="0"/>
      <w:marBottom w:val="0"/>
      <w:divBdr>
        <w:top w:val="none" w:sz="0" w:space="0" w:color="auto"/>
        <w:left w:val="none" w:sz="0" w:space="0" w:color="auto"/>
        <w:bottom w:val="none" w:sz="0" w:space="0" w:color="auto"/>
        <w:right w:val="none" w:sz="0" w:space="0" w:color="auto"/>
      </w:divBdr>
    </w:div>
    <w:div w:id="356783813">
      <w:bodyDiv w:val="1"/>
      <w:marLeft w:val="0"/>
      <w:marRight w:val="0"/>
      <w:marTop w:val="0"/>
      <w:marBottom w:val="0"/>
      <w:divBdr>
        <w:top w:val="none" w:sz="0" w:space="0" w:color="auto"/>
        <w:left w:val="none" w:sz="0" w:space="0" w:color="auto"/>
        <w:bottom w:val="none" w:sz="0" w:space="0" w:color="auto"/>
        <w:right w:val="none" w:sz="0" w:space="0" w:color="auto"/>
      </w:divBdr>
    </w:div>
    <w:div w:id="358357413">
      <w:bodyDiv w:val="1"/>
      <w:marLeft w:val="0"/>
      <w:marRight w:val="0"/>
      <w:marTop w:val="0"/>
      <w:marBottom w:val="0"/>
      <w:divBdr>
        <w:top w:val="none" w:sz="0" w:space="0" w:color="auto"/>
        <w:left w:val="none" w:sz="0" w:space="0" w:color="auto"/>
        <w:bottom w:val="none" w:sz="0" w:space="0" w:color="auto"/>
        <w:right w:val="none" w:sz="0" w:space="0" w:color="auto"/>
      </w:divBdr>
    </w:div>
    <w:div w:id="358550478">
      <w:bodyDiv w:val="1"/>
      <w:marLeft w:val="0"/>
      <w:marRight w:val="0"/>
      <w:marTop w:val="0"/>
      <w:marBottom w:val="0"/>
      <w:divBdr>
        <w:top w:val="none" w:sz="0" w:space="0" w:color="auto"/>
        <w:left w:val="none" w:sz="0" w:space="0" w:color="auto"/>
        <w:bottom w:val="none" w:sz="0" w:space="0" w:color="auto"/>
        <w:right w:val="none" w:sz="0" w:space="0" w:color="auto"/>
      </w:divBdr>
    </w:div>
    <w:div w:id="359207686">
      <w:bodyDiv w:val="1"/>
      <w:marLeft w:val="0"/>
      <w:marRight w:val="0"/>
      <w:marTop w:val="0"/>
      <w:marBottom w:val="0"/>
      <w:divBdr>
        <w:top w:val="none" w:sz="0" w:space="0" w:color="auto"/>
        <w:left w:val="none" w:sz="0" w:space="0" w:color="auto"/>
        <w:bottom w:val="none" w:sz="0" w:space="0" w:color="auto"/>
        <w:right w:val="none" w:sz="0" w:space="0" w:color="auto"/>
      </w:divBdr>
    </w:div>
    <w:div w:id="360329099">
      <w:bodyDiv w:val="1"/>
      <w:marLeft w:val="0"/>
      <w:marRight w:val="0"/>
      <w:marTop w:val="0"/>
      <w:marBottom w:val="0"/>
      <w:divBdr>
        <w:top w:val="none" w:sz="0" w:space="0" w:color="auto"/>
        <w:left w:val="none" w:sz="0" w:space="0" w:color="auto"/>
        <w:bottom w:val="none" w:sz="0" w:space="0" w:color="auto"/>
        <w:right w:val="none" w:sz="0" w:space="0" w:color="auto"/>
      </w:divBdr>
    </w:div>
    <w:div w:id="364450690">
      <w:bodyDiv w:val="1"/>
      <w:marLeft w:val="0"/>
      <w:marRight w:val="0"/>
      <w:marTop w:val="0"/>
      <w:marBottom w:val="0"/>
      <w:divBdr>
        <w:top w:val="none" w:sz="0" w:space="0" w:color="auto"/>
        <w:left w:val="none" w:sz="0" w:space="0" w:color="auto"/>
        <w:bottom w:val="none" w:sz="0" w:space="0" w:color="auto"/>
        <w:right w:val="none" w:sz="0" w:space="0" w:color="auto"/>
      </w:divBdr>
    </w:div>
    <w:div w:id="367341962">
      <w:bodyDiv w:val="1"/>
      <w:marLeft w:val="0"/>
      <w:marRight w:val="0"/>
      <w:marTop w:val="0"/>
      <w:marBottom w:val="0"/>
      <w:divBdr>
        <w:top w:val="none" w:sz="0" w:space="0" w:color="auto"/>
        <w:left w:val="none" w:sz="0" w:space="0" w:color="auto"/>
        <w:bottom w:val="none" w:sz="0" w:space="0" w:color="auto"/>
        <w:right w:val="none" w:sz="0" w:space="0" w:color="auto"/>
      </w:divBdr>
    </w:div>
    <w:div w:id="369573948">
      <w:bodyDiv w:val="1"/>
      <w:marLeft w:val="0"/>
      <w:marRight w:val="0"/>
      <w:marTop w:val="0"/>
      <w:marBottom w:val="0"/>
      <w:divBdr>
        <w:top w:val="none" w:sz="0" w:space="0" w:color="auto"/>
        <w:left w:val="none" w:sz="0" w:space="0" w:color="auto"/>
        <w:bottom w:val="none" w:sz="0" w:space="0" w:color="auto"/>
        <w:right w:val="none" w:sz="0" w:space="0" w:color="auto"/>
      </w:divBdr>
    </w:div>
    <w:div w:id="369917531">
      <w:bodyDiv w:val="1"/>
      <w:marLeft w:val="0"/>
      <w:marRight w:val="0"/>
      <w:marTop w:val="0"/>
      <w:marBottom w:val="0"/>
      <w:divBdr>
        <w:top w:val="none" w:sz="0" w:space="0" w:color="auto"/>
        <w:left w:val="none" w:sz="0" w:space="0" w:color="auto"/>
        <w:bottom w:val="none" w:sz="0" w:space="0" w:color="auto"/>
        <w:right w:val="none" w:sz="0" w:space="0" w:color="auto"/>
      </w:divBdr>
    </w:div>
    <w:div w:id="371610162">
      <w:bodyDiv w:val="1"/>
      <w:marLeft w:val="0"/>
      <w:marRight w:val="0"/>
      <w:marTop w:val="0"/>
      <w:marBottom w:val="0"/>
      <w:divBdr>
        <w:top w:val="none" w:sz="0" w:space="0" w:color="auto"/>
        <w:left w:val="none" w:sz="0" w:space="0" w:color="auto"/>
        <w:bottom w:val="none" w:sz="0" w:space="0" w:color="auto"/>
        <w:right w:val="none" w:sz="0" w:space="0" w:color="auto"/>
      </w:divBdr>
    </w:div>
    <w:div w:id="375548362">
      <w:bodyDiv w:val="1"/>
      <w:marLeft w:val="0"/>
      <w:marRight w:val="0"/>
      <w:marTop w:val="0"/>
      <w:marBottom w:val="0"/>
      <w:divBdr>
        <w:top w:val="none" w:sz="0" w:space="0" w:color="auto"/>
        <w:left w:val="none" w:sz="0" w:space="0" w:color="auto"/>
        <w:bottom w:val="none" w:sz="0" w:space="0" w:color="auto"/>
        <w:right w:val="none" w:sz="0" w:space="0" w:color="auto"/>
      </w:divBdr>
      <w:divsChild>
        <w:div w:id="1166090259">
          <w:marLeft w:val="0"/>
          <w:marRight w:val="0"/>
          <w:marTop w:val="0"/>
          <w:marBottom w:val="0"/>
          <w:divBdr>
            <w:top w:val="single" w:sz="2" w:space="0" w:color="auto"/>
            <w:left w:val="single" w:sz="2" w:space="0" w:color="auto"/>
            <w:bottom w:val="single" w:sz="6" w:space="0" w:color="auto"/>
            <w:right w:val="single" w:sz="2" w:space="0" w:color="auto"/>
          </w:divBdr>
          <w:divsChild>
            <w:div w:id="1792433644">
              <w:marLeft w:val="0"/>
              <w:marRight w:val="0"/>
              <w:marTop w:val="100"/>
              <w:marBottom w:val="100"/>
              <w:divBdr>
                <w:top w:val="single" w:sz="2" w:space="0" w:color="D9D9E3"/>
                <w:left w:val="single" w:sz="2" w:space="0" w:color="D9D9E3"/>
                <w:bottom w:val="single" w:sz="2" w:space="0" w:color="D9D9E3"/>
                <w:right w:val="single" w:sz="2" w:space="0" w:color="D9D9E3"/>
              </w:divBdr>
              <w:divsChild>
                <w:div w:id="1158810431">
                  <w:marLeft w:val="0"/>
                  <w:marRight w:val="0"/>
                  <w:marTop w:val="0"/>
                  <w:marBottom w:val="0"/>
                  <w:divBdr>
                    <w:top w:val="single" w:sz="2" w:space="0" w:color="D9D9E3"/>
                    <w:left w:val="single" w:sz="2" w:space="0" w:color="D9D9E3"/>
                    <w:bottom w:val="single" w:sz="2" w:space="0" w:color="D9D9E3"/>
                    <w:right w:val="single" w:sz="2" w:space="0" w:color="D9D9E3"/>
                  </w:divBdr>
                  <w:divsChild>
                    <w:div w:id="786774005">
                      <w:marLeft w:val="0"/>
                      <w:marRight w:val="0"/>
                      <w:marTop w:val="0"/>
                      <w:marBottom w:val="0"/>
                      <w:divBdr>
                        <w:top w:val="single" w:sz="2" w:space="0" w:color="D9D9E3"/>
                        <w:left w:val="single" w:sz="2" w:space="0" w:color="D9D9E3"/>
                        <w:bottom w:val="single" w:sz="2" w:space="0" w:color="D9D9E3"/>
                        <w:right w:val="single" w:sz="2" w:space="0" w:color="D9D9E3"/>
                      </w:divBdr>
                      <w:divsChild>
                        <w:div w:id="2059238847">
                          <w:marLeft w:val="0"/>
                          <w:marRight w:val="0"/>
                          <w:marTop w:val="0"/>
                          <w:marBottom w:val="0"/>
                          <w:divBdr>
                            <w:top w:val="single" w:sz="2" w:space="0" w:color="D9D9E3"/>
                            <w:left w:val="single" w:sz="2" w:space="0" w:color="D9D9E3"/>
                            <w:bottom w:val="single" w:sz="2" w:space="0" w:color="D9D9E3"/>
                            <w:right w:val="single" w:sz="2" w:space="0" w:color="D9D9E3"/>
                          </w:divBdr>
                          <w:divsChild>
                            <w:div w:id="16542721">
                              <w:marLeft w:val="0"/>
                              <w:marRight w:val="0"/>
                              <w:marTop w:val="0"/>
                              <w:marBottom w:val="0"/>
                              <w:divBdr>
                                <w:top w:val="single" w:sz="2" w:space="0" w:color="D9D9E3"/>
                                <w:left w:val="single" w:sz="2" w:space="0" w:color="D9D9E3"/>
                                <w:bottom w:val="single" w:sz="2" w:space="0" w:color="D9D9E3"/>
                                <w:right w:val="single" w:sz="2" w:space="0" w:color="D9D9E3"/>
                              </w:divBdr>
                              <w:divsChild>
                                <w:div w:id="830027783">
                                  <w:marLeft w:val="0"/>
                                  <w:marRight w:val="0"/>
                                  <w:marTop w:val="0"/>
                                  <w:marBottom w:val="0"/>
                                  <w:divBdr>
                                    <w:top w:val="single" w:sz="2" w:space="0" w:color="D9D9E3"/>
                                    <w:left w:val="single" w:sz="2" w:space="0" w:color="D9D9E3"/>
                                    <w:bottom w:val="single" w:sz="2" w:space="0" w:color="D9D9E3"/>
                                    <w:right w:val="single" w:sz="2" w:space="0" w:color="D9D9E3"/>
                                  </w:divBdr>
                                  <w:divsChild>
                                    <w:div w:id="9085386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377704468">
      <w:bodyDiv w:val="1"/>
      <w:marLeft w:val="0"/>
      <w:marRight w:val="0"/>
      <w:marTop w:val="0"/>
      <w:marBottom w:val="0"/>
      <w:divBdr>
        <w:top w:val="none" w:sz="0" w:space="0" w:color="auto"/>
        <w:left w:val="none" w:sz="0" w:space="0" w:color="auto"/>
        <w:bottom w:val="none" w:sz="0" w:space="0" w:color="auto"/>
        <w:right w:val="none" w:sz="0" w:space="0" w:color="auto"/>
      </w:divBdr>
    </w:div>
    <w:div w:id="378479814">
      <w:bodyDiv w:val="1"/>
      <w:marLeft w:val="0"/>
      <w:marRight w:val="0"/>
      <w:marTop w:val="0"/>
      <w:marBottom w:val="0"/>
      <w:divBdr>
        <w:top w:val="none" w:sz="0" w:space="0" w:color="auto"/>
        <w:left w:val="none" w:sz="0" w:space="0" w:color="auto"/>
        <w:bottom w:val="none" w:sz="0" w:space="0" w:color="auto"/>
        <w:right w:val="none" w:sz="0" w:space="0" w:color="auto"/>
      </w:divBdr>
    </w:div>
    <w:div w:id="381029011">
      <w:bodyDiv w:val="1"/>
      <w:marLeft w:val="0"/>
      <w:marRight w:val="0"/>
      <w:marTop w:val="0"/>
      <w:marBottom w:val="0"/>
      <w:divBdr>
        <w:top w:val="none" w:sz="0" w:space="0" w:color="auto"/>
        <w:left w:val="none" w:sz="0" w:space="0" w:color="auto"/>
        <w:bottom w:val="none" w:sz="0" w:space="0" w:color="auto"/>
        <w:right w:val="none" w:sz="0" w:space="0" w:color="auto"/>
      </w:divBdr>
    </w:div>
    <w:div w:id="384569357">
      <w:bodyDiv w:val="1"/>
      <w:marLeft w:val="0"/>
      <w:marRight w:val="0"/>
      <w:marTop w:val="0"/>
      <w:marBottom w:val="0"/>
      <w:divBdr>
        <w:top w:val="none" w:sz="0" w:space="0" w:color="auto"/>
        <w:left w:val="none" w:sz="0" w:space="0" w:color="auto"/>
        <w:bottom w:val="none" w:sz="0" w:space="0" w:color="auto"/>
        <w:right w:val="none" w:sz="0" w:space="0" w:color="auto"/>
      </w:divBdr>
    </w:div>
    <w:div w:id="384716187">
      <w:bodyDiv w:val="1"/>
      <w:marLeft w:val="0"/>
      <w:marRight w:val="0"/>
      <w:marTop w:val="0"/>
      <w:marBottom w:val="0"/>
      <w:divBdr>
        <w:top w:val="none" w:sz="0" w:space="0" w:color="auto"/>
        <w:left w:val="none" w:sz="0" w:space="0" w:color="auto"/>
        <w:bottom w:val="none" w:sz="0" w:space="0" w:color="auto"/>
        <w:right w:val="none" w:sz="0" w:space="0" w:color="auto"/>
      </w:divBdr>
    </w:div>
    <w:div w:id="384987114">
      <w:bodyDiv w:val="1"/>
      <w:marLeft w:val="0"/>
      <w:marRight w:val="0"/>
      <w:marTop w:val="0"/>
      <w:marBottom w:val="0"/>
      <w:divBdr>
        <w:top w:val="none" w:sz="0" w:space="0" w:color="auto"/>
        <w:left w:val="none" w:sz="0" w:space="0" w:color="auto"/>
        <w:bottom w:val="none" w:sz="0" w:space="0" w:color="auto"/>
        <w:right w:val="none" w:sz="0" w:space="0" w:color="auto"/>
      </w:divBdr>
    </w:div>
    <w:div w:id="385105985">
      <w:bodyDiv w:val="1"/>
      <w:marLeft w:val="0"/>
      <w:marRight w:val="0"/>
      <w:marTop w:val="0"/>
      <w:marBottom w:val="0"/>
      <w:divBdr>
        <w:top w:val="none" w:sz="0" w:space="0" w:color="auto"/>
        <w:left w:val="none" w:sz="0" w:space="0" w:color="auto"/>
        <w:bottom w:val="none" w:sz="0" w:space="0" w:color="auto"/>
        <w:right w:val="none" w:sz="0" w:space="0" w:color="auto"/>
      </w:divBdr>
    </w:div>
    <w:div w:id="385108766">
      <w:bodyDiv w:val="1"/>
      <w:marLeft w:val="0"/>
      <w:marRight w:val="0"/>
      <w:marTop w:val="0"/>
      <w:marBottom w:val="0"/>
      <w:divBdr>
        <w:top w:val="none" w:sz="0" w:space="0" w:color="auto"/>
        <w:left w:val="none" w:sz="0" w:space="0" w:color="auto"/>
        <w:bottom w:val="none" w:sz="0" w:space="0" w:color="auto"/>
        <w:right w:val="none" w:sz="0" w:space="0" w:color="auto"/>
      </w:divBdr>
    </w:div>
    <w:div w:id="389160205">
      <w:bodyDiv w:val="1"/>
      <w:marLeft w:val="0"/>
      <w:marRight w:val="0"/>
      <w:marTop w:val="0"/>
      <w:marBottom w:val="0"/>
      <w:divBdr>
        <w:top w:val="none" w:sz="0" w:space="0" w:color="auto"/>
        <w:left w:val="none" w:sz="0" w:space="0" w:color="auto"/>
        <w:bottom w:val="none" w:sz="0" w:space="0" w:color="auto"/>
        <w:right w:val="none" w:sz="0" w:space="0" w:color="auto"/>
      </w:divBdr>
    </w:div>
    <w:div w:id="391008156">
      <w:bodyDiv w:val="1"/>
      <w:marLeft w:val="0"/>
      <w:marRight w:val="0"/>
      <w:marTop w:val="0"/>
      <w:marBottom w:val="0"/>
      <w:divBdr>
        <w:top w:val="none" w:sz="0" w:space="0" w:color="auto"/>
        <w:left w:val="none" w:sz="0" w:space="0" w:color="auto"/>
        <w:bottom w:val="none" w:sz="0" w:space="0" w:color="auto"/>
        <w:right w:val="none" w:sz="0" w:space="0" w:color="auto"/>
      </w:divBdr>
    </w:div>
    <w:div w:id="391315765">
      <w:bodyDiv w:val="1"/>
      <w:marLeft w:val="0"/>
      <w:marRight w:val="0"/>
      <w:marTop w:val="0"/>
      <w:marBottom w:val="0"/>
      <w:divBdr>
        <w:top w:val="none" w:sz="0" w:space="0" w:color="auto"/>
        <w:left w:val="none" w:sz="0" w:space="0" w:color="auto"/>
        <w:bottom w:val="none" w:sz="0" w:space="0" w:color="auto"/>
        <w:right w:val="none" w:sz="0" w:space="0" w:color="auto"/>
      </w:divBdr>
    </w:div>
    <w:div w:id="392506908">
      <w:bodyDiv w:val="1"/>
      <w:marLeft w:val="0"/>
      <w:marRight w:val="0"/>
      <w:marTop w:val="0"/>
      <w:marBottom w:val="0"/>
      <w:divBdr>
        <w:top w:val="none" w:sz="0" w:space="0" w:color="auto"/>
        <w:left w:val="none" w:sz="0" w:space="0" w:color="auto"/>
        <w:bottom w:val="none" w:sz="0" w:space="0" w:color="auto"/>
        <w:right w:val="none" w:sz="0" w:space="0" w:color="auto"/>
      </w:divBdr>
    </w:div>
    <w:div w:id="394202948">
      <w:bodyDiv w:val="1"/>
      <w:marLeft w:val="0"/>
      <w:marRight w:val="0"/>
      <w:marTop w:val="0"/>
      <w:marBottom w:val="0"/>
      <w:divBdr>
        <w:top w:val="none" w:sz="0" w:space="0" w:color="auto"/>
        <w:left w:val="none" w:sz="0" w:space="0" w:color="auto"/>
        <w:bottom w:val="none" w:sz="0" w:space="0" w:color="auto"/>
        <w:right w:val="none" w:sz="0" w:space="0" w:color="auto"/>
      </w:divBdr>
    </w:div>
    <w:div w:id="394278615">
      <w:bodyDiv w:val="1"/>
      <w:marLeft w:val="0"/>
      <w:marRight w:val="0"/>
      <w:marTop w:val="0"/>
      <w:marBottom w:val="0"/>
      <w:divBdr>
        <w:top w:val="none" w:sz="0" w:space="0" w:color="auto"/>
        <w:left w:val="none" w:sz="0" w:space="0" w:color="auto"/>
        <w:bottom w:val="none" w:sz="0" w:space="0" w:color="auto"/>
        <w:right w:val="none" w:sz="0" w:space="0" w:color="auto"/>
      </w:divBdr>
    </w:div>
    <w:div w:id="395010876">
      <w:bodyDiv w:val="1"/>
      <w:marLeft w:val="0"/>
      <w:marRight w:val="0"/>
      <w:marTop w:val="0"/>
      <w:marBottom w:val="0"/>
      <w:divBdr>
        <w:top w:val="none" w:sz="0" w:space="0" w:color="auto"/>
        <w:left w:val="none" w:sz="0" w:space="0" w:color="auto"/>
        <w:bottom w:val="none" w:sz="0" w:space="0" w:color="auto"/>
        <w:right w:val="none" w:sz="0" w:space="0" w:color="auto"/>
      </w:divBdr>
    </w:div>
    <w:div w:id="397553028">
      <w:bodyDiv w:val="1"/>
      <w:marLeft w:val="0"/>
      <w:marRight w:val="0"/>
      <w:marTop w:val="0"/>
      <w:marBottom w:val="0"/>
      <w:divBdr>
        <w:top w:val="none" w:sz="0" w:space="0" w:color="auto"/>
        <w:left w:val="none" w:sz="0" w:space="0" w:color="auto"/>
        <w:bottom w:val="none" w:sz="0" w:space="0" w:color="auto"/>
        <w:right w:val="none" w:sz="0" w:space="0" w:color="auto"/>
      </w:divBdr>
    </w:div>
    <w:div w:id="397946382">
      <w:bodyDiv w:val="1"/>
      <w:marLeft w:val="0"/>
      <w:marRight w:val="0"/>
      <w:marTop w:val="0"/>
      <w:marBottom w:val="0"/>
      <w:divBdr>
        <w:top w:val="none" w:sz="0" w:space="0" w:color="auto"/>
        <w:left w:val="none" w:sz="0" w:space="0" w:color="auto"/>
        <w:bottom w:val="none" w:sz="0" w:space="0" w:color="auto"/>
        <w:right w:val="none" w:sz="0" w:space="0" w:color="auto"/>
      </w:divBdr>
    </w:div>
    <w:div w:id="399640917">
      <w:bodyDiv w:val="1"/>
      <w:marLeft w:val="0"/>
      <w:marRight w:val="0"/>
      <w:marTop w:val="0"/>
      <w:marBottom w:val="0"/>
      <w:divBdr>
        <w:top w:val="none" w:sz="0" w:space="0" w:color="auto"/>
        <w:left w:val="none" w:sz="0" w:space="0" w:color="auto"/>
        <w:bottom w:val="none" w:sz="0" w:space="0" w:color="auto"/>
        <w:right w:val="none" w:sz="0" w:space="0" w:color="auto"/>
      </w:divBdr>
    </w:div>
    <w:div w:id="399642000">
      <w:bodyDiv w:val="1"/>
      <w:marLeft w:val="0"/>
      <w:marRight w:val="0"/>
      <w:marTop w:val="0"/>
      <w:marBottom w:val="0"/>
      <w:divBdr>
        <w:top w:val="none" w:sz="0" w:space="0" w:color="auto"/>
        <w:left w:val="none" w:sz="0" w:space="0" w:color="auto"/>
        <w:bottom w:val="none" w:sz="0" w:space="0" w:color="auto"/>
        <w:right w:val="none" w:sz="0" w:space="0" w:color="auto"/>
      </w:divBdr>
    </w:div>
    <w:div w:id="400829757">
      <w:bodyDiv w:val="1"/>
      <w:marLeft w:val="0"/>
      <w:marRight w:val="0"/>
      <w:marTop w:val="0"/>
      <w:marBottom w:val="0"/>
      <w:divBdr>
        <w:top w:val="none" w:sz="0" w:space="0" w:color="auto"/>
        <w:left w:val="none" w:sz="0" w:space="0" w:color="auto"/>
        <w:bottom w:val="none" w:sz="0" w:space="0" w:color="auto"/>
        <w:right w:val="none" w:sz="0" w:space="0" w:color="auto"/>
      </w:divBdr>
    </w:div>
    <w:div w:id="402872101">
      <w:bodyDiv w:val="1"/>
      <w:marLeft w:val="0"/>
      <w:marRight w:val="0"/>
      <w:marTop w:val="0"/>
      <w:marBottom w:val="0"/>
      <w:divBdr>
        <w:top w:val="none" w:sz="0" w:space="0" w:color="auto"/>
        <w:left w:val="none" w:sz="0" w:space="0" w:color="auto"/>
        <w:bottom w:val="none" w:sz="0" w:space="0" w:color="auto"/>
        <w:right w:val="none" w:sz="0" w:space="0" w:color="auto"/>
      </w:divBdr>
    </w:div>
    <w:div w:id="404761251">
      <w:bodyDiv w:val="1"/>
      <w:marLeft w:val="0"/>
      <w:marRight w:val="0"/>
      <w:marTop w:val="0"/>
      <w:marBottom w:val="0"/>
      <w:divBdr>
        <w:top w:val="none" w:sz="0" w:space="0" w:color="auto"/>
        <w:left w:val="none" w:sz="0" w:space="0" w:color="auto"/>
        <w:bottom w:val="none" w:sz="0" w:space="0" w:color="auto"/>
        <w:right w:val="none" w:sz="0" w:space="0" w:color="auto"/>
      </w:divBdr>
    </w:div>
    <w:div w:id="405301247">
      <w:bodyDiv w:val="1"/>
      <w:marLeft w:val="0"/>
      <w:marRight w:val="0"/>
      <w:marTop w:val="0"/>
      <w:marBottom w:val="0"/>
      <w:divBdr>
        <w:top w:val="none" w:sz="0" w:space="0" w:color="auto"/>
        <w:left w:val="none" w:sz="0" w:space="0" w:color="auto"/>
        <w:bottom w:val="none" w:sz="0" w:space="0" w:color="auto"/>
        <w:right w:val="none" w:sz="0" w:space="0" w:color="auto"/>
      </w:divBdr>
    </w:div>
    <w:div w:id="406542191">
      <w:bodyDiv w:val="1"/>
      <w:marLeft w:val="0"/>
      <w:marRight w:val="0"/>
      <w:marTop w:val="0"/>
      <w:marBottom w:val="0"/>
      <w:divBdr>
        <w:top w:val="none" w:sz="0" w:space="0" w:color="auto"/>
        <w:left w:val="none" w:sz="0" w:space="0" w:color="auto"/>
        <w:bottom w:val="none" w:sz="0" w:space="0" w:color="auto"/>
        <w:right w:val="none" w:sz="0" w:space="0" w:color="auto"/>
      </w:divBdr>
    </w:div>
    <w:div w:id="408190043">
      <w:bodyDiv w:val="1"/>
      <w:marLeft w:val="0"/>
      <w:marRight w:val="0"/>
      <w:marTop w:val="0"/>
      <w:marBottom w:val="0"/>
      <w:divBdr>
        <w:top w:val="none" w:sz="0" w:space="0" w:color="auto"/>
        <w:left w:val="none" w:sz="0" w:space="0" w:color="auto"/>
        <w:bottom w:val="none" w:sz="0" w:space="0" w:color="auto"/>
        <w:right w:val="none" w:sz="0" w:space="0" w:color="auto"/>
      </w:divBdr>
    </w:div>
    <w:div w:id="410273458">
      <w:bodyDiv w:val="1"/>
      <w:marLeft w:val="0"/>
      <w:marRight w:val="0"/>
      <w:marTop w:val="0"/>
      <w:marBottom w:val="0"/>
      <w:divBdr>
        <w:top w:val="none" w:sz="0" w:space="0" w:color="auto"/>
        <w:left w:val="none" w:sz="0" w:space="0" w:color="auto"/>
        <w:bottom w:val="none" w:sz="0" w:space="0" w:color="auto"/>
        <w:right w:val="none" w:sz="0" w:space="0" w:color="auto"/>
      </w:divBdr>
    </w:div>
    <w:div w:id="410589489">
      <w:bodyDiv w:val="1"/>
      <w:marLeft w:val="0"/>
      <w:marRight w:val="0"/>
      <w:marTop w:val="0"/>
      <w:marBottom w:val="0"/>
      <w:divBdr>
        <w:top w:val="none" w:sz="0" w:space="0" w:color="auto"/>
        <w:left w:val="none" w:sz="0" w:space="0" w:color="auto"/>
        <w:bottom w:val="none" w:sz="0" w:space="0" w:color="auto"/>
        <w:right w:val="none" w:sz="0" w:space="0" w:color="auto"/>
      </w:divBdr>
    </w:div>
    <w:div w:id="415055833">
      <w:bodyDiv w:val="1"/>
      <w:marLeft w:val="0"/>
      <w:marRight w:val="0"/>
      <w:marTop w:val="0"/>
      <w:marBottom w:val="0"/>
      <w:divBdr>
        <w:top w:val="none" w:sz="0" w:space="0" w:color="auto"/>
        <w:left w:val="none" w:sz="0" w:space="0" w:color="auto"/>
        <w:bottom w:val="none" w:sz="0" w:space="0" w:color="auto"/>
        <w:right w:val="none" w:sz="0" w:space="0" w:color="auto"/>
      </w:divBdr>
    </w:div>
    <w:div w:id="415521347">
      <w:bodyDiv w:val="1"/>
      <w:marLeft w:val="0"/>
      <w:marRight w:val="0"/>
      <w:marTop w:val="0"/>
      <w:marBottom w:val="0"/>
      <w:divBdr>
        <w:top w:val="none" w:sz="0" w:space="0" w:color="auto"/>
        <w:left w:val="none" w:sz="0" w:space="0" w:color="auto"/>
        <w:bottom w:val="none" w:sz="0" w:space="0" w:color="auto"/>
        <w:right w:val="none" w:sz="0" w:space="0" w:color="auto"/>
      </w:divBdr>
    </w:div>
    <w:div w:id="415902922">
      <w:bodyDiv w:val="1"/>
      <w:marLeft w:val="0"/>
      <w:marRight w:val="0"/>
      <w:marTop w:val="0"/>
      <w:marBottom w:val="0"/>
      <w:divBdr>
        <w:top w:val="none" w:sz="0" w:space="0" w:color="auto"/>
        <w:left w:val="none" w:sz="0" w:space="0" w:color="auto"/>
        <w:bottom w:val="none" w:sz="0" w:space="0" w:color="auto"/>
        <w:right w:val="none" w:sz="0" w:space="0" w:color="auto"/>
      </w:divBdr>
    </w:div>
    <w:div w:id="418403808">
      <w:bodyDiv w:val="1"/>
      <w:marLeft w:val="0"/>
      <w:marRight w:val="0"/>
      <w:marTop w:val="0"/>
      <w:marBottom w:val="0"/>
      <w:divBdr>
        <w:top w:val="none" w:sz="0" w:space="0" w:color="auto"/>
        <w:left w:val="none" w:sz="0" w:space="0" w:color="auto"/>
        <w:bottom w:val="none" w:sz="0" w:space="0" w:color="auto"/>
        <w:right w:val="none" w:sz="0" w:space="0" w:color="auto"/>
      </w:divBdr>
    </w:div>
    <w:div w:id="420764073">
      <w:bodyDiv w:val="1"/>
      <w:marLeft w:val="0"/>
      <w:marRight w:val="0"/>
      <w:marTop w:val="0"/>
      <w:marBottom w:val="0"/>
      <w:divBdr>
        <w:top w:val="none" w:sz="0" w:space="0" w:color="auto"/>
        <w:left w:val="none" w:sz="0" w:space="0" w:color="auto"/>
        <w:bottom w:val="none" w:sz="0" w:space="0" w:color="auto"/>
        <w:right w:val="none" w:sz="0" w:space="0" w:color="auto"/>
      </w:divBdr>
    </w:div>
    <w:div w:id="423841062">
      <w:bodyDiv w:val="1"/>
      <w:marLeft w:val="0"/>
      <w:marRight w:val="0"/>
      <w:marTop w:val="0"/>
      <w:marBottom w:val="0"/>
      <w:divBdr>
        <w:top w:val="none" w:sz="0" w:space="0" w:color="auto"/>
        <w:left w:val="none" w:sz="0" w:space="0" w:color="auto"/>
        <w:bottom w:val="none" w:sz="0" w:space="0" w:color="auto"/>
        <w:right w:val="none" w:sz="0" w:space="0" w:color="auto"/>
      </w:divBdr>
    </w:div>
    <w:div w:id="425349048">
      <w:bodyDiv w:val="1"/>
      <w:marLeft w:val="0"/>
      <w:marRight w:val="0"/>
      <w:marTop w:val="0"/>
      <w:marBottom w:val="0"/>
      <w:divBdr>
        <w:top w:val="none" w:sz="0" w:space="0" w:color="auto"/>
        <w:left w:val="none" w:sz="0" w:space="0" w:color="auto"/>
        <w:bottom w:val="none" w:sz="0" w:space="0" w:color="auto"/>
        <w:right w:val="none" w:sz="0" w:space="0" w:color="auto"/>
      </w:divBdr>
    </w:div>
    <w:div w:id="425351752">
      <w:bodyDiv w:val="1"/>
      <w:marLeft w:val="0"/>
      <w:marRight w:val="0"/>
      <w:marTop w:val="0"/>
      <w:marBottom w:val="0"/>
      <w:divBdr>
        <w:top w:val="none" w:sz="0" w:space="0" w:color="auto"/>
        <w:left w:val="none" w:sz="0" w:space="0" w:color="auto"/>
        <w:bottom w:val="none" w:sz="0" w:space="0" w:color="auto"/>
        <w:right w:val="none" w:sz="0" w:space="0" w:color="auto"/>
      </w:divBdr>
    </w:div>
    <w:div w:id="425658068">
      <w:bodyDiv w:val="1"/>
      <w:marLeft w:val="0"/>
      <w:marRight w:val="0"/>
      <w:marTop w:val="0"/>
      <w:marBottom w:val="0"/>
      <w:divBdr>
        <w:top w:val="none" w:sz="0" w:space="0" w:color="auto"/>
        <w:left w:val="none" w:sz="0" w:space="0" w:color="auto"/>
        <w:bottom w:val="none" w:sz="0" w:space="0" w:color="auto"/>
        <w:right w:val="none" w:sz="0" w:space="0" w:color="auto"/>
      </w:divBdr>
    </w:div>
    <w:div w:id="426082082">
      <w:bodyDiv w:val="1"/>
      <w:marLeft w:val="0"/>
      <w:marRight w:val="0"/>
      <w:marTop w:val="0"/>
      <w:marBottom w:val="0"/>
      <w:divBdr>
        <w:top w:val="none" w:sz="0" w:space="0" w:color="auto"/>
        <w:left w:val="none" w:sz="0" w:space="0" w:color="auto"/>
        <w:bottom w:val="none" w:sz="0" w:space="0" w:color="auto"/>
        <w:right w:val="none" w:sz="0" w:space="0" w:color="auto"/>
      </w:divBdr>
    </w:div>
    <w:div w:id="429662548">
      <w:bodyDiv w:val="1"/>
      <w:marLeft w:val="0"/>
      <w:marRight w:val="0"/>
      <w:marTop w:val="0"/>
      <w:marBottom w:val="0"/>
      <w:divBdr>
        <w:top w:val="none" w:sz="0" w:space="0" w:color="auto"/>
        <w:left w:val="none" w:sz="0" w:space="0" w:color="auto"/>
        <w:bottom w:val="none" w:sz="0" w:space="0" w:color="auto"/>
        <w:right w:val="none" w:sz="0" w:space="0" w:color="auto"/>
      </w:divBdr>
    </w:div>
    <w:div w:id="431898317">
      <w:bodyDiv w:val="1"/>
      <w:marLeft w:val="0"/>
      <w:marRight w:val="0"/>
      <w:marTop w:val="0"/>
      <w:marBottom w:val="0"/>
      <w:divBdr>
        <w:top w:val="none" w:sz="0" w:space="0" w:color="auto"/>
        <w:left w:val="none" w:sz="0" w:space="0" w:color="auto"/>
        <w:bottom w:val="none" w:sz="0" w:space="0" w:color="auto"/>
        <w:right w:val="none" w:sz="0" w:space="0" w:color="auto"/>
      </w:divBdr>
    </w:div>
    <w:div w:id="433134625">
      <w:bodyDiv w:val="1"/>
      <w:marLeft w:val="0"/>
      <w:marRight w:val="0"/>
      <w:marTop w:val="0"/>
      <w:marBottom w:val="0"/>
      <w:divBdr>
        <w:top w:val="none" w:sz="0" w:space="0" w:color="auto"/>
        <w:left w:val="none" w:sz="0" w:space="0" w:color="auto"/>
        <w:bottom w:val="none" w:sz="0" w:space="0" w:color="auto"/>
        <w:right w:val="none" w:sz="0" w:space="0" w:color="auto"/>
      </w:divBdr>
    </w:div>
    <w:div w:id="433525192">
      <w:bodyDiv w:val="1"/>
      <w:marLeft w:val="0"/>
      <w:marRight w:val="0"/>
      <w:marTop w:val="0"/>
      <w:marBottom w:val="0"/>
      <w:divBdr>
        <w:top w:val="none" w:sz="0" w:space="0" w:color="auto"/>
        <w:left w:val="none" w:sz="0" w:space="0" w:color="auto"/>
        <w:bottom w:val="none" w:sz="0" w:space="0" w:color="auto"/>
        <w:right w:val="none" w:sz="0" w:space="0" w:color="auto"/>
      </w:divBdr>
    </w:div>
    <w:div w:id="436213055">
      <w:bodyDiv w:val="1"/>
      <w:marLeft w:val="0"/>
      <w:marRight w:val="0"/>
      <w:marTop w:val="0"/>
      <w:marBottom w:val="0"/>
      <w:divBdr>
        <w:top w:val="none" w:sz="0" w:space="0" w:color="auto"/>
        <w:left w:val="none" w:sz="0" w:space="0" w:color="auto"/>
        <w:bottom w:val="none" w:sz="0" w:space="0" w:color="auto"/>
        <w:right w:val="none" w:sz="0" w:space="0" w:color="auto"/>
      </w:divBdr>
    </w:div>
    <w:div w:id="436295701">
      <w:bodyDiv w:val="1"/>
      <w:marLeft w:val="0"/>
      <w:marRight w:val="0"/>
      <w:marTop w:val="0"/>
      <w:marBottom w:val="0"/>
      <w:divBdr>
        <w:top w:val="none" w:sz="0" w:space="0" w:color="auto"/>
        <w:left w:val="none" w:sz="0" w:space="0" w:color="auto"/>
        <w:bottom w:val="none" w:sz="0" w:space="0" w:color="auto"/>
        <w:right w:val="none" w:sz="0" w:space="0" w:color="auto"/>
      </w:divBdr>
    </w:div>
    <w:div w:id="442726772">
      <w:bodyDiv w:val="1"/>
      <w:marLeft w:val="0"/>
      <w:marRight w:val="0"/>
      <w:marTop w:val="0"/>
      <w:marBottom w:val="0"/>
      <w:divBdr>
        <w:top w:val="none" w:sz="0" w:space="0" w:color="auto"/>
        <w:left w:val="none" w:sz="0" w:space="0" w:color="auto"/>
        <w:bottom w:val="none" w:sz="0" w:space="0" w:color="auto"/>
        <w:right w:val="none" w:sz="0" w:space="0" w:color="auto"/>
      </w:divBdr>
    </w:div>
    <w:div w:id="445083512">
      <w:bodyDiv w:val="1"/>
      <w:marLeft w:val="0"/>
      <w:marRight w:val="0"/>
      <w:marTop w:val="0"/>
      <w:marBottom w:val="0"/>
      <w:divBdr>
        <w:top w:val="none" w:sz="0" w:space="0" w:color="auto"/>
        <w:left w:val="none" w:sz="0" w:space="0" w:color="auto"/>
        <w:bottom w:val="none" w:sz="0" w:space="0" w:color="auto"/>
        <w:right w:val="none" w:sz="0" w:space="0" w:color="auto"/>
      </w:divBdr>
    </w:div>
    <w:div w:id="445391048">
      <w:bodyDiv w:val="1"/>
      <w:marLeft w:val="0"/>
      <w:marRight w:val="0"/>
      <w:marTop w:val="0"/>
      <w:marBottom w:val="0"/>
      <w:divBdr>
        <w:top w:val="none" w:sz="0" w:space="0" w:color="auto"/>
        <w:left w:val="none" w:sz="0" w:space="0" w:color="auto"/>
        <w:bottom w:val="none" w:sz="0" w:space="0" w:color="auto"/>
        <w:right w:val="none" w:sz="0" w:space="0" w:color="auto"/>
      </w:divBdr>
    </w:div>
    <w:div w:id="445586957">
      <w:bodyDiv w:val="1"/>
      <w:marLeft w:val="0"/>
      <w:marRight w:val="0"/>
      <w:marTop w:val="0"/>
      <w:marBottom w:val="0"/>
      <w:divBdr>
        <w:top w:val="none" w:sz="0" w:space="0" w:color="auto"/>
        <w:left w:val="none" w:sz="0" w:space="0" w:color="auto"/>
        <w:bottom w:val="none" w:sz="0" w:space="0" w:color="auto"/>
        <w:right w:val="none" w:sz="0" w:space="0" w:color="auto"/>
      </w:divBdr>
    </w:div>
    <w:div w:id="449134433">
      <w:bodyDiv w:val="1"/>
      <w:marLeft w:val="0"/>
      <w:marRight w:val="0"/>
      <w:marTop w:val="0"/>
      <w:marBottom w:val="0"/>
      <w:divBdr>
        <w:top w:val="none" w:sz="0" w:space="0" w:color="auto"/>
        <w:left w:val="none" w:sz="0" w:space="0" w:color="auto"/>
        <w:bottom w:val="none" w:sz="0" w:space="0" w:color="auto"/>
        <w:right w:val="none" w:sz="0" w:space="0" w:color="auto"/>
      </w:divBdr>
    </w:div>
    <w:div w:id="449665228">
      <w:bodyDiv w:val="1"/>
      <w:marLeft w:val="0"/>
      <w:marRight w:val="0"/>
      <w:marTop w:val="0"/>
      <w:marBottom w:val="0"/>
      <w:divBdr>
        <w:top w:val="none" w:sz="0" w:space="0" w:color="auto"/>
        <w:left w:val="none" w:sz="0" w:space="0" w:color="auto"/>
        <w:bottom w:val="none" w:sz="0" w:space="0" w:color="auto"/>
        <w:right w:val="none" w:sz="0" w:space="0" w:color="auto"/>
      </w:divBdr>
    </w:div>
    <w:div w:id="449861710">
      <w:bodyDiv w:val="1"/>
      <w:marLeft w:val="0"/>
      <w:marRight w:val="0"/>
      <w:marTop w:val="0"/>
      <w:marBottom w:val="0"/>
      <w:divBdr>
        <w:top w:val="none" w:sz="0" w:space="0" w:color="auto"/>
        <w:left w:val="none" w:sz="0" w:space="0" w:color="auto"/>
        <w:bottom w:val="none" w:sz="0" w:space="0" w:color="auto"/>
        <w:right w:val="none" w:sz="0" w:space="0" w:color="auto"/>
      </w:divBdr>
    </w:div>
    <w:div w:id="450784041">
      <w:bodyDiv w:val="1"/>
      <w:marLeft w:val="0"/>
      <w:marRight w:val="0"/>
      <w:marTop w:val="0"/>
      <w:marBottom w:val="0"/>
      <w:divBdr>
        <w:top w:val="none" w:sz="0" w:space="0" w:color="auto"/>
        <w:left w:val="none" w:sz="0" w:space="0" w:color="auto"/>
        <w:bottom w:val="none" w:sz="0" w:space="0" w:color="auto"/>
        <w:right w:val="none" w:sz="0" w:space="0" w:color="auto"/>
      </w:divBdr>
    </w:div>
    <w:div w:id="451243947">
      <w:bodyDiv w:val="1"/>
      <w:marLeft w:val="0"/>
      <w:marRight w:val="0"/>
      <w:marTop w:val="0"/>
      <w:marBottom w:val="0"/>
      <w:divBdr>
        <w:top w:val="none" w:sz="0" w:space="0" w:color="auto"/>
        <w:left w:val="none" w:sz="0" w:space="0" w:color="auto"/>
        <w:bottom w:val="none" w:sz="0" w:space="0" w:color="auto"/>
        <w:right w:val="none" w:sz="0" w:space="0" w:color="auto"/>
      </w:divBdr>
    </w:div>
    <w:div w:id="452869628">
      <w:bodyDiv w:val="1"/>
      <w:marLeft w:val="0"/>
      <w:marRight w:val="0"/>
      <w:marTop w:val="0"/>
      <w:marBottom w:val="0"/>
      <w:divBdr>
        <w:top w:val="none" w:sz="0" w:space="0" w:color="auto"/>
        <w:left w:val="none" w:sz="0" w:space="0" w:color="auto"/>
        <w:bottom w:val="none" w:sz="0" w:space="0" w:color="auto"/>
        <w:right w:val="none" w:sz="0" w:space="0" w:color="auto"/>
      </w:divBdr>
    </w:div>
    <w:div w:id="453063350">
      <w:bodyDiv w:val="1"/>
      <w:marLeft w:val="0"/>
      <w:marRight w:val="0"/>
      <w:marTop w:val="0"/>
      <w:marBottom w:val="0"/>
      <w:divBdr>
        <w:top w:val="none" w:sz="0" w:space="0" w:color="auto"/>
        <w:left w:val="none" w:sz="0" w:space="0" w:color="auto"/>
        <w:bottom w:val="none" w:sz="0" w:space="0" w:color="auto"/>
        <w:right w:val="none" w:sz="0" w:space="0" w:color="auto"/>
      </w:divBdr>
    </w:div>
    <w:div w:id="453596990">
      <w:bodyDiv w:val="1"/>
      <w:marLeft w:val="0"/>
      <w:marRight w:val="0"/>
      <w:marTop w:val="0"/>
      <w:marBottom w:val="0"/>
      <w:divBdr>
        <w:top w:val="none" w:sz="0" w:space="0" w:color="auto"/>
        <w:left w:val="none" w:sz="0" w:space="0" w:color="auto"/>
        <w:bottom w:val="none" w:sz="0" w:space="0" w:color="auto"/>
        <w:right w:val="none" w:sz="0" w:space="0" w:color="auto"/>
      </w:divBdr>
    </w:div>
    <w:div w:id="453640821">
      <w:bodyDiv w:val="1"/>
      <w:marLeft w:val="0"/>
      <w:marRight w:val="0"/>
      <w:marTop w:val="0"/>
      <w:marBottom w:val="0"/>
      <w:divBdr>
        <w:top w:val="none" w:sz="0" w:space="0" w:color="auto"/>
        <w:left w:val="none" w:sz="0" w:space="0" w:color="auto"/>
        <w:bottom w:val="none" w:sz="0" w:space="0" w:color="auto"/>
        <w:right w:val="none" w:sz="0" w:space="0" w:color="auto"/>
      </w:divBdr>
    </w:div>
    <w:div w:id="454250812">
      <w:bodyDiv w:val="1"/>
      <w:marLeft w:val="0"/>
      <w:marRight w:val="0"/>
      <w:marTop w:val="0"/>
      <w:marBottom w:val="0"/>
      <w:divBdr>
        <w:top w:val="none" w:sz="0" w:space="0" w:color="auto"/>
        <w:left w:val="none" w:sz="0" w:space="0" w:color="auto"/>
        <w:bottom w:val="none" w:sz="0" w:space="0" w:color="auto"/>
        <w:right w:val="none" w:sz="0" w:space="0" w:color="auto"/>
      </w:divBdr>
    </w:div>
    <w:div w:id="454297520">
      <w:bodyDiv w:val="1"/>
      <w:marLeft w:val="0"/>
      <w:marRight w:val="0"/>
      <w:marTop w:val="0"/>
      <w:marBottom w:val="0"/>
      <w:divBdr>
        <w:top w:val="none" w:sz="0" w:space="0" w:color="auto"/>
        <w:left w:val="none" w:sz="0" w:space="0" w:color="auto"/>
        <w:bottom w:val="none" w:sz="0" w:space="0" w:color="auto"/>
        <w:right w:val="none" w:sz="0" w:space="0" w:color="auto"/>
      </w:divBdr>
    </w:div>
    <w:div w:id="454326431">
      <w:bodyDiv w:val="1"/>
      <w:marLeft w:val="0"/>
      <w:marRight w:val="0"/>
      <w:marTop w:val="0"/>
      <w:marBottom w:val="0"/>
      <w:divBdr>
        <w:top w:val="none" w:sz="0" w:space="0" w:color="auto"/>
        <w:left w:val="none" w:sz="0" w:space="0" w:color="auto"/>
        <w:bottom w:val="none" w:sz="0" w:space="0" w:color="auto"/>
        <w:right w:val="none" w:sz="0" w:space="0" w:color="auto"/>
      </w:divBdr>
    </w:div>
    <w:div w:id="456870702">
      <w:bodyDiv w:val="1"/>
      <w:marLeft w:val="0"/>
      <w:marRight w:val="0"/>
      <w:marTop w:val="0"/>
      <w:marBottom w:val="0"/>
      <w:divBdr>
        <w:top w:val="none" w:sz="0" w:space="0" w:color="auto"/>
        <w:left w:val="none" w:sz="0" w:space="0" w:color="auto"/>
        <w:bottom w:val="none" w:sz="0" w:space="0" w:color="auto"/>
        <w:right w:val="none" w:sz="0" w:space="0" w:color="auto"/>
      </w:divBdr>
    </w:div>
    <w:div w:id="458495390">
      <w:bodyDiv w:val="1"/>
      <w:marLeft w:val="0"/>
      <w:marRight w:val="0"/>
      <w:marTop w:val="0"/>
      <w:marBottom w:val="0"/>
      <w:divBdr>
        <w:top w:val="none" w:sz="0" w:space="0" w:color="auto"/>
        <w:left w:val="none" w:sz="0" w:space="0" w:color="auto"/>
        <w:bottom w:val="none" w:sz="0" w:space="0" w:color="auto"/>
        <w:right w:val="none" w:sz="0" w:space="0" w:color="auto"/>
      </w:divBdr>
    </w:div>
    <w:div w:id="459229761">
      <w:bodyDiv w:val="1"/>
      <w:marLeft w:val="0"/>
      <w:marRight w:val="0"/>
      <w:marTop w:val="0"/>
      <w:marBottom w:val="0"/>
      <w:divBdr>
        <w:top w:val="none" w:sz="0" w:space="0" w:color="auto"/>
        <w:left w:val="none" w:sz="0" w:space="0" w:color="auto"/>
        <w:bottom w:val="none" w:sz="0" w:space="0" w:color="auto"/>
        <w:right w:val="none" w:sz="0" w:space="0" w:color="auto"/>
      </w:divBdr>
    </w:div>
    <w:div w:id="459346422">
      <w:bodyDiv w:val="1"/>
      <w:marLeft w:val="0"/>
      <w:marRight w:val="0"/>
      <w:marTop w:val="0"/>
      <w:marBottom w:val="0"/>
      <w:divBdr>
        <w:top w:val="none" w:sz="0" w:space="0" w:color="auto"/>
        <w:left w:val="none" w:sz="0" w:space="0" w:color="auto"/>
        <w:bottom w:val="none" w:sz="0" w:space="0" w:color="auto"/>
        <w:right w:val="none" w:sz="0" w:space="0" w:color="auto"/>
      </w:divBdr>
    </w:div>
    <w:div w:id="460004855">
      <w:bodyDiv w:val="1"/>
      <w:marLeft w:val="0"/>
      <w:marRight w:val="0"/>
      <w:marTop w:val="0"/>
      <w:marBottom w:val="0"/>
      <w:divBdr>
        <w:top w:val="none" w:sz="0" w:space="0" w:color="auto"/>
        <w:left w:val="none" w:sz="0" w:space="0" w:color="auto"/>
        <w:bottom w:val="none" w:sz="0" w:space="0" w:color="auto"/>
        <w:right w:val="none" w:sz="0" w:space="0" w:color="auto"/>
      </w:divBdr>
    </w:div>
    <w:div w:id="461004696">
      <w:bodyDiv w:val="1"/>
      <w:marLeft w:val="0"/>
      <w:marRight w:val="0"/>
      <w:marTop w:val="0"/>
      <w:marBottom w:val="0"/>
      <w:divBdr>
        <w:top w:val="none" w:sz="0" w:space="0" w:color="auto"/>
        <w:left w:val="none" w:sz="0" w:space="0" w:color="auto"/>
        <w:bottom w:val="none" w:sz="0" w:space="0" w:color="auto"/>
        <w:right w:val="none" w:sz="0" w:space="0" w:color="auto"/>
      </w:divBdr>
    </w:div>
    <w:div w:id="461732671">
      <w:bodyDiv w:val="1"/>
      <w:marLeft w:val="0"/>
      <w:marRight w:val="0"/>
      <w:marTop w:val="0"/>
      <w:marBottom w:val="0"/>
      <w:divBdr>
        <w:top w:val="none" w:sz="0" w:space="0" w:color="auto"/>
        <w:left w:val="none" w:sz="0" w:space="0" w:color="auto"/>
        <w:bottom w:val="none" w:sz="0" w:space="0" w:color="auto"/>
        <w:right w:val="none" w:sz="0" w:space="0" w:color="auto"/>
      </w:divBdr>
    </w:div>
    <w:div w:id="467093208">
      <w:bodyDiv w:val="1"/>
      <w:marLeft w:val="0"/>
      <w:marRight w:val="0"/>
      <w:marTop w:val="0"/>
      <w:marBottom w:val="0"/>
      <w:divBdr>
        <w:top w:val="none" w:sz="0" w:space="0" w:color="auto"/>
        <w:left w:val="none" w:sz="0" w:space="0" w:color="auto"/>
        <w:bottom w:val="none" w:sz="0" w:space="0" w:color="auto"/>
        <w:right w:val="none" w:sz="0" w:space="0" w:color="auto"/>
      </w:divBdr>
    </w:div>
    <w:div w:id="468741095">
      <w:bodyDiv w:val="1"/>
      <w:marLeft w:val="0"/>
      <w:marRight w:val="0"/>
      <w:marTop w:val="0"/>
      <w:marBottom w:val="0"/>
      <w:divBdr>
        <w:top w:val="none" w:sz="0" w:space="0" w:color="auto"/>
        <w:left w:val="none" w:sz="0" w:space="0" w:color="auto"/>
        <w:bottom w:val="none" w:sz="0" w:space="0" w:color="auto"/>
        <w:right w:val="none" w:sz="0" w:space="0" w:color="auto"/>
      </w:divBdr>
    </w:div>
    <w:div w:id="471412977">
      <w:bodyDiv w:val="1"/>
      <w:marLeft w:val="0"/>
      <w:marRight w:val="0"/>
      <w:marTop w:val="0"/>
      <w:marBottom w:val="0"/>
      <w:divBdr>
        <w:top w:val="none" w:sz="0" w:space="0" w:color="auto"/>
        <w:left w:val="none" w:sz="0" w:space="0" w:color="auto"/>
        <w:bottom w:val="none" w:sz="0" w:space="0" w:color="auto"/>
        <w:right w:val="none" w:sz="0" w:space="0" w:color="auto"/>
      </w:divBdr>
    </w:div>
    <w:div w:id="471561753">
      <w:bodyDiv w:val="1"/>
      <w:marLeft w:val="0"/>
      <w:marRight w:val="0"/>
      <w:marTop w:val="0"/>
      <w:marBottom w:val="0"/>
      <w:divBdr>
        <w:top w:val="none" w:sz="0" w:space="0" w:color="auto"/>
        <w:left w:val="none" w:sz="0" w:space="0" w:color="auto"/>
        <w:bottom w:val="none" w:sz="0" w:space="0" w:color="auto"/>
        <w:right w:val="none" w:sz="0" w:space="0" w:color="auto"/>
      </w:divBdr>
    </w:div>
    <w:div w:id="476340581">
      <w:bodyDiv w:val="1"/>
      <w:marLeft w:val="0"/>
      <w:marRight w:val="0"/>
      <w:marTop w:val="0"/>
      <w:marBottom w:val="0"/>
      <w:divBdr>
        <w:top w:val="none" w:sz="0" w:space="0" w:color="auto"/>
        <w:left w:val="none" w:sz="0" w:space="0" w:color="auto"/>
        <w:bottom w:val="none" w:sz="0" w:space="0" w:color="auto"/>
        <w:right w:val="none" w:sz="0" w:space="0" w:color="auto"/>
      </w:divBdr>
    </w:div>
    <w:div w:id="476650245">
      <w:bodyDiv w:val="1"/>
      <w:marLeft w:val="0"/>
      <w:marRight w:val="0"/>
      <w:marTop w:val="0"/>
      <w:marBottom w:val="0"/>
      <w:divBdr>
        <w:top w:val="none" w:sz="0" w:space="0" w:color="auto"/>
        <w:left w:val="none" w:sz="0" w:space="0" w:color="auto"/>
        <w:bottom w:val="none" w:sz="0" w:space="0" w:color="auto"/>
        <w:right w:val="none" w:sz="0" w:space="0" w:color="auto"/>
      </w:divBdr>
    </w:div>
    <w:div w:id="476841086">
      <w:bodyDiv w:val="1"/>
      <w:marLeft w:val="0"/>
      <w:marRight w:val="0"/>
      <w:marTop w:val="0"/>
      <w:marBottom w:val="0"/>
      <w:divBdr>
        <w:top w:val="none" w:sz="0" w:space="0" w:color="auto"/>
        <w:left w:val="none" w:sz="0" w:space="0" w:color="auto"/>
        <w:bottom w:val="none" w:sz="0" w:space="0" w:color="auto"/>
        <w:right w:val="none" w:sz="0" w:space="0" w:color="auto"/>
      </w:divBdr>
    </w:div>
    <w:div w:id="478038894">
      <w:bodyDiv w:val="1"/>
      <w:marLeft w:val="0"/>
      <w:marRight w:val="0"/>
      <w:marTop w:val="0"/>
      <w:marBottom w:val="0"/>
      <w:divBdr>
        <w:top w:val="none" w:sz="0" w:space="0" w:color="auto"/>
        <w:left w:val="none" w:sz="0" w:space="0" w:color="auto"/>
        <w:bottom w:val="none" w:sz="0" w:space="0" w:color="auto"/>
        <w:right w:val="none" w:sz="0" w:space="0" w:color="auto"/>
      </w:divBdr>
    </w:div>
    <w:div w:id="478419249">
      <w:bodyDiv w:val="1"/>
      <w:marLeft w:val="0"/>
      <w:marRight w:val="0"/>
      <w:marTop w:val="0"/>
      <w:marBottom w:val="0"/>
      <w:divBdr>
        <w:top w:val="none" w:sz="0" w:space="0" w:color="auto"/>
        <w:left w:val="none" w:sz="0" w:space="0" w:color="auto"/>
        <w:bottom w:val="none" w:sz="0" w:space="0" w:color="auto"/>
        <w:right w:val="none" w:sz="0" w:space="0" w:color="auto"/>
      </w:divBdr>
    </w:div>
    <w:div w:id="479612261">
      <w:bodyDiv w:val="1"/>
      <w:marLeft w:val="0"/>
      <w:marRight w:val="0"/>
      <w:marTop w:val="0"/>
      <w:marBottom w:val="0"/>
      <w:divBdr>
        <w:top w:val="none" w:sz="0" w:space="0" w:color="auto"/>
        <w:left w:val="none" w:sz="0" w:space="0" w:color="auto"/>
        <w:bottom w:val="none" w:sz="0" w:space="0" w:color="auto"/>
        <w:right w:val="none" w:sz="0" w:space="0" w:color="auto"/>
      </w:divBdr>
    </w:div>
    <w:div w:id="481506210">
      <w:bodyDiv w:val="1"/>
      <w:marLeft w:val="0"/>
      <w:marRight w:val="0"/>
      <w:marTop w:val="0"/>
      <w:marBottom w:val="0"/>
      <w:divBdr>
        <w:top w:val="none" w:sz="0" w:space="0" w:color="auto"/>
        <w:left w:val="none" w:sz="0" w:space="0" w:color="auto"/>
        <w:bottom w:val="none" w:sz="0" w:space="0" w:color="auto"/>
        <w:right w:val="none" w:sz="0" w:space="0" w:color="auto"/>
      </w:divBdr>
    </w:div>
    <w:div w:id="484006844">
      <w:bodyDiv w:val="1"/>
      <w:marLeft w:val="0"/>
      <w:marRight w:val="0"/>
      <w:marTop w:val="0"/>
      <w:marBottom w:val="0"/>
      <w:divBdr>
        <w:top w:val="none" w:sz="0" w:space="0" w:color="auto"/>
        <w:left w:val="none" w:sz="0" w:space="0" w:color="auto"/>
        <w:bottom w:val="none" w:sz="0" w:space="0" w:color="auto"/>
        <w:right w:val="none" w:sz="0" w:space="0" w:color="auto"/>
      </w:divBdr>
    </w:div>
    <w:div w:id="488642040">
      <w:bodyDiv w:val="1"/>
      <w:marLeft w:val="0"/>
      <w:marRight w:val="0"/>
      <w:marTop w:val="0"/>
      <w:marBottom w:val="0"/>
      <w:divBdr>
        <w:top w:val="none" w:sz="0" w:space="0" w:color="auto"/>
        <w:left w:val="none" w:sz="0" w:space="0" w:color="auto"/>
        <w:bottom w:val="none" w:sz="0" w:space="0" w:color="auto"/>
        <w:right w:val="none" w:sz="0" w:space="0" w:color="auto"/>
      </w:divBdr>
    </w:div>
    <w:div w:id="489180433">
      <w:bodyDiv w:val="1"/>
      <w:marLeft w:val="0"/>
      <w:marRight w:val="0"/>
      <w:marTop w:val="0"/>
      <w:marBottom w:val="0"/>
      <w:divBdr>
        <w:top w:val="none" w:sz="0" w:space="0" w:color="auto"/>
        <w:left w:val="none" w:sz="0" w:space="0" w:color="auto"/>
        <w:bottom w:val="none" w:sz="0" w:space="0" w:color="auto"/>
        <w:right w:val="none" w:sz="0" w:space="0" w:color="auto"/>
      </w:divBdr>
    </w:div>
    <w:div w:id="490099135">
      <w:bodyDiv w:val="1"/>
      <w:marLeft w:val="0"/>
      <w:marRight w:val="0"/>
      <w:marTop w:val="0"/>
      <w:marBottom w:val="0"/>
      <w:divBdr>
        <w:top w:val="none" w:sz="0" w:space="0" w:color="auto"/>
        <w:left w:val="none" w:sz="0" w:space="0" w:color="auto"/>
        <w:bottom w:val="none" w:sz="0" w:space="0" w:color="auto"/>
        <w:right w:val="none" w:sz="0" w:space="0" w:color="auto"/>
      </w:divBdr>
    </w:div>
    <w:div w:id="490220949">
      <w:bodyDiv w:val="1"/>
      <w:marLeft w:val="0"/>
      <w:marRight w:val="0"/>
      <w:marTop w:val="0"/>
      <w:marBottom w:val="0"/>
      <w:divBdr>
        <w:top w:val="none" w:sz="0" w:space="0" w:color="auto"/>
        <w:left w:val="none" w:sz="0" w:space="0" w:color="auto"/>
        <w:bottom w:val="none" w:sz="0" w:space="0" w:color="auto"/>
        <w:right w:val="none" w:sz="0" w:space="0" w:color="auto"/>
      </w:divBdr>
    </w:div>
    <w:div w:id="490951831">
      <w:bodyDiv w:val="1"/>
      <w:marLeft w:val="0"/>
      <w:marRight w:val="0"/>
      <w:marTop w:val="0"/>
      <w:marBottom w:val="0"/>
      <w:divBdr>
        <w:top w:val="none" w:sz="0" w:space="0" w:color="auto"/>
        <w:left w:val="none" w:sz="0" w:space="0" w:color="auto"/>
        <w:bottom w:val="none" w:sz="0" w:space="0" w:color="auto"/>
        <w:right w:val="none" w:sz="0" w:space="0" w:color="auto"/>
      </w:divBdr>
    </w:div>
    <w:div w:id="492457954">
      <w:bodyDiv w:val="1"/>
      <w:marLeft w:val="0"/>
      <w:marRight w:val="0"/>
      <w:marTop w:val="0"/>
      <w:marBottom w:val="0"/>
      <w:divBdr>
        <w:top w:val="none" w:sz="0" w:space="0" w:color="auto"/>
        <w:left w:val="none" w:sz="0" w:space="0" w:color="auto"/>
        <w:bottom w:val="none" w:sz="0" w:space="0" w:color="auto"/>
        <w:right w:val="none" w:sz="0" w:space="0" w:color="auto"/>
      </w:divBdr>
    </w:div>
    <w:div w:id="492993823">
      <w:bodyDiv w:val="1"/>
      <w:marLeft w:val="0"/>
      <w:marRight w:val="0"/>
      <w:marTop w:val="0"/>
      <w:marBottom w:val="0"/>
      <w:divBdr>
        <w:top w:val="none" w:sz="0" w:space="0" w:color="auto"/>
        <w:left w:val="none" w:sz="0" w:space="0" w:color="auto"/>
        <w:bottom w:val="none" w:sz="0" w:space="0" w:color="auto"/>
        <w:right w:val="none" w:sz="0" w:space="0" w:color="auto"/>
      </w:divBdr>
    </w:div>
    <w:div w:id="494800976">
      <w:bodyDiv w:val="1"/>
      <w:marLeft w:val="0"/>
      <w:marRight w:val="0"/>
      <w:marTop w:val="0"/>
      <w:marBottom w:val="0"/>
      <w:divBdr>
        <w:top w:val="none" w:sz="0" w:space="0" w:color="auto"/>
        <w:left w:val="none" w:sz="0" w:space="0" w:color="auto"/>
        <w:bottom w:val="none" w:sz="0" w:space="0" w:color="auto"/>
        <w:right w:val="none" w:sz="0" w:space="0" w:color="auto"/>
      </w:divBdr>
    </w:div>
    <w:div w:id="494999827">
      <w:bodyDiv w:val="1"/>
      <w:marLeft w:val="0"/>
      <w:marRight w:val="0"/>
      <w:marTop w:val="0"/>
      <w:marBottom w:val="0"/>
      <w:divBdr>
        <w:top w:val="none" w:sz="0" w:space="0" w:color="auto"/>
        <w:left w:val="none" w:sz="0" w:space="0" w:color="auto"/>
        <w:bottom w:val="none" w:sz="0" w:space="0" w:color="auto"/>
        <w:right w:val="none" w:sz="0" w:space="0" w:color="auto"/>
      </w:divBdr>
    </w:div>
    <w:div w:id="495848489">
      <w:bodyDiv w:val="1"/>
      <w:marLeft w:val="0"/>
      <w:marRight w:val="0"/>
      <w:marTop w:val="0"/>
      <w:marBottom w:val="0"/>
      <w:divBdr>
        <w:top w:val="none" w:sz="0" w:space="0" w:color="auto"/>
        <w:left w:val="none" w:sz="0" w:space="0" w:color="auto"/>
        <w:bottom w:val="none" w:sz="0" w:space="0" w:color="auto"/>
        <w:right w:val="none" w:sz="0" w:space="0" w:color="auto"/>
      </w:divBdr>
    </w:div>
    <w:div w:id="499464797">
      <w:bodyDiv w:val="1"/>
      <w:marLeft w:val="0"/>
      <w:marRight w:val="0"/>
      <w:marTop w:val="0"/>
      <w:marBottom w:val="0"/>
      <w:divBdr>
        <w:top w:val="none" w:sz="0" w:space="0" w:color="auto"/>
        <w:left w:val="none" w:sz="0" w:space="0" w:color="auto"/>
        <w:bottom w:val="none" w:sz="0" w:space="0" w:color="auto"/>
        <w:right w:val="none" w:sz="0" w:space="0" w:color="auto"/>
      </w:divBdr>
    </w:div>
    <w:div w:id="499540873">
      <w:bodyDiv w:val="1"/>
      <w:marLeft w:val="0"/>
      <w:marRight w:val="0"/>
      <w:marTop w:val="0"/>
      <w:marBottom w:val="0"/>
      <w:divBdr>
        <w:top w:val="none" w:sz="0" w:space="0" w:color="auto"/>
        <w:left w:val="none" w:sz="0" w:space="0" w:color="auto"/>
        <w:bottom w:val="none" w:sz="0" w:space="0" w:color="auto"/>
        <w:right w:val="none" w:sz="0" w:space="0" w:color="auto"/>
      </w:divBdr>
    </w:div>
    <w:div w:id="501630209">
      <w:bodyDiv w:val="1"/>
      <w:marLeft w:val="0"/>
      <w:marRight w:val="0"/>
      <w:marTop w:val="0"/>
      <w:marBottom w:val="0"/>
      <w:divBdr>
        <w:top w:val="none" w:sz="0" w:space="0" w:color="auto"/>
        <w:left w:val="none" w:sz="0" w:space="0" w:color="auto"/>
        <w:bottom w:val="none" w:sz="0" w:space="0" w:color="auto"/>
        <w:right w:val="none" w:sz="0" w:space="0" w:color="auto"/>
      </w:divBdr>
    </w:div>
    <w:div w:id="501898967">
      <w:bodyDiv w:val="1"/>
      <w:marLeft w:val="0"/>
      <w:marRight w:val="0"/>
      <w:marTop w:val="0"/>
      <w:marBottom w:val="0"/>
      <w:divBdr>
        <w:top w:val="none" w:sz="0" w:space="0" w:color="auto"/>
        <w:left w:val="none" w:sz="0" w:space="0" w:color="auto"/>
        <w:bottom w:val="none" w:sz="0" w:space="0" w:color="auto"/>
        <w:right w:val="none" w:sz="0" w:space="0" w:color="auto"/>
      </w:divBdr>
    </w:div>
    <w:div w:id="502748010">
      <w:bodyDiv w:val="1"/>
      <w:marLeft w:val="0"/>
      <w:marRight w:val="0"/>
      <w:marTop w:val="0"/>
      <w:marBottom w:val="0"/>
      <w:divBdr>
        <w:top w:val="none" w:sz="0" w:space="0" w:color="auto"/>
        <w:left w:val="none" w:sz="0" w:space="0" w:color="auto"/>
        <w:bottom w:val="none" w:sz="0" w:space="0" w:color="auto"/>
        <w:right w:val="none" w:sz="0" w:space="0" w:color="auto"/>
      </w:divBdr>
    </w:div>
    <w:div w:id="502936283">
      <w:bodyDiv w:val="1"/>
      <w:marLeft w:val="0"/>
      <w:marRight w:val="0"/>
      <w:marTop w:val="0"/>
      <w:marBottom w:val="0"/>
      <w:divBdr>
        <w:top w:val="none" w:sz="0" w:space="0" w:color="auto"/>
        <w:left w:val="none" w:sz="0" w:space="0" w:color="auto"/>
        <w:bottom w:val="none" w:sz="0" w:space="0" w:color="auto"/>
        <w:right w:val="none" w:sz="0" w:space="0" w:color="auto"/>
      </w:divBdr>
    </w:div>
    <w:div w:id="502940107">
      <w:bodyDiv w:val="1"/>
      <w:marLeft w:val="0"/>
      <w:marRight w:val="0"/>
      <w:marTop w:val="0"/>
      <w:marBottom w:val="0"/>
      <w:divBdr>
        <w:top w:val="none" w:sz="0" w:space="0" w:color="auto"/>
        <w:left w:val="none" w:sz="0" w:space="0" w:color="auto"/>
        <w:bottom w:val="none" w:sz="0" w:space="0" w:color="auto"/>
        <w:right w:val="none" w:sz="0" w:space="0" w:color="auto"/>
      </w:divBdr>
    </w:div>
    <w:div w:id="504592496">
      <w:bodyDiv w:val="1"/>
      <w:marLeft w:val="0"/>
      <w:marRight w:val="0"/>
      <w:marTop w:val="0"/>
      <w:marBottom w:val="0"/>
      <w:divBdr>
        <w:top w:val="none" w:sz="0" w:space="0" w:color="auto"/>
        <w:left w:val="none" w:sz="0" w:space="0" w:color="auto"/>
        <w:bottom w:val="none" w:sz="0" w:space="0" w:color="auto"/>
        <w:right w:val="none" w:sz="0" w:space="0" w:color="auto"/>
      </w:divBdr>
    </w:div>
    <w:div w:id="506480145">
      <w:bodyDiv w:val="1"/>
      <w:marLeft w:val="0"/>
      <w:marRight w:val="0"/>
      <w:marTop w:val="0"/>
      <w:marBottom w:val="0"/>
      <w:divBdr>
        <w:top w:val="none" w:sz="0" w:space="0" w:color="auto"/>
        <w:left w:val="none" w:sz="0" w:space="0" w:color="auto"/>
        <w:bottom w:val="none" w:sz="0" w:space="0" w:color="auto"/>
        <w:right w:val="none" w:sz="0" w:space="0" w:color="auto"/>
      </w:divBdr>
    </w:div>
    <w:div w:id="507597337">
      <w:bodyDiv w:val="1"/>
      <w:marLeft w:val="0"/>
      <w:marRight w:val="0"/>
      <w:marTop w:val="0"/>
      <w:marBottom w:val="0"/>
      <w:divBdr>
        <w:top w:val="none" w:sz="0" w:space="0" w:color="auto"/>
        <w:left w:val="none" w:sz="0" w:space="0" w:color="auto"/>
        <w:bottom w:val="none" w:sz="0" w:space="0" w:color="auto"/>
        <w:right w:val="none" w:sz="0" w:space="0" w:color="auto"/>
      </w:divBdr>
    </w:div>
    <w:div w:id="508254342">
      <w:bodyDiv w:val="1"/>
      <w:marLeft w:val="0"/>
      <w:marRight w:val="0"/>
      <w:marTop w:val="0"/>
      <w:marBottom w:val="0"/>
      <w:divBdr>
        <w:top w:val="none" w:sz="0" w:space="0" w:color="auto"/>
        <w:left w:val="none" w:sz="0" w:space="0" w:color="auto"/>
        <w:bottom w:val="none" w:sz="0" w:space="0" w:color="auto"/>
        <w:right w:val="none" w:sz="0" w:space="0" w:color="auto"/>
      </w:divBdr>
    </w:div>
    <w:div w:id="508757900">
      <w:bodyDiv w:val="1"/>
      <w:marLeft w:val="0"/>
      <w:marRight w:val="0"/>
      <w:marTop w:val="0"/>
      <w:marBottom w:val="0"/>
      <w:divBdr>
        <w:top w:val="none" w:sz="0" w:space="0" w:color="auto"/>
        <w:left w:val="none" w:sz="0" w:space="0" w:color="auto"/>
        <w:bottom w:val="none" w:sz="0" w:space="0" w:color="auto"/>
        <w:right w:val="none" w:sz="0" w:space="0" w:color="auto"/>
      </w:divBdr>
    </w:div>
    <w:div w:id="509177244">
      <w:bodyDiv w:val="1"/>
      <w:marLeft w:val="0"/>
      <w:marRight w:val="0"/>
      <w:marTop w:val="0"/>
      <w:marBottom w:val="0"/>
      <w:divBdr>
        <w:top w:val="none" w:sz="0" w:space="0" w:color="auto"/>
        <w:left w:val="none" w:sz="0" w:space="0" w:color="auto"/>
        <w:bottom w:val="none" w:sz="0" w:space="0" w:color="auto"/>
        <w:right w:val="none" w:sz="0" w:space="0" w:color="auto"/>
      </w:divBdr>
    </w:div>
    <w:div w:id="510607597">
      <w:bodyDiv w:val="1"/>
      <w:marLeft w:val="0"/>
      <w:marRight w:val="0"/>
      <w:marTop w:val="0"/>
      <w:marBottom w:val="0"/>
      <w:divBdr>
        <w:top w:val="none" w:sz="0" w:space="0" w:color="auto"/>
        <w:left w:val="none" w:sz="0" w:space="0" w:color="auto"/>
        <w:bottom w:val="none" w:sz="0" w:space="0" w:color="auto"/>
        <w:right w:val="none" w:sz="0" w:space="0" w:color="auto"/>
      </w:divBdr>
    </w:div>
    <w:div w:id="511188865">
      <w:bodyDiv w:val="1"/>
      <w:marLeft w:val="0"/>
      <w:marRight w:val="0"/>
      <w:marTop w:val="0"/>
      <w:marBottom w:val="0"/>
      <w:divBdr>
        <w:top w:val="none" w:sz="0" w:space="0" w:color="auto"/>
        <w:left w:val="none" w:sz="0" w:space="0" w:color="auto"/>
        <w:bottom w:val="none" w:sz="0" w:space="0" w:color="auto"/>
        <w:right w:val="none" w:sz="0" w:space="0" w:color="auto"/>
      </w:divBdr>
    </w:div>
    <w:div w:id="511455915">
      <w:bodyDiv w:val="1"/>
      <w:marLeft w:val="0"/>
      <w:marRight w:val="0"/>
      <w:marTop w:val="0"/>
      <w:marBottom w:val="0"/>
      <w:divBdr>
        <w:top w:val="none" w:sz="0" w:space="0" w:color="auto"/>
        <w:left w:val="none" w:sz="0" w:space="0" w:color="auto"/>
        <w:bottom w:val="none" w:sz="0" w:space="0" w:color="auto"/>
        <w:right w:val="none" w:sz="0" w:space="0" w:color="auto"/>
      </w:divBdr>
    </w:div>
    <w:div w:id="513033350">
      <w:bodyDiv w:val="1"/>
      <w:marLeft w:val="0"/>
      <w:marRight w:val="0"/>
      <w:marTop w:val="0"/>
      <w:marBottom w:val="0"/>
      <w:divBdr>
        <w:top w:val="none" w:sz="0" w:space="0" w:color="auto"/>
        <w:left w:val="none" w:sz="0" w:space="0" w:color="auto"/>
        <w:bottom w:val="none" w:sz="0" w:space="0" w:color="auto"/>
        <w:right w:val="none" w:sz="0" w:space="0" w:color="auto"/>
      </w:divBdr>
    </w:div>
    <w:div w:id="513347311">
      <w:bodyDiv w:val="1"/>
      <w:marLeft w:val="0"/>
      <w:marRight w:val="0"/>
      <w:marTop w:val="0"/>
      <w:marBottom w:val="0"/>
      <w:divBdr>
        <w:top w:val="none" w:sz="0" w:space="0" w:color="auto"/>
        <w:left w:val="none" w:sz="0" w:space="0" w:color="auto"/>
        <w:bottom w:val="none" w:sz="0" w:space="0" w:color="auto"/>
        <w:right w:val="none" w:sz="0" w:space="0" w:color="auto"/>
      </w:divBdr>
    </w:div>
    <w:div w:id="513615685">
      <w:bodyDiv w:val="1"/>
      <w:marLeft w:val="0"/>
      <w:marRight w:val="0"/>
      <w:marTop w:val="0"/>
      <w:marBottom w:val="0"/>
      <w:divBdr>
        <w:top w:val="none" w:sz="0" w:space="0" w:color="auto"/>
        <w:left w:val="none" w:sz="0" w:space="0" w:color="auto"/>
        <w:bottom w:val="none" w:sz="0" w:space="0" w:color="auto"/>
        <w:right w:val="none" w:sz="0" w:space="0" w:color="auto"/>
      </w:divBdr>
    </w:div>
    <w:div w:id="516193773">
      <w:bodyDiv w:val="1"/>
      <w:marLeft w:val="0"/>
      <w:marRight w:val="0"/>
      <w:marTop w:val="0"/>
      <w:marBottom w:val="0"/>
      <w:divBdr>
        <w:top w:val="none" w:sz="0" w:space="0" w:color="auto"/>
        <w:left w:val="none" w:sz="0" w:space="0" w:color="auto"/>
        <w:bottom w:val="none" w:sz="0" w:space="0" w:color="auto"/>
        <w:right w:val="none" w:sz="0" w:space="0" w:color="auto"/>
      </w:divBdr>
    </w:div>
    <w:div w:id="525674218">
      <w:bodyDiv w:val="1"/>
      <w:marLeft w:val="0"/>
      <w:marRight w:val="0"/>
      <w:marTop w:val="0"/>
      <w:marBottom w:val="0"/>
      <w:divBdr>
        <w:top w:val="none" w:sz="0" w:space="0" w:color="auto"/>
        <w:left w:val="none" w:sz="0" w:space="0" w:color="auto"/>
        <w:bottom w:val="none" w:sz="0" w:space="0" w:color="auto"/>
        <w:right w:val="none" w:sz="0" w:space="0" w:color="auto"/>
      </w:divBdr>
    </w:div>
    <w:div w:id="527061704">
      <w:bodyDiv w:val="1"/>
      <w:marLeft w:val="0"/>
      <w:marRight w:val="0"/>
      <w:marTop w:val="0"/>
      <w:marBottom w:val="0"/>
      <w:divBdr>
        <w:top w:val="none" w:sz="0" w:space="0" w:color="auto"/>
        <w:left w:val="none" w:sz="0" w:space="0" w:color="auto"/>
        <w:bottom w:val="none" w:sz="0" w:space="0" w:color="auto"/>
        <w:right w:val="none" w:sz="0" w:space="0" w:color="auto"/>
      </w:divBdr>
    </w:div>
    <w:div w:id="528184913">
      <w:bodyDiv w:val="1"/>
      <w:marLeft w:val="0"/>
      <w:marRight w:val="0"/>
      <w:marTop w:val="0"/>
      <w:marBottom w:val="0"/>
      <w:divBdr>
        <w:top w:val="none" w:sz="0" w:space="0" w:color="auto"/>
        <w:left w:val="none" w:sz="0" w:space="0" w:color="auto"/>
        <w:bottom w:val="none" w:sz="0" w:space="0" w:color="auto"/>
        <w:right w:val="none" w:sz="0" w:space="0" w:color="auto"/>
      </w:divBdr>
    </w:div>
    <w:div w:id="528492980">
      <w:bodyDiv w:val="1"/>
      <w:marLeft w:val="0"/>
      <w:marRight w:val="0"/>
      <w:marTop w:val="0"/>
      <w:marBottom w:val="0"/>
      <w:divBdr>
        <w:top w:val="none" w:sz="0" w:space="0" w:color="auto"/>
        <w:left w:val="none" w:sz="0" w:space="0" w:color="auto"/>
        <w:bottom w:val="none" w:sz="0" w:space="0" w:color="auto"/>
        <w:right w:val="none" w:sz="0" w:space="0" w:color="auto"/>
      </w:divBdr>
    </w:div>
    <w:div w:id="528958268">
      <w:bodyDiv w:val="1"/>
      <w:marLeft w:val="0"/>
      <w:marRight w:val="0"/>
      <w:marTop w:val="0"/>
      <w:marBottom w:val="0"/>
      <w:divBdr>
        <w:top w:val="none" w:sz="0" w:space="0" w:color="auto"/>
        <w:left w:val="none" w:sz="0" w:space="0" w:color="auto"/>
        <w:bottom w:val="none" w:sz="0" w:space="0" w:color="auto"/>
        <w:right w:val="none" w:sz="0" w:space="0" w:color="auto"/>
      </w:divBdr>
    </w:div>
    <w:div w:id="530144338">
      <w:bodyDiv w:val="1"/>
      <w:marLeft w:val="0"/>
      <w:marRight w:val="0"/>
      <w:marTop w:val="0"/>
      <w:marBottom w:val="0"/>
      <w:divBdr>
        <w:top w:val="none" w:sz="0" w:space="0" w:color="auto"/>
        <w:left w:val="none" w:sz="0" w:space="0" w:color="auto"/>
        <w:bottom w:val="none" w:sz="0" w:space="0" w:color="auto"/>
        <w:right w:val="none" w:sz="0" w:space="0" w:color="auto"/>
      </w:divBdr>
    </w:div>
    <w:div w:id="530383018">
      <w:bodyDiv w:val="1"/>
      <w:marLeft w:val="0"/>
      <w:marRight w:val="0"/>
      <w:marTop w:val="0"/>
      <w:marBottom w:val="0"/>
      <w:divBdr>
        <w:top w:val="none" w:sz="0" w:space="0" w:color="auto"/>
        <w:left w:val="none" w:sz="0" w:space="0" w:color="auto"/>
        <w:bottom w:val="none" w:sz="0" w:space="0" w:color="auto"/>
        <w:right w:val="none" w:sz="0" w:space="0" w:color="auto"/>
      </w:divBdr>
    </w:div>
    <w:div w:id="531918857">
      <w:bodyDiv w:val="1"/>
      <w:marLeft w:val="0"/>
      <w:marRight w:val="0"/>
      <w:marTop w:val="0"/>
      <w:marBottom w:val="0"/>
      <w:divBdr>
        <w:top w:val="none" w:sz="0" w:space="0" w:color="auto"/>
        <w:left w:val="none" w:sz="0" w:space="0" w:color="auto"/>
        <w:bottom w:val="none" w:sz="0" w:space="0" w:color="auto"/>
        <w:right w:val="none" w:sz="0" w:space="0" w:color="auto"/>
      </w:divBdr>
    </w:div>
    <w:div w:id="533927385">
      <w:bodyDiv w:val="1"/>
      <w:marLeft w:val="0"/>
      <w:marRight w:val="0"/>
      <w:marTop w:val="0"/>
      <w:marBottom w:val="0"/>
      <w:divBdr>
        <w:top w:val="none" w:sz="0" w:space="0" w:color="auto"/>
        <w:left w:val="none" w:sz="0" w:space="0" w:color="auto"/>
        <w:bottom w:val="none" w:sz="0" w:space="0" w:color="auto"/>
        <w:right w:val="none" w:sz="0" w:space="0" w:color="auto"/>
      </w:divBdr>
    </w:div>
    <w:div w:id="534197675">
      <w:bodyDiv w:val="1"/>
      <w:marLeft w:val="0"/>
      <w:marRight w:val="0"/>
      <w:marTop w:val="0"/>
      <w:marBottom w:val="0"/>
      <w:divBdr>
        <w:top w:val="none" w:sz="0" w:space="0" w:color="auto"/>
        <w:left w:val="none" w:sz="0" w:space="0" w:color="auto"/>
        <w:bottom w:val="none" w:sz="0" w:space="0" w:color="auto"/>
        <w:right w:val="none" w:sz="0" w:space="0" w:color="auto"/>
      </w:divBdr>
    </w:div>
    <w:div w:id="534730416">
      <w:bodyDiv w:val="1"/>
      <w:marLeft w:val="0"/>
      <w:marRight w:val="0"/>
      <w:marTop w:val="0"/>
      <w:marBottom w:val="0"/>
      <w:divBdr>
        <w:top w:val="none" w:sz="0" w:space="0" w:color="auto"/>
        <w:left w:val="none" w:sz="0" w:space="0" w:color="auto"/>
        <w:bottom w:val="none" w:sz="0" w:space="0" w:color="auto"/>
        <w:right w:val="none" w:sz="0" w:space="0" w:color="auto"/>
      </w:divBdr>
    </w:div>
    <w:div w:id="536044671">
      <w:bodyDiv w:val="1"/>
      <w:marLeft w:val="0"/>
      <w:marRight w:val="0"/>
      <w:marTop w:val="0"/>
      <w:marBottom w:val="0"/>
      <w:divBdr>
        <w:top w:val="none" w:sz="0" w:space="0" w:color="auto"/>
        <w:left w:val="none" w:sz="0" w:space="0" w:color="auto"/>
        <w:bottom w:val="none" w:sz="0" w:space="0" w:color="auto"/>
        <w:right w:val="none" w:sz="0" w:space="0" w:color="auto"/>
      </w:divBdr>
    </w:div>
    <w:div w:id="537205882">
      <w:bodyDiv w:val="1"/>
      <w:marLeft w:val="0"/>
      <w:marRight w:val="0"/>
      <w:marTop w:val="0"/>
      <w:marBottom w:val="0"/>
      <w:divBdr>
        <w:top w:val="none" w:sz="0" w:space="0" w:color="auto"/>
        <w:left w:val="none" w:sz="0" w:space="0" w:color="auto"/>
        <w:bottom w:val="none" w:sz="0" w:space="0" w:color="auto"/>
        <w:right w:val="none" w:sz="0" w:space="0" w:color="auto"/>
      </w:divBdr>
    </w:div>
    <w:div w:id="539585638">
      <w:bodyDiv w:val="1"/>
      <w:marLeft w:val="0"/>
      <w:marRight w:val="0"/>
      <w:marTop w:val="0"/>
      <w:marBottom w:val="0"/>
      <w:divBdr>
        <w:top w:val="none" w:sz="0" w:space="0" w:color="auto"/>
        <w:left w:val="none" w:sz="0" w:space="0" w:color="auto"/>
        <w:bottom w:val="none" w:sz="0" w:space="0" w:color="auto"/>
        <w:right w:val="none" w:sz="0" w:space="0" w:color="auto"/>
      </w:divBdr>
    </w:div>
    <w:div w:id="542789400">
      <w:bodyDiv w:val="1"/>
      <w:marLeft w:val="0"/>
      <w:marRight w:val="0"/>
      <w:marTop w:val="0"/>
      <w:marBottom w:val="0"/>
      <w:divBdr>
        <w:top w:val="none" w:sz="0" w:space="0" w:color="auto"/>
        <w:left w:val="none" w:sz="0" w:space="0" w:color="auto"/>
        <w:bottom w:val="none" w:sz="0" w:space="0" w:color="auto"/>
        <w:right w:val="none" w:sz="0" w:space="0" w:color="auto"/>
      </w:divBdr>
    </w:div>
    <w:div w:id="543294445">
      <w:bodyDiv w:val="1"/>
      <w:marLeft w:val="0"/>
      <w:marRight w:val="0"/>
      <w:marTop w:val="0"/>
      <w:marBottom w:val="0"/>
      <w:divBdr>
        <w:top w:val="none" w:sz="0" w:space="0" w:color="auto"/>
        <w:left w:val="none" w:sz="0" w:space="0" w:color="auto"/>
        <w:bottom w:val="none" w:sz="0" w:space="0" w:color="auto"/>
        <w:right w:val="none" w:sz="0" w:space="0" w:color="auto"/>
      </w:divBdr>
    </w:div>
    <w:div w:id="545261293">
      <w:bodyDiv w:val="1"/>
      <w:marLeft w:val="0"/>
      <w:marRight w:val="0"/>
      <w:marTop w:val="0"/>
      <w:marBottom w:val="0"/>
      <w:divBdr>
        <w:top w:val="none" w:sz="0" w:space="0" w:color="auto"/>
        <w:left w:val="none" w:sz="0" w:space="0" w:color="auto"/>
        <w:bottom w:val="none" w:sz="0" w:space="0" w:color="auto"/>
        <w:right w:val="none" w:sz="0" w:space="0" w:color="auto"/>
      </w:divBdr>
    </w:div>
    <w:div w:id="548565464">
      <w:bodyDiv w:val="1"/>
      <w:marLeft w:val="0"/>
      <w:marRight w:val="0"/>
      <w:marTop w:val="0"/>
      <w:marBottom w:val="0"/>
      <w:divBdr>
        <w:top w:val="none" w:sz="0" w:space="0" w:color="auto"/>
        <w:left w:val="none" w:sz="0" w:space="0" w:color="auto"/>
        <w:bottom w:val="none" w:sz="0" w:space="0" w:color="auto"/>
        <w:right w:val="none" w:sz="0" w:space="0" w:color="auto"/>
      </w:divBdr>
    </w:div>
    <w:div w:id="548616300">
      <w:bodyDiv w:val="1"/>
      <w:marLeft w:val="0"/>
      <w:marRight w:val="0"/>
      <w:marTop w:val="0"/>
      <w:marBottom w:val="0"/>
      <w:divBdr>
        <w:top w:val="none" w:sz="0" w:space="0" w:color="auto"/>
        <w:left w:val="none" w:sz="0" w:space="0" w:color="auto"/>
        <w:bottom w:val="none" w:sz="0" w:space="0" w:color="auto"/>
        <w:right w:val="none" w:sz="0" w:space="0" w:color="auto"/>
      </w:divBdr>
    </w:div>
    <w:div w:id="551616668">
      <w:bodyDiv w:val="1"/>
      <w:marLeft w:val="0"/>
      <w:marRight w:val="0"/>
      <w:marTop w:val="0"/>
      <w:marBottom w:val="0"/>
      <w:divBdr>
        <w:top w:val="none" w:sz="0" w:space="0" w:color="auto"/>
        <w:left w:val="none" w:sz="0" w:space="0" w:color="auto"/>
        <w:bottom w:val="none" w:sz="0" w:space="0" w:color="auto"/>
        <w:right w:val="none" w:sz="0" w:space="0" w:color="auto"/>
      </w:divBdr>
    </w:div>
    <w:div w:id="552697289">
      <w:bodyDiv w:val="1"/>
      <w:marLeft w:val="0"/>
      <w:marRight w:val="0"/>
      <w:marTop w:val="0"/>
      <w:marBottom w:val="0"/>
      <w:divBdr>
        <w:top w:val="none" w:sz="0" w:space="0" w:color="auto"/>
        <w:left w:val="none" w:sz="0" w:space="0" w:color="auto"/>
        <w:bottom w:val="none" w:sz="0" w:space="0" w:color="auto"/>
        <w:right w:val="none" w:sz="0" w:space="0" w:color="auto"/>
      </w:divBdr>
    </w:div>
    <w:div w:id="554048611">
      <w:bodyDiv w:val="1"/>
      <w:marLeft w:val="0"/>
      <w:marRight w:val="0"/>
      <w:marTop w:val="0"/>
      <w:marBottom w:val="0"/>
      <w:divBdr>
        <w:top w:val="none" w:sz="0" w:space="0" w:color="auto"/>
        <w:left w:val="none" w:sz="0" w:space="0" w:color="auto"/>
        <w:bottom w:val="none" w:sz="0" w:space="0" w:color="auto"/>
        <w:right w:val="none" w:sz="0" w:space="0" w:color="auto"/>
      </w:divBdr>
    </w:div>
    <w:div w:id="554050813">
      <w:bodyDiv w:val="1"/>
      <w:marLeft w:val="0"/>
      <w:marRight w:val="0"/>
      <w:marTop w:val="0"/>
      <w:marBottom w:val="0"/>
      <w:divBdr>
        <w:top w:val="none" w:sz="0" w:space="0" w:color="auto"/>
        <w:left w:val="none" w:sz="0" w:space="0" w:color="auto"/>
        <w:bottom w:val="none" w:sz="0" w:space="0" w:color="auto"/>
        <w:right w:val="none" w:sz="0" w:space="0" w:color="auto"/>
      </w:divBdr>
    </w:div>
    <w:div w:id="554121125">
      <w:bodyDiv w:val="1"/>
      <w:marLeft w:val="0"/>
      <w:marRight w:val="0"/>
      <w:marTop w:val="0"/>
      <w:marBottom w:val="0"/>
      <w:divBdr>
        <w:top w:val="none" w:sz="0" w:space="0" w:color="auto"/>
        <w:left w:val="none" w:sz="0" w:space="0" w:color="auto"/>
        <w:bottom w:val="none" w:sz="0" w:space="0" w:color="auto"/>
        <w:right w:val="none" w:sz="0" w:space="0" w:color="auto"/>
      </w:divBdr>
    </w:div>
    <w:div w:id="555169551">
      <w:bodyDiv w:val="1"/>
      <w:marLeft w:val="0"/>
      <w:marRight w:val="0"/>
      <w:marTop w:val="0"/>
      <w:marBottom w:val="0"/>
      <w:divBdr>
        <w:top w:val="none" w:sz="0" w:space="0" w:color="auto"/>
        <w:left w:val="none" w:sz="0" w:space="0" w:color="auto"/>
        <w:bottom w:val="none" w:sz="0" w:space="0" w:color="auto"/>
        <w:right w:val="none" w:sz="0" w:space="0" w:color="auto"/>
      </w:divBdr>
    </w:div>
    <w:div w:id="555315449">
      <w:bodyDiv w:val="1"/>
      <w:marLeft w:val="0"/>
      <w:marRight w:val="0"/>
      <w:marTop w:val="0"/>
      <w:marBottom w:val="0"/>
      <w:divBdr>
        <w:top w:val="none" w:sz="0" w:space="0" w:color="auto"/>
        <w:left w:val="none" w:sz="0" w:space="0" w:color="auto"/>
        <w:bottom w:val="none" w:sz="0" w:space="0" w:color="auto"/>
        <w:right w:val="none" w:sz="0" w:space="0" w:color="auto"/>
      </w:divBdr>
    </w:div>
    <w:div w:id="558127523">
      <w:bodyDiv w:val="1"/>
      <w:marLeft w:val="0"/>
      <w:marRight w:val="0"/>
      <w:marTop w:val="0"/>
      <w:marBottom w:val="0"/>
      <w:divBdr>
        <w:top w:val="none" w:sz="0" w:space="0" w:color="auto"/>
        <w:left w:val="none" w:sz="0" w:space="0" w:color="auto"/>
        <w:bottom w:val="none" w:sz="0" w:space="0" w:color="auto"/>
        <w:right w:val="none" w:sz="0" w:space="0" w:color="auto"/>
      </w:divBdr>
    </w:div>
    <w:div w:id="559482441">
      <w:bodyDiv w:val="1"/>
      <w:marLeft w:val="0"/>
      <w:marRight w:val="0"/>
      <w:marTop w:val="0"/>
      <w:marBottom w:val="0"/>
      <w:divBdr>
        <w:top w:val="none" w:sz="0" w:space="0" w:color="auto"/>
        <w:left w:val="none" w:sz="0" w:space="0" w:color="auto"/>
        <w:bottom w:val="none" w:sz="0" w:space="0" w:color="auto"/>
        <w:right w:val="none" w:sz="0" w:space="0" w:color="auto"/>
      </w:divBdr>
    </w:div>
    <w:div w:id="560361169">
      <w:bodyDiv w:val="1"/>
      <w:marLeft w:val="0"/>
      <w:marRight w:val="0"/>
      <w:marTop w:val="0"/>
      <w:marBottom w:val="0"/>
      <w:divBdr>
        <w:top w:val="none" w:sz="0" w:space="0" w:color="auto"/>
        <w:left w:val="none" w:sz="0" w:space="0" w:color="auto"/>
        <w:bottom w:val="none" w:sz="0" w:space="0" w:color="auto"/>
        <w:right w:val="none" w:sz="0" w:space="0" w:color="auto"/>
      </w:divBdr>
    </w:div>
    <w:div w:id="560989672">
      <w:bodyDiv w:val="1"/>
      <w:marLeft w:val="0"/>
      <w:marRight w:val="0"/>
      <w:marTop w:val="0"/>
      <w:marBottom w:val="0"/>
      <w:divBdr>
        <w:top w:val="none" w:sz="0" w:space="0" w:color="auto"/>
        <w:left w:val="none" w:sz="0" w:space="0" w:color="auto"/>
        <w:bottom w:val="none" w:sz="0" w:space="0" w:color="auto"/>
        <w:right w:val="none" w:sz="0" w:space="0" w:color="auto"/>
      </w:divBdr>
    </w:div>
    <w:div w:id="564029806">
      <w:bodyDiv w:val="1"/>
      <w:marLeft w:val="0"/>
      <w:marRight w:val="0"/>
      <w:marTop w:val="0"/>
      <w:marBottom w:val="0"/>
      <w:divBdr>
        <w:top w:val="none" w:sz="0" w:space="0" w:color="auto"/>
        <w:left w:val="none" w:sz="0" w:space="0" w:color="auto"/>
        <w:bottom w:val="none" w:sz="0" w:space="0" w:color="auto"/>
        <w:right w:val="none" w:sz="0" w:space="0" w:color="auto"/>
      </w:divBdr>
    </w:div>
    <w:div w:id="565533178">
      <w:bodyDiv w:val="1"/>
      <w:marLeft w:val="0"/>
      <w:marRight w:val="0"/>
      <w:marTop w:val="0"/>
      <w:marBottom w:val="0"/>
      <w:divBdr>
        <w:top w:val="none" w:sz="0" w:space="0" w:color="auto"/>
        <w:left w:val="none" w:sz="0" w:space="0" w:color="auto"/>
        <w:bottom w:val="none" w:sz="0" w:space="0" w:color="auto"/>
        <w:right w:val="none" w:sz="0" w:space="0" w:color="auto"/>
      </w:divBdr>
    </w:div>
    <w:div w:id="565724102">
      <w:bodyDiv w:val="1"/>
      <w:marLeft w:val="0"/>
      <w:marRight w:val="0"/>
      <w:marTop w:val="0"/>
      <w:marBottom w:val="0"/>
      <w:divBdr>
        <w:top w:val="none" w:sz="0" w:space="0" w:color="auto"/>
        <w:left w:val="none" w:sz="0" w:space="0" w:color="auto"/>
        <w:bottom w:val="none" w:sz="0" w:space="0" w:color="auto"/>
        <w:right w:val="none" w:sz="0" w:space="0" w:color="auto"/>
      </w:divBdr>
    </w:div>
    <w:div w:id="567111202">
      <w:bodyDiv w:val="1"/>
      <w:marLeft w:val="0"/>
      <w:marRight w:val="0"/>
      <w:marTop w:val="0"/>
      <w:marBottom w:val="0"/>
      <w:divBdr>
        <w:top w:val="none" w:sz="0" w:space="0" w:color="auto"/>
        <w:left w:val="none" w:sz="0" w:space="0" w:color="auto"/>
        <w:bottom w:val="none" w:sz="0" w:space="0" w:color="auto"/>
        <w:right w:val="none" w:sz="0" w:space="0" w:color="auto"/>
      </w:divBdr>
    </w:div>
    <w:div w:id="568807282">
      <w:bodyDiv w:val="1"/>
      <w:marLeft w:val="0"/>
      <w:marRight w:val="0"/>
      <w:marTop w:val="0"/>
      <w:marBottom w:val="0"/>
      <w:divBdr>
        <w:top w:val="none" w:sz="0" w:space="0" w:color="auto"/>
        <w:left w:val="none" w:sz="0" w:space="0" w:color="auto"/>
        <w:bottom w:val="none" w:sz="0" w:space="0" w:color="auto"/>
        <w:right w:val="none" w:sz="0" w:space="0" w:color="auto"/>
      </w:divBdr>
    </w:div>
    <w:div w:id="570966184">
      <w:bodyDiv w:val="1"/>
      <w:marLeft w:val="0"/>
      <w:marRight w:val="0"/>
      <w:marTop w:val="0"/>
      <w:marBottom w:val="0"/>
      <w:divBdr>
        <w:top w:val="none" w:sz="0" w:space="0" w:color="auto"/>
        <w:left w:val="none" w:sz="0" w:space="0" w:color="auto"/>
        <w:bottom w:val="none" w:sz="0" w:space="0" w:color="auto"/>
        <w:right w:val="none" w:sz="0" w:space="0" w:color="auto"/>
      </w:divBdr>
    </w:div>
    <w:div w:id="571618481">
      <w:bodyDiv w:val="1"/>
      <w:marLeft w:val="0"/>
      <w:marRight w:val="0"/>
      <w:marTop w:val="0"/>
      <w:marBottom w:val="0"/>
      <w:divBdr>
        <w:top w:val="none" w:sz="0" w:space="0" w:color="auto"/>
        <w:left w:val="none" w:sz="0" w:space="0" w:color="auto"/>
        <w:bottom w:val="none" w:sz="0" w:space="0" w:color="auto"/>
        <w:right w:val="none" w:sz="0" w:space="0" w:color="auto"/>
      </w:divBdr>
    </w:div>
    <w:div w:id="574704903">
      <w:bodyDiv w:val="1"/>
      <w:marLeft w:val="0"/>
      <w:marRight w:val="0"/>
      <w:marTop w:val="0"/>
      <w:marBottom w:val="0"/>
      <w:divBdr>
        <w:top w:val="none" w:sz="0" w:space="0" w:color="auto"/>
        <w:left w:val="none" w:sz="0" w:space="0" w:color="auto"/>
        <w:bottom w:val="none" w:sz="0" w:space="0" w:color="auto"/>
        <w:right w:val="none" w:sz="0" w:space="0" w:color="auto"/>
      </w:divBdr>
    </w:div>
    <w:div w:id="577373826">
      <w:bodyDiv w:val="1"/>
      <w:marLeft w:val="0"/>
      <w:marRight w:val="0"/>
      <w:marTop w:val="0"/>
      <w:marBottom w:val="0"/>
      <w:divBdr>
        <w:top w:val="none" w:sz="0" w:space="0" w:color="auto"/>
        <w:left w:val="none" w:sz="0" w:space="0" w:color="auto"/>
        <w:bottom w:val="none" w:sz="0" w:space="0" w:color="auto"/>
        <w:right w:val="none" w:sz="0" w:space="0" w:color="auto"/>
      </w:divBdr>
    </w:div>
    <w:div w:id="578636488">
      <w:bodyDiv w:val="1"/>
      <w:marLeft w:val="0"/>
      <w:marRight w:val="0"/>
      <w:marTop w:val="0"/>
      <w:marBottom w:val="0"/>
      <w:divBdr>
        <w:top w:val="none" w:sz="0" w:space="0" w:color="auto"/>
        <w:left w:val="none" w:sz="0" w:space="0" w:color="auto"/>
        <w:bottom w:val="none" w:sz="0" w:space="0" w:color="auto"/>
        <w:right w:val="none" w:sz="0" w:space="0" w:color="auto"/>
      </w:divBdr>
    </w:div>
    <w:div w:id="579487955">
      <w:bodyDiv w:val="1"/>
      <w:marLeft w:val="0"/>
      <w:marRight w:val="0"/>
      <w:marTop w:val="0"/>
      <w:marBottom w:val="0"/>
      <w:divBdr>
        <w:top w:val="none" w:sz="0" w:space="0" w:color="auto"/>
        <w:left w:val="none" w:sz="0" w:space="0" w:color="auto"/>
        <w:bottom w:val="none" w:sz="0" w:space="0" w:color="auto"/>
        <w:right w:val="none" w:sz="0" w:space="0" w:color="auto"/>
      </w:divBdr>
    </w:div>
    <w:div w:id="580985512">
      <w:bodyDiv w:val="1"/>
      <w:marLeft w:val="0"/>
      <w:marRight w:val="0"/>
      <w:marTop w:val="0"/>
      <w:marBottom w:val="0"/>
      <w:divBdr>
        <w:top w:val="none" w:sz="0" w:space="0" w:color="auto"/>
        <w:left w:val="none" w:sz="0" w:space="0" w:color="auto"/>
        <w:bottom w:val="none" w:sz="0" w:space="0" w:color="auto"/>
        <w:right w:val="none" w:sz="0" w:space="0" w:color="auto"/>
      </w:divBdr>
    </w:div>
    <w:div w:id="582569595">
      <w:bodyDiv w:val="1"/>
      <w:marLeft w:val="0"/>
      <w:marRight w:val="0"/>
      <w:marTop w:val="0"/>
      <w:marBottom w:val="0"/>
      <w:divBdr>
        <w:top w:val="none" w:sz="0" w:space="0" w:color="auto"/>
        <w:left w:val="none" w:sz="0" w:space="0" w:color="auto"/>
        <w:bottom w:val="none" w:sz="0" w:space="0" w:color="auto"/>
        <w:right w:val="none" w:sz="0" w:space="0" w:color="auto"/>
      </w:divBdr>
    </w:div>
    <w:div w:id="583420019">
      <w:bodyDiv w:val="1"/>
      <w:marLeft w:val="0"/>
      <w:marRight w:val="0"/>
      <w:marTop w:val="0"/>
      <w:marBottom w:val="0"/>
      <w:divBdr>
        <w:top w:val="none" w:sz="0" w:space="0" w:color="auto"/>
        <w:left w:val="none" w:sz="0" w:space="0" w:color="auto"/>
        <w:bottom w:val="none" w:sz="0" w:space="0" w:color="auto"/>
        <w:right w:val="none" w:sz="0" w:space="0" w:color="auto"/>
      </w:divBdr>
    </w:div>
    <w:div w:id="584152332">
      <w:bodyDiv w:val="1"/>
      <w:marLeft w:val="0"/>
      <w:marRight w:val="0"/>
      <w:marTop w:val="0"/>
      <w:marBottom w:val="0"/>
      <w:divBdr>
        <w:top w:val="none" w:sz="0" w:space="0" w:color="auto"/>
        <w:left w:val="none" w:sz="0" w:space="0" w:color="auto"/>
        <w:bottom w:val="none" w:sz="0" w:space="0" w:color="auto"/>
        <w:right w:val="none" w:sz="0" w:space="0" w:color="auto"/>
      </w:divBdr>
    </w:div>
    <w:div w:id="584731586">
      <w:bodyDiv w:val="1"/>
      <w:marLeft w:val="0"/>
      <w:marRight w:val="0"/>
      <w:marTop w:val="0"/>
      <w:marBottom w:val="0"/>
      <w:divBdr>
        <w:top w:val="none" w:sz="0" w:space="0" w:color="auto"/>
        <w:left w:val="none" w:sz="0" w:space="0" w:color="auto"/>
        <w:bottom w:val="none" w:sz="0" w:space="0" w:color="auto"/>
        <w:right w:val="none" w:sz="0" w:space="0" w:color="auto"/>
      </w:divBdr>
    </w:div>
    <w:div w:id="586809613">
      <w:bodyDiv w:val="1"/>
      <w:marLeft w:val="0"/>
      <w:marRight w:val="0"/>
      <w:marTop w:val="0"/>
      <w:marBottom w:val="0"/>
      <w:divBdr>
        <w:top w:val="none" w:sz="0" w:space="0" w:color="auto"/>
        <w:left w:val="none" w:sz="0" w:space="0" w:color="auto"/>
        <w:bottom w:val="none" w:sz="0" w:space="0" w:color="auto"/>
        <w:right w:val="none" w:sz="0" w:space="0" w:color="auto"/>
      </w:divBdr>
    </w:div>
    <w:div w:id="590821957">
      <w:bodyDiv w:val="1"/>
      <w:marLeft w:val="0"/>
      <w:marRight w:val="0"/>
      <w:marTop w:val="0"/>
      <w:marBottom w:val="0"/>
      <w:divBdr>
        <w:top w:val="none" w:sz="0" w:space="0" w:color="auto"/>
        <w:left w:val="none" w:sz="0" w:space="0" w:color="auto"/>
        <w:bottom w:val="none" w:sz="0" w:space="0" w:color="auto"/>
        <w:right w:val="none" w:sz="0" w:space="0" w:color="auto"/>
      </w:divBdr>
    </w:div>
    <w:div w:id="591745736">
      <w:bodyDiv w:val="1"/>
      <w:marLeft w:val="0"/>
      <w:marRight w:val="0"/>
      <w:marTop w:val="0"/>
      <w:marBottom w:val="0"/>
      <w:divBdr>
        <w:top w:val="none" w:sz="0" w:space="0" w:color="auto"/>
        <w:left w:val="none" w:sz="0" w:space="0" w:color="auto"/>
        <w:bottom w:val="none" w:sz="0" w:space="0" w:color="auto"/>
        <w:right w:val="none" w:sz="0" w:space="0" w:color="auto"/>
      </w:divBdr>
    </w:div>
    <w:div w:id="591865318">
      <w:bodyDiv w:val="1"/>
      <w:marLeft w:val="0"/>
      <w:marRight w:val="0"/>
      <w:marTop w:val="0"/>
      <w:marBottom w:val="0"/>
      <w:divBdr>
        <w:top w:val="none" w:sz="0" w:space="0" w:color="auto"/>
        <w:left w:val="none" w:sz="0" w:space="0" w:color="auto"/>
        <w:bottom w:val="none" w:sz="0" w:space="0" w:color="auto"/>
        <w:right w:val="none" w:sz="0" w:space="0" w:color="auto"/>
      </w:divBdr>
    </w:div>
    <w:div w:id="592323666">
      <w:bodyDiv w:val="1"/>
      <w:marLeft w:val="0"/>
      <w:marRight w:val="0"/>
      <w:marTop w:val="0"/>
      <w:marBottom w:val="0"/>
      <w:divBdr>
        <w:top w:val="none" w:sz="0" w:space="0" w:color="auto"/>
        <w:left w:val="none" w:sz="0" w:space="0" w:color="auto"/>
        <w:bottom w:val="none" w:sz="0" w:space="0" w:color="auto"/>
        <w:right w:val="none" w:sz="0" w:space="0" w:color="auto"/>
      </w:divBdr>
    </w:div>
    <w:div w:id="593324769">
      <w:bodyDiv w:val="1"/>
      <w:marLeft w:val="0"/>
      <w:marRight w:val="0"/>
      <w:marTop w:val="0"/>
      <w:marBottom w:val="0"/>
      <w:divBdr>
        <w:top w:val="none" w:sz="0" w:space="0" w:color="auto"/>
        <w:left w:val="none" w:sz="0" w:space="0" w:color="auto"/>
        <w:bottom w:val="none" w:sz="0" w:space="0" w:color="auto"/>
        <w:right w:val="none" w:sz="0" w:space="0" w:color="auto"/>
      </w:divBdr>
    </w:div>
    <w:div w:id="594365321">
      <w:bodyDiv w:val="1"/>
      <w:marLeft w:val="0"/>
      <w:marRight w:val="0"/>
      <w:marTop w:val="0"/>
      <w:marBottom w:val="0"/>
      <w:divBdr>
        <w:top w:val="none" w:sz="0" w:space="0" w:color="auto"/>
        <w:left w:val="none" w:sz="0" w:space="0" w:color="auto"/>
        <w:bottom w:val="none" w:sz="0" w:space="0" w:color="auto"/>
        <w:right w:val="none" w:sz="0" w:space="0" w:color="auto"/>
      </w:divBdr>
    </w:div>
    <w:div w:id="596640260">
      <w:bodyDiv w:val="1"/>
      <w:marLeft w:val="0"/>
      <w:marRight w:val="0"/>
      <w:marTop w:val="0"/>
      <w:marBottom w:val="0"/>
      <w:divBdr>
        <w:top w:val="none" w:sz="0" w:space="0" w:color="auto"/>
        <w:left w:val="none" w:sz="0" w:space="0" w:color="auto"/>
        <w:bottom w:val="none" w:sz="0" w:space="0" w:color="auto"/>
        <w:right w:val="none" w:sz="0" w:space="0" w:color="auto"/>
      </w:divBdr>
    </w:div>
    <w:div w:id="597757377">
      <w:bodyDiv w:val="1"/>
      <w:marLeft w:val="0"/>
      <w:marRight w:val="0"/>
      <w:marTop w:val="0"/>
      <w:marBottom w:val="0"/>
      <w:divBdr>
        <w:top w:val="none" w:sz="0" w:space="0" w:color="auto"/>
        <w:left w:val="none" w:sz="0" w:space="0" w:color="auto"/>
        <w:bottom w:val="none" w:sz="0" w:space="0" w:color="auto"/>
        <w:right w:val="none" w:sz="0" w:space="0" w:color="auto"/>
      </w:divBdr>
    </w:div>
    <w:div w:id="600726772">
      <w:bodyDiv w:val="1"/>
      <w:marLeft w:val="0"/>
      <w:marRight w:val="0"/>
      <w:marTop w:val="0"/>
      <w:marBottom w:val="0"/>
      <w:divBdr>
        <w:top w:val="none" w:sz="0" w:space="0" w:color="auto"/>
        <w:left w:val="none" w:sz="0" w:space="0" w:color="auto"/>
        <w:bottom w:val="none" w:sz="0" w:space="0" w:color="auto"/>
        <w:right w:val="none" w:sz="0" w:space="0" w:color="auto"/>
      </w:divBdr>
    </w:div>
    <w:div w:id="602538852">
      <w:bodyDiv w:val="1"/>
      <w:marLeft w:val="0"/>
      <w:marRight w:val="0"/>
      <w:marTop w:val="0"/>
      <w:marBottom w:val="0"/>
      <w:divBdr>
        <w:top w:val="none" w:sz="0" w:space="0" w:color="auto"/>
        <w:left w:val="none" w:sz="0" w:space="0" w:color="auto"/>
        <w:bottom w:val="none" w:sz="0" w:space="0" w:color="auto"/>
        <w:right w:val="none" w:sz="0" w:space="0" w:color="auto"/>
      </w:divBdr>
    </w:div>
    <w:div w:id="604117595">
      <w:bodyDiv w:val="1"/>
      <w:marLeft w:val="0"/>
      <w:marRight w:val="0"/>
      <w:marTop w:val="0"/>
      <w:marBottom w:val="0"/>
      <w:divBdr>
        <w:top w:val="none" w:sz="0" w:space="0" w:color="auto"/>
        <w:left w:val="none" w:sz="0" w:space="0" w:color="auto"/>
        <w:bottom w:val="none" w:sz="0" w:space="0" w:color="auto"/>
        <w:right w:val="none" w:sz="0" w:space="0" w:color="auto"/>
      </w:divBdr>
    </w:div>
    <w:div w:id="606930323">
      <w:bodyDiv w:val="1"/>
      <w:marLeft w:val="0"/>
      <w:marRight w:val="0"/>
      <w:marTop w:val="0"/>
      <w:marBottom w:val="0"/>
      <w:divBdr>
        <w:top w:val="none" w:sz="0" w:space="0" w:color="auto"/>
        <w:left w:val="none" w:sz="0" w:space="0" w:color="auto"/>
        <w:bottom w:val="none" w:sz="0" w:space="0" w:color="auto"/>
        <w:right w:val="none" w:sz="0" w:space="0" w:color="auto"/>
      </w:divBdr>
    </w:div>
    <w:div w:id="608046141">
      <w:bodyDiv w:val="1"/>
      <w:marLeft w:val="0"/>
      <w:marRight w:val="0"/>
      <w:marTop w:val="0"/>
      <w:marBottom w:val="0"/>
      <w:divBdr>
        <w:top w:val="none" w:sz="0" w:space="0" w:color="auto"/>
        <w:left w:val="none" w:sz="0" w:space="0" w:color="auto"/>
        <w:bottom w:val="none" w:sz="0" w:space="0" w:color="auto"/>
        <w:right w:val="none" w:sz="0" w:space="0" w:color="auto"/>
      </w:divBdr>
    </w:div>
    <w:div w:id="610360159">
      <w:bodyDiv w:val="1"/>
      <w:marLeft w:val="0"/>
      <w:marRight w:val="0"/>
      <w:marTop w:val="0"/>
      <w:marBottom w:val="0"/>
      <w:divBdr>
        <w:top w:val="none" w:sz="0" w:space="0" w:color="auto"/>
        <w:left w:val="none" w:sz="0" w:space="0" w:color="auto"/>
        <w:bottom w:val="none" w:sz="0" w:space="0" w:color="auto"/>
        <w:right w:val="none" w:sz="0" w:space="0" w:color="auto"/>
      </w:divBdr>
    </w:div>
    <w:div w:id="610937233">
      <w:bodyDiv w:val="1"/>
      <w:marLeft w:val="0"/>
      <w:marRight w:val="0"/>
      <w:marTop w:val="0"/>
      <w:marBottom w:val="0"/>
      <w:divBdr>
        <w:top w:val="none" w:sz="0" w:space="0" w:color="auto"/>
        <w:left w:val="none" w:sz="0" w:space="0" w:color="auto"/>
        <w:bottom w:val="none" w:sz="0" w:space="0" w:color="auto"/>
        <w:right w:val="none" w:sz="0" w:space="0" w:color="auto"/>
      </w:divBdr>
    </w:div>
    <w:div w:id="611401483">
      <w:bodyDiv w:val="1"/>
      <w:marLeft w:val="0"/>
      <w:marRight w:val="0"/>
      <w:marTop w:val="0"/>
      <w:marBottom w:val="0"/>
      <w:divBdr>
        <w:top w:val="none" w:sz="0" w:space="0" w:color="auto"/>
        <w:left w:val="none" w:sz="0" w:space="0" w:color="auto"/>
        <w:bottom w:val="none" w:sz="0" w:space="0" w:color="auto"/>
        <w:right w:val="none" w:sz="0" w:space="0" w:color="auto"/>
      </w:divBdr>
    </w:div>
    <w:div w:id="615063379">
      <w:bodyDiv w:val="1"/>
      <w:marLeft w:val="0"/>
      <w:marRight w:val="0"/>
      <w:marTop w:val="0"/>
      <w:marBottom w:val="0"/>
      <w:divBdr>
        <w:top w:val="none" w:sz="0" w:space="0" w:color="auto"/>
        <w:left w:val="none" w:sz="0" w:space="0" w:color="auto"/>
        <w:bottom w:val="none" w:sz="0" w:space="0" w:color="auto"/>
        <w:right w:val="none" w:sz="0" w:space="0" w:color="auto"/>
      </w:divBdr>
    </w:div>
    <w:div w:id="615252603">
      <w:bodyDiv w:val="1"/>
      <w:marLeft w:val="0"/>
      <w:marRight w:val="0"/>
      <w:marTop w:val="0"/>
      <w:marBottom w:val="0"/>
      <w:divBdr>
        <w:top w:val="none" w:sz="0" w:space="0" w:color="auto"/>
        <w:left w:val="none" w:sz="0" w:space="0" w:color="auto"/>
        <w:bottom w:val="none" w:sz="0" w:space="0" w:color="auto"/>
        <w:right w:val="none" w:sz="0" w:space="0" w:color="auto"/>
      </w:divBdr>
    </w:div>
    <w:div w:id="617374444">
      <w:bodyDiv w:val="1"/>
      <w:marLeft w:val="0"/>
      <w:marRight w:val="0"/>
      <w:marTop w:val="0"/>
      <w:marBottom w:val="0"/>
      <w:divBdr>
        <w:top w:val="none" w:sz="0" w:space="0" w:color="auto"/>
        <w:left w:val="none" w:sz="0" w:space="0" w:color="auto"/>
        <w:bottom w:val="none" w:sz="0" w:space="0" w:color="auto"/>
        <w:right w:val="none" w:sz="0" w:space="0" w:color="auto"/>
      </w:divBdr>
    </w:div>
    <w:div w:id="619186478">
      <w:bodyDiv w:val="1"/>
      <w:marLeft w:val="0"/>
      <w:marRight w:val="0"/>
      <w:marTop w:val="0"/>
      <w:marBottom w:val="0"/>
      <w:divBdr>
        <w:top w:val="none" w:sz="0" w:space="0" w:color="auto"/>
        <w:left w:val="none" w:sz="0" w:space="0" w:color="auto"/>
        <w:bottom w:val="none" w:sz="0" w:space="0" w:color="auto"/>
        <w:right w:val="none" w:sz="0" w:space="0" w:color="auto"/>
      </w:divBdr>
    </w:div>
    <w:div w:id="619721684">
      <w:bodyDiv w:val="1"/>
      <w:marLeft w:val="0"/>
      <w:marRight w:val="0"/>
      <w:marTop w:val="0"/>
      <w:marBottom w:val="0"/>
      <w:divBdr>
        <w:top w:val="none" w:sz="0" w:space="0" w:color="auto"/>
        <w:left w:val="none" w:sz="0" w:space="0" w:color="auto"/>
        <w:bottom w:val="none" w:sz="0" w:space="0" w:color="auto"/>
        <w:right w:val="none" w:sz="0" w:space="0" w:color="auto"/>
      </w:divBdr>
    </w:div>
    <w:div w:id="619848490">
      <w:bodyDiv w:val="1"/>
      <w:marLeft w:val="0"/>
      <w:marRight w:val="0"/>
      <w:marTop w:val="0"/>
      <w:marBottom w:val="0"/>
      <w:divBdr>
        <w:top w:val="none" w:sz="0" w:space="0" w:color="auto"/>
        <w:left w:val="none" w:sz="0" w:space="0" w:color="auto"/>
        <w:bottom w:val="none" w:sz="0" w:space="0" w:color="auto"/>
        <w:right w:val="none" w:sz="0" w:space="0" w:color="auto"/>
      </w:divBdr>
    </w:div>
    <w:div w:id="619998253">
      <w:bodyDiv w:val="1"/>
      <w:marLeft w:val="0"/>
      <w:marRight w:val="0"/>
      <w:marTop w:val="0"/>
      <w:marBottom w:val="0"/>
      <w:divBdr>
        <w:top w:val="none" w:sz="0" w:space="0" w:color="auto"/>
        <w:left w:val="none" w:sz="0" w:space="0" w:color="auto"/>
        <w:bottom w:val="none" w:sz="0" w:space="0" w:color="auto"/>
        <w:right w:val="none" w:sz="0" w:space="0" w:color="auto"/>
      </w:divBdr>
    </w:div>
    <w:div w:id="620307801">
      <w:bodyDiv w:val="1"/>
      <w:marLeft w:val="0"/>
      <w:marRight w:val="0"/>
      <w:marTop w:val="0"/>
      <w:marBottom w:val="0"/>
      <w:divBdr>
        <w:top w:val="none" w:sz="0" w:space="0" w:color="auto"/>
        <w:left w:val="none" w:sz="0" w:space="0" w:color="auto"/>
        <w:bottom w:val="none" w:sz="0" w:space="0" w:color="auto"/>
        <w:right w:val="none" w:sz="0" w:space="0" w:color="auto"/>
      </w:divBdr>
    </w:div>
    <w:div w:id="625700671">
      <w:bodyDiv w:val="1"/>
      <w:marLeft w:val="0"/>
      <w:marRight w:val="0"/>
      <w:marTop w:val="0"/>
      <w:marBottom w:val="0"/>
      <w:divBdr>
        <w:top w:val="none" w:sz="0" w:space="0" w:color="auto"/>
        <w:left w:val="none" w:sz="0" w:space="0" w:color="auto"/>
        <w:bottom w:val="none" w:sz="0" w:space="0" w:color="auto"/>
        <w:right w:val="none" w:sz="0" w:space="0" w:color="auto"/>
      </w:divBdr>
    </w:div>
    <w:div w:id="628244268">
      <w:bodyDiv w:val="1"/>
      <w:marLeft w:val="0"/>
      <w:marRight w:val="0"/>
      <w:marTop w:val="0"/>
      <w:marBottom w:val="0"/>
      <w:divBdr>
        <w:top w:val="none" w:sz="0" w:space="0" w:color="auto"/>
        <w:left w:val="none" w:sz="0" w:space="0" w:color="auto"/>
        <w:bottom w:val="none" w:sz="0" w:space="0" w:color="auto"/>
        <w:right w:val="none" w:sz="0" w:space="0" w:color="auto"/>
      </w:divBdr>
    </w:div>
    <w:div w:id="628777025">
      <w:bodyDiv w:val="1"/>
      <w:marLeft w:val="0"/>
      <w:marRight w:val="0"/>
      <w:marTop w:val="0"/>
      <w:marBottom w:val="0"/>
      <w:divBdr>
        <w:top w:val="none" w:sz="0" w:space="0" w:color="auto"/>
        <w:left w:val="none" w:sz="0" w:space="0" w:color="auto"/>
        <w:bottom w:val="none" w:sz="0" w:space="0" w:color="auto"/>
        <w:right w:val="none" w:sz="0" w:space="0" w:color="auto"/>
      </w:divBdr>
    </w:div>
    <w:div w:id="629475913">
      <w:bodyDiv w:val="1"/>
      <w:marLeft w:val="0"/>
      <w:marRight w:val="0"/>
      <w:marTop w:val="0"/>
      <w:marBottom w:val="0"/>
      <w:divBdr>
        <w:top w:val="none" w:sz="0" w:space="0" w:color="auto"/>
        <w:left w:val="none" w:sz="0" w:space="0" w:color="auto"/>
        <w:bottom w:val="none" w:sz="0" w:space="0" w:color="auto"/>
        <w:right w:val="none" w:sz="0" w:space="0" w:color="auto"/>
      </w:divBdr>
    </w:div>
    <w:div w:id="631249666">
      <w:bodyDiv w:val="1"/>
      <w:marLeft w:val="0"/>
      <w:marRight w:val="0"/>
      <w:marTop w:val="0"/>
      <w:marBottom w:val="0"/>
      <w:divBdr>
        <w:top w:val="none" w:sz="0" w:space="0" w:color="auto"/>
        <w:left w:val="none" w:sz="0" w:space="0" w:color="auto"/>
        <w:bottom w:val="none" w:sz="0" w:space="0" w:color="auto"/>
        <w:right w:val="none" w:sz="0" w:space="0" w:color="auto"/>
      </w:divBdr>
    </w:div>
    <w:div w:id="632444892">
      <w:bodyDiv w:val="1"/>
      <w:marLeft w:val="0"/>
      <w:marRight w:val="0"/>
      <w:marTop w:val="0"/>
      <w:marBottom w:val="0"/>
      <w:divBdr>
        <w:top w:val="none" w:sz="0" w:space="0" w:color="auto"/>
        <w:left w:val="none" w:sz="0" w:space="0" w:color="auto"/>
        <w:bottom w:val="none" w:sz="0" w:space="0" w:color="auto"/>
        <w:right w:val="none" w:sz="0" w:space="0" w:color="auto"/>
      </w:divBdr>
    </w:div>
    <w:div w:id="636296190">
      <w:bodyDiv w:val="1"/>
      <w:marLeft w:val="0"/>
      <w:marRight w:val="0"/>
      <w:marTop w:val="0"/>
      <w:marBottom w:val="0"/>
      <w:divBdr>
        <w:top w:val="none" w:sz="0" w:space="0" w:color="auto"/>
        <w:left w:val="none" w:sz="0" w:space="0" w:color="auto"/>
        <w:bottom w:val="none" w:sz="0" w:space="0" w:color="auto"/>
        <w:right w:val="none" w:sz="0" w:space="0" w:color="auto"/>
      </w:divBdr>
    </w:div>
    <w:div w:id="637417195">
      <w:bodyDiv w:val="1"/>
      <w:marLeft w:val="0"/>
      <w:marRight w:val="0"/>
      <w:marTop w:val="0"/>
      <w:marBottom w:val="0"/>
      <w:divBdr>
        <w:top w:val="none" w:sz="0" w:space="0" w:color="auto"/>
        <w:left w:val="none" w:sz="0" w:space="0" w:color="auto"/>
        <w:bottom w:val="none" w:sz="0" w:space="0" w:color="auto"/>
        <w:right w:val="none" w:sz="0" w:space="0" w:color="auto"/>
      </w:divBdr>
    </w:div>
    <w:div w:id="637996968">
      <w:bodyDiv w:val="1"/>
      <w:marLeft w:val="0"/>
      <w:marRight w:val="0"/>
      <w:marTop w:val="0"/>
      <w:marBottom w:val="0"/>
      <w:divBdr>
        <w:top w:val="none" w:sz="0" w:space="0" w:color="auto"/>
        <w:left w:val="none" w:sz="0" w:space="0" w:color="auto"/>
        <w:bottom w:val="none" w:sz="0" w:space="0" w:color="auto"/>
        <w:right w:val="none" w:sz="0" w:space="0" w:color="auto"/>
      </w:divBdr>
    </w:div>
    <w:div w:id="639001631">
      <w:bodyDiv w:val="1"/>
      <w:marLeft w:val="0"/>
      <w:marRight w:val="0"/>
      <w:marTop w:val="0"/>
      <w:marBottom w:val="0"/>
      <w:divBdr>
        <w:top w:val="none" w:sz="0" w:space="0" w:color="auto"/>
        <w:left w:val="none" w:sz="0" w:space="0" w:color="auto"/>
        <w:bottom w:val="none" w:sz="0" w:space="0" w:color="auto"/>
        <w:right w:val="none" w:sz="0" w:space="0" w:color="auto"/>
      </w:divBdr>
    </w:div>
    <w:div w:id="639307734">
      <w:bodyDiv w:val="1"/>
      <w:marLeft w:val="0"/>
      <w:marRight w:val="0"/>
      <w:marTop w:val="0"/>
      <w:marBottom w:val="0"/>
      <w:divBdr>
        <w:top w:val="none" w:sz="0" w:space="0" w:color="auto"/>
        <w:left w:val="none" w:sz="0" w:space="0" w:color="auto"/>
        <w:bottom w:val="none" w:sz="0" w:space="0" w:color="auto"/>
        <w:right w:val="none" w:sz="0" w:space="0" w:color="auto"/>
      </w:divBdr>
    </w:div>
    <w:div w:id="639844171">
      <w:bodyDiv w:val="1"/>
      <w:marLeft w:val="0"/>
      <w:marRight w:val="0"/>
      <w:marTop w:val="0"/>
      <w:marBottom w:val="0"/>
      <w:divBdr>
        <w:top w:val="none" w:sz="0" w:space="0" w:color="auto"/>
        <w:left w:val="none" w:sz="0" w:space="0" w:color="auto"/>
        <w:bottom w:val="none" w:sz="0" w:space="0" w:color="auto"/>
        <w:right w:val="none" w:sz="0" w:space="0" w:color="auto"/>
      </w:divBdr>
    </w:div>
    <w:div w:id="641083434">
      <w:bodyDiv w:val="1"/>
      <w:marLeft w:val="0"/>
      <w:marRight w:val="0"/>
      <w:marTop w:val="0"/>
      <w:marBottom w:val="0"/>
      <w:divBdr>
        <w:top w:val="none" w:sz="0" w:space="0" w:color="auto"/>
        <w:left w:val="none" w:sz="0" w:space="0" w:color="auto"/>
        <w:bottom w:val="none" w:sz="0" w:space="0" w:color="auto"/>
        <w:right w:val="none" w:sz="0" w:space="0" w:color="auto"/>
      </w:divBdr>
    </w:div>
    <w:div w:id="641665553">
      <w:bodyDiv w:val="1"/>
      <w:marLeft w:val="0"/>
      <w:marRight w:val="0"/>
      <w:marTop w:val="0"/>
      <w:marBottom w:val="0"/>
      <w:divBdr>
        <w:top w:val="none" w:sz="0" w:space="0" w:color="auto"/>
        <w:left w:val="none" w:sz="0" w:space="0" w:color="auto"/>
        <w:bottom w:val="none" w:sz="0" w:space="0" w:color="auto"/>
        <w:right w:val="none" w:sz="0" w:space="0" w:color="auto"/>
      </w:divBdr>
    </w:div>
    <w:div w:id="642390978">
      <w:bodyDiv w:val="1"/>
      <w:marLeft w:val="0"/>
      <w:marRight w:val="0"/>
      <w:marTop w:val="0"/>
      <w:marBottom w:val="0"/>
      <w:divBdr>
        <w:top w:val="none" w:sz="0" w:space="0" w:color="auto"/>
        <w:left w:val="none" w:sz="0" w:space="0" w:color="auto"/>
        <w:bottom w:val="none" w:sz="0" w:space="0" w:color="auto"/>
        <w:right w:val="none" w:sz="0" w:space="0" w:color="auto"/>
      </w:divBdr>
    </w:div>
    <w:div w:id="642393889">
      <w:bodyDiv w:val="1"/>
      <w:marLeft w:val="0"/>
      <w:marRight w:val="0"/>
      <w:marTop w:val="0"/>
      <w:marBottom w:val="0"/>
      <w:divBdr>
        <w:top w:val="none" w:sz="0" w:space="0" w:color="auto"/>
        <w:left w:val="none" w:sz="0" w:space="0" w:color="auto"/>
        <w:bottom w:val="none" w:sz="0" w:space="0" w:color="auto"/>
        <w:right w:val="none" w:sz="0" w:space="0" w:color="auto"/>
      </w:divBdr>
    </w:div>
    <w:div w:id="642466797">
      <w:bodyDiv w:val="1"/>
      <w:marLeft w:val="0"/>
      <w:marRight w:val="0"/>
      <w:marTop w:val="0"/>
      <w:marBottom w:val="0"/>
      <w:divBdr>
        <w:top w:val="none" w:sz="0" w:space="0" w:color="auto"/>
        <w:left w:val="none" w:sz="0" w:space="0" w:color="auto"/>
        <w:bottom w:val="none" w:sz="0" w:space="0" w:color="auto"/>
        <w:right w:val="none" w:sz="0" w:space="0" w:color="auto"/>
      </w:divBdr>
    </w:div>
    <w:div w:id="644971959">
      <w:bodyDiv w:val="1"/>
      <w:marLeft w:val="0"/>
      <w:marRight w:val="0"/>
      <w:marTop w:val="0"/>
      <w:marBottom w:val="0"/>
      <w:divBdr>
        <w:top w:val="none" w:sz="0" w:space="0" w:color="auto"/>
        <w:left w:val="none" w:sz="0" w:space="0" w:color="auto"/>
        <w:bottom w:val="none" w:sz="0" w:space="0" w:color="auto"/>
        <w:right w:val="none" w:sz="0" w:space="0" w:color="auto"/>
      </w:divBdr>
    </w:div>
    <w:div w:id="645549205">
      <w:bodyDiv w:val="1"/>
      <w:marLeft w:val="0"/>
      <w:marRight w:val="0"/>
      <w:marTop w:val="0"/>
      <w:marBottom w:val="0"/>
      <w:divBdr>
        <w:top w:val="none" w:sz="0" w:space="0" w:color="auto"/>
        <w:left w:val="none" w:sz="0" w:space="0" w:color="auto"/>
        <w:bottom w:val="none" w:sz="0" w:space="0" w:color="auto"/>
        <w:right w:val="none" w:sz="0" w:space="0" w:color="auto"/>
      </w:divBdr>
    </w:div>
    <w:div w:id="646013991">
      <w:bodyDiv w:val="1"/>
      <w:marLeft w:val="0"/>
      <w:marRight w:val="0"/>
      <w:marTop w:val="0"/>
      <w:marBottom w:val="0"/>
      <w:divBdr>
        <w:top w:val="none" w:sz="0" w:space="0" w:color="auto"/>
        <w:left w:val="none" w:sz="0" w:space="0" w:color="auto"/>
        <w:bottom w:val="none" w:sz="0" w:space="0" w:color="auto"/>
        <w:right w:val="none" w:sz="0" w:space="0" w:color="auto"/>
      </w:divBdr>
    </w:div>
    <w:div w:id="646587275">
      <w:bodyDiv w:val="1"/>
      <w:marLeft w:val="0"/>
      <w:marRight w:val="0"/>
      <w:marTop w:val="0"/>
      <w:marBottom w:val="0"/>
      <w:divBdr>
        <w:top w:val="none" w:sz="0" w:space="0" w:color="auto"/>
        <w:left w:val="none" w:sz="0" w:space="0" w:color="auto"/>
        <w:bottom w:val="none" w:sz="0" w:space="0" w:color="auto"/>
        <w:right w:val="none" w:sz="0" w:space="0" w:color="auto"/>
      </w:divBdr>
    </w:div>
    <w:div w:id="647049301">
      <w:bodyDiv w:val="1"/>
      <w:marLeft w:val="0"/>
      <w:marRight w:val="0"/>
      <w:marTop w:val="0"/>
      <w:marBottom w:val="0"/>
      <w:divBdr>
        <w:top w:val="none" w:sz="0" w:space="0" w:color="auto"/>
        <w:left w:val="none" w:sz="0" w:space="0" w:color="auto"/>
        <w:bottom w:val="none" w:sz="0" w:space="0" w:color="auto"/>
        <w:right w:val="none" w:sz="0" w:space="0" w:color="auto"/>
      </w:divBdr>
    </w:div>
    <w:div w:id="649559258">
      <w:bodyDiv w:val="1"/>
      <w:marLeft w:val="0"/>
      <w:marRight w:val="0"/>
      <w:marTop w:val="0"/>
      <w:marBottom w:val="0"/>
      <w:divBdr>
        <w:top w:val="none" w:sz="0" w:space="0" w:color="auto"/>
        <w:left w:val="none" w:sz="0" w:space="0" w:color="auto"/>
        <w:bottom w:val="none" w:sz="0" w:space="0" w:color="auto"/>
        <w:right w:val="none" w:sz="0" w:space="0" w:color="auto"/>
      </w:divBdr>
    </w:div>
    <w:div w:id="652758379">
      <w:bodyDiv w:val="1"/>
      <w:marLeft w:val="0"/>
      <w:marRight w:val="0"/>
      <w:marTop w:val="0"/>
      <w:marBottom w:val="0"/>
      <w:divBdr>
        <w:top w:val="none" w:sz="0" w:space="0" w:color="auto"/>
        <w:left w:val="none" w:sz="0" w:space="0" w:color="auto"/>
        <w:bottom w:val="none" w:sz="0" w:space="0" w:color="auto"/>
        <w:right w:val="none" w:sz="0" w:space="0" w:color="auto"/>
      </w:divBdr>
    </w:div>
    <w:div w:id="654647641">
      <w:bodyDiv w:val="1"/>
      <w:marLeft w:val="0"/>
      <w:marRight w:val="0"/>
      <w:marTop w:val="0"/>
      <w:marBottom w:val="0"/>
      <w:divBdr>
        <w:top w:val="none" w:sz="0" w:space="0" w:color="auto"/>
        <w:left w:val="none" w:sz="0" w:space="0" w:color="auto"/>
        <w:bottom w:val="none" w:sz="0" w:space="0" w:color="auto"/>
        <w:right w:val="none" w:sz="0" w:space="0" w:color="auto"/>
      </w:divBdr>
    </w:div>
    <w:div w:id="655229853">
      <w:bodyDiv w:val="1"/>
      <w:marLeft w:val="0"/>
      <w:marRight w:val="0"/>
      <w:marTop w:val="0"/>
      <w:marBottom w:val="0"/>
      <w:divBdr>
        <w:top w:val="none" w:sz="0" w:space="0" w:color="auto"/>
        <w:left w:val="none" w:sz="0" w:space="0" w:color="auto"/>
        <w:bottom w:val="none" w:sz="0" w:space="0" w:color="auto"/>
        <w:right w:val="none" w:sz="0" w:space="0" w:color="auto"/>
      </w:divBdr>
    </w:div>
    <w:div w:id="655301068">
      <w:bodyDiv w:val="1"/>
      <w:marLeft w:val="0"/>
      <w:marRight w:val="0"/>
      <w:marTop w:val="0"/>
      <w:marBottom w:val="0"/>
      <w:divBdr>
        <w:top w:val="none" w:sz="0" w:space="0" w:color="auto"/>
        <w:left w:val="none" w:sz="0" w:space="0" w:color="auto"/>
        <w:bottom w:val="none" w:sz="0" w:space="0" w:color="auto"/>
        <w:right w:val="none" w:sz="0" w:space="0" w:color="auto"/>
      </w:divBdr>
    </w:div>
    <w:div w:id="657613525">
      <w:bodyDiv w:val="1"/>
      <w:marLeft w:val="0"/>
      <w:marRight w:val="0"/>
      <w:marTop w:val="0"/>
      <w:marBottom w:val="0"/>
      <w:divBdr>
        <w:top w:val="none" w:sz="0" w:space="0" w:color="auto"/>
        <w:left w:val="none" w:sz="0" w:space="0" w:color="auto"/>
        <w:bottom w:val="none" w:sz="0" w:space="0" w:color="auto"/>
        <w:right w:val="none" w:sz="0" w:space="0" w:color="auto"/>
      </w:divBdr>
    </w:div>
    <w:div w:id="659236686">
      <w:bodyDiv w:val="1"/>
      <w:marLeft w:val="0"/>
      <w:marRight w:val="0"/>
      <w:marTop w:val="0"/>
      <w:marBottom w:val="0"/>
      <w:divBdr>
        <w:top w:val="none" w:sz="0" w:space="0" w:color="auto"/>
        <w:left w:val="none" w:sz="0" w:space="0" w:color="auto"/>
        <w:bottom w:val="none" w:sz="0" w:space="0" w:color="auto"/>
        <w:right w:val="none" w:sz="0" w:space="0" w:color="auto"/>
      </w:divBdr>
    </w:div>
    <w:div w:id="659775979">
      <w:bodyDiv w:val="1"/>
      <w:marLeft w:val="0"/>
      <w:marRight w:val="0"/>
      <w:marTop w:val="0"/>
      <w:marBottom w:val="0"/>
      <w:divBdr>
        <w:top w:val="none" w:sz="0" w:space="0" w:color="auto"/>
        <w:left w:val="none" w:sz="0" w:space="0" w:color="auto"/>
        <w:bottom w:val="none" w:sz="0" w:space="0" w:color="auto"/>
        <w:right w:val="none" w:sz="0" w:space="0" w:color="auto"/>
      </w:divBdr>
    </w:div>
    <w:div w:id="660425136">
      <w:bodyDiv w:val="1"/>
      <w:marLeft w:val="0"/>
      <w:marRight w:val="0"/>
      <w:marTop w:val="0"/>
      <w:marBottom w:val="0"/>
      <w:divBdr>
        <w:top w:val="none" w:sz="0" w:space="0" w:color="auto"/>
        <w:left w:val="none" w:sz="0" w:space="0" w:color="auto"/>
        <w:bottom w:val="none" w:sz="0" w:space="0" w:color="auto"/>
        <w:right w:val="none" w:sz="0" w:space="0" w:color="auto"/>
      </w:divBdr>
    </w:div>
    <w:div w:id="661129804">
      <w:bodyDiv w:val="1"/>
      <w:marLeft w:val="0"/>
      <w:marRight w:val="0"/>
      <w:marTop w:val="0"/>
      <w:marBottom w:val="0"/>
      <w:divBdr>
        <w:top w:val="none" w:sz="0" w:space="0" w:color="auto"/>
        <w:left w:val="none" w:sz="0" w:space="0" w:color="auto"/>
        <w:bottom w:val="none" w:sz="0" w:space="0" w:color="auto"/>
        <w:right w:val="none" w:sz="0" w:space="0" w:color="auto"/>
      </w:divBdr>
    </w:div>
    <w:div w:id="662709822">
      <w:bodyDiv w:val="1"/>
      <w:marLeft w:val="0"/>
      <w:marRight w:val="0"/>
      <w:marTop w:val="0"/>
      <w:marBottom w:val="0"/>
      <w:divBdr>
        <w:top w:val="none" w:sz="0" w:space="0" w:color="auto"/>
        <w:left w:val="none" w:sz="0" w:space="0" w:color="auto"/>
        <w:bottom w:val="none" w:sz="0" w:space="0" w:color="auto"/>
        <w:right w:val="none" w:sz="0" w:space="0" w:color="auto"/>
      </w:divBdr>
    </w:div>
    <w:div w:id="662775717">
      <w:bodyDiv w:val="1"/>
      <w:marLeft w:val="0"/>
      <w:marRight w:val="0"/>
      <w:marTop w:val="0"/>
      <w:marBottom w:val="0"/>
      <w:divBdr>
        <w:top w:val="none" w:sz="0" w:space="0" w:color="auto"/>
        <w:left w:val="none" w:sz="0" w:space="0" w:color="auto"/>
        <w:bottom w:val="none" w:sz="0" w:space="0" w:color="auto"/>
        <w:right w:val="none" w:sz="0" w:space="0" w:color="auto"/>
      </w:divBdr>
    </w:div>
    <w:div w:id="663894633">
      <w:bodyDiv w:val="1"/>
      <w:marLeft w:val="0"/>
      <w:marRight w:val="0"/>
      <w:marTop w:val="0"/>
      <w:marBottom w:val="0"/>
      <w:divBdr>
        <w:top w:val="none" w:sz="0" w:space="0" w:color="auto"/>
        <w:left w:val="none" w:sz="0" w:space="0" w:color="auto"/>
        <w:bottom w:val="none" w:sz="0" w:space="0" w:color="auto"/>
        <w:right w:val="none" w:sz="0" w:space="0" w:color="auto"/>
      </w:divBdr>
    </w:div>
    <w:div w:id="664086427">
      <w:bodyDiv w:val="1"/>
      <w:marLeft w:val="0"/>
      <w:marRight w:val="0"/>
      <w:marTop w:val="0"/>
      <w:marBottom w:val="0"/>
      <w:divBdr>
        <w:top w:val="none" w:sz="0" w:space="0" w:color="auto"/>
        <w:left w:val="none" w:sz="0" w:space="0" w:color="auto"/>
        <w:bottom w:val="none" w:sz="0" w:space="0" w:color="auto"/>
        <w:right w:val="none" w:sz="0" w:space="0" w:color="auto"/>
      </w:divBdr>
    </w:div>
    <w:div w:id="665986244">
      <w:bodyDiv w:val="1"/>
      <w:marLeft w:val="0"/>
      <w:marRight w:val="0"/>
      <w:marTop w:val="0"/>
      <w:marBottom w:val="0"/>
      <w:divBdr>
        <w:top w:val="none" w:sz="0" w:space="0" w:color="auto"/>
        <w:left w:val="none" w:sz="0" w:space="0" w:color="auto"/>
        <w:bottom w:val="none" w:sz="0" w:space="0" w:color="auto"/>
        <w:right w:val="none" w:sz="0" w:space="0" w:color="auto"/>
      </w:divBdr>
    </w:div>
    <w:div w:id="667952033">
      <w:bodyDiv w:val="1"/>
      <w:marLeft w:val="0"/>
      <w:marRight w:val="0"/>
      <w:marTop w:val="0"/>
      <w:marBottom w:val="0"/>
      <w:divBdr>
        <w:top w:val="none" w:sz="0" w:space="0" w:color="auto"/>
        <w:left w:val="none" w:sz="0" w:space="0" w:color="auto"/>
        <w:bottom w:val="none" w:sz="0" w:space="0" w:color="auto"/>
        <w:right w:val="none" w:sz="0" w:space="0" w:color="auto"/>
      </w:divBdr>
    </w:div>
    <w:div w:id="668099708">
      <w:bodyDiv w:val="1"/>
      <w:marLeft w:val="0"/>
      <w:marRight w:val="0"/>
      <w:marTop w:val="0"/>
      <w:marBottom w:val="0"/>
      <w:divBdr>
        <w:top w:val="none" w:sz="0" w:space="0" w:color="auto"/>
        <w:left w:val="none" w:sz="0" w:space="0" w:color="auto"/>
        <w:bottom w:val="none" w:sz="0" w:space="0" w:color="auto"/>
        <w:right w:val="none" w:sz="0" w:space="0" w:color="auto"/>
      </w:divBdr>
    </w:div>
    <w:div w:id="668294187">
      <w:bodyDiv w:val="1"/>
      <w:marLeft w:val="0"/>
      <w:marRight w:val="0"/>
      <w:marTop w:val="0"/>
      <w:marBottom w:val="0"/>
      <w:divBdr>
        <w:top w:val="none" w:sz="0" w:space="0" w:color="auto"/>
        <w:left w:val="none" w:sz="0" w:space="0" w:color="auto"/>
        <w:bottom w:val="none" w:sz="0" w:space="0" w:color="auto"/>
        <w:right w:val="none" w:sz="0" w:space="0" w:color="auto"/>
      </w:divBdr>
      <w:divsChild>
        <w:div w:id="191889642">
          <w:marLeft w:val="0"/>
          <w:marRight w:val="0"/>
          <w:marTop w:val="0"/>
          <w:marBottom w:val="0"/>
          <w:divBdr>
            <w:top w:val="none" w:sz="0" w:space="0" w:color="auto"/>
            <w:left w:val="none" w:sz="0" w:space="0" w:color="auto"/>
            <w:bottom w:val="none" w:sz="0" w:space="0" w:color="auto"/>
            <w:right w:val="none" w:sz="0" w:space="0" w:color="auto"/>
          </w:divBdr>
          <w:divsChild>
            <w:div w:id="175539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98369">
      <w:bodyDiv w:val="1"/>
      <w:marLeft w:val="0"/>
      <w:marRight w:val="0"/>
      <w:marTop w:val="0"/>
      <w:marBottom w:val="0"/>
      <w:divBdr>
        <w:top w:val="none" w:sz="0" w:space="0" w:color="auto"/>
        <w:left w:val="none" w:sz="0" w:space="0" w:color="auto"/>
        <w:bottom w:val="none" w:sz="0" w:space="0" w:color="auto"/>
        <w:right w:val="none" w:sz="0" w:space="0" w:color="auto"/>
      </w:divBdr>
    </w:div>
    <w:div w:id="671565157">
      <w:bodyDiv w:val="1"/>
      <w:marLeft w:val="0"/>
      <w:marRight w:val="0"/>
      <w:marTop w:val="0"/>
      <w:marBottom w:val="0"/>
      <w:divBdr>
        <w:top w:val="none" w:sz="0" w:space="0" w:color="auto"/>
        <w:left w:val="none" w:sz="0" w:space="0" w:color="auto"/>
        <w:bottom w:val="none" w:sz="0" w:space="0" w:color="auto"/>
        <w:right w:val="none" w:sz="0" w:space="0" w:color="auto"/>
      </w:divBdr>
    </w:div>
    <w:div w:id="671760930">
      <w:bodyDiv w:val="1"/>
      <w:marLeft w:val="0"/>
      <w:marRight w:val="0"/>
      <w:marTop w:val="0"/>
      <w:marBottom w:val="0"/>
      <w:divBdr>
        <w:top w:val="none" w:sz="0" w:space="0" w:color="auto"/>
        <w:left w:val="none" w:sz="0" w:space="0" w:color="auto"/>
        <w:bottom w:val="none" w:sz="0" w:space="0" w:color="auto"/>
        <w:right w:val="none" w:sz="0" w:space="0" w:color="auto"/>
      </w:divBdr>
    </w:div>
    <w:div w:id="672071837">
      <w:bodyDiv w:val="1"/>
      <w:marLeft w:val="0"/>
      <w:marRight w:val="0"/>
      <w:marTop w:val="0"/>
      <w:marBottom w:val="0"/>
      <w:divBdr>
        <w:top w:val="none" w:sz="0" w:space="0" w:color="auto"/>
        <w:left w:val="none" w:sz="0" w:space="0" w:color="auto"/>
        <w:bottom w:val="none" w:sz="0" w:space="0" w:color="auto"/>
        <w:right w:val="none" w:sz="0" w:space="0" w:color="auto"/>
      </w:divBdr>
    </w:div>
    <w:div w:id="673724005">
      <w:bodyDiv w:val="1"/>
      <w:marLeft w:val="0"/>
      <w:marRight w:val="0"/>
      <w:marTop w:val="0"/>
      <w:marBottom w:val="0"/>
      <w:divBdr>
        <w:top w:val="none" w:sz="0" w:space="0" w:color="auto"/>
        <w:left w:val="none" w:sz="0" w:space="0" w:color="auto"/>
        <w:bottom w:val="none" w:sz="0" w:space="0" w:color="auto"/>
        <w:right w:val="none" w:sz="0" w:space="0" w:color="auto"/>
      </w:divBdr>
    </w:div>
    <w:div w:id="675113873">
      <w:bodyDiv w:val="1"/>
      <w:marLeft w:val="0"/>
      <w:marRight w:val="0"/>
      <w:marTop w:val="0"/>
      <w:marBottom w:val="0"/>
      <w:divBdr>
        <w:top w:val="none" w:sz="0" w:space="0" w:color="auto"/>
        <w:left w:val="none" w:sz="0" w:space="0" w:color="auto"/>
        <w:bottom w:val="none" w:sz="0" w:space="0" w:color="auto"/>
        <w:right w:val="none" w:sz="0" w:space="0" w:color="auto"/>
      </w:divBdr>
    </w:div>
    <w:div w:id="676812854">
      <w:bodyDiv w:val="1"/>
      <w:marLeft w:val="0"/>
      <w:marRight w:val="0"/>
      <w:marTop w:val="0"/>
      <w:marBottom w:val="0"/>
      <w:divBdr>
        <w:top w:val="none" w:sz="0" w:space="0" w:color="auto"/>
        <w:left w:val="none" w:sz="0" w:space="0" w:color="auto"/>
        <w:bottom w:val="none" w:sz="0" w:space="0" w:color="auto"/>
        <w:right w:val="none" w:sz="0" w:space="0" w:color="auto"/>
      </w:divBdr>
    </w:div>
    <w:div w:id="677392378">
      <w:bodyDiv w:val="1"/>
      <w:marLeft w:val="0"/>
      <w:marRight w:val="0"/>
      <w:marTop w:val="0"/>
      <w:marBottom w:val="0"/>
      <w:divBdr>
        <w:top w:val="none" w:sz="0" w:space="0" w:color="auto"/>
        <w:left w:val="none" w:sz="0" w:space="0" w:color="auto"/>
        <w:bottom w:val="none" w:sz="0" w:space="0" w:color="auto"/>
        <w:right w:val="none" w:sz="0" w:space="0" w:color="auto"/>
      </w:divBdr>
    </w:div>
    <w:div w:id="678046643">
      <w:bodyDiv w:val="1"/>
      <w:marLeft w:val="0"/>
      <w:marRight w:val="0"/>
      <w:marTop w:val="0"/>
      <w:marBottom w:val="0"/>
      <w:divBdr>
        <w:top w:val="none" w:sz="0" w:space="0" w:color="auto"/>
        <w:left w:val="none" w:sz="0" w:space="0" w:color="auto"/>
        <w:bottom w:val="none" w:sz="0" w:space="0" w:color="auto"/>
        <w:right w:val="none" w:sz="0" w:space="0" w:color="auto"/>
      </w:divBdr>
      <w:divsChild>
        <w:div w:id="1871607090">
          <w:marLeft w:val="0"/>
          <w:marRight w:val="0"/>
          <w:marTop w:val="0"/>
          <w:marBottom w:val="0"/>
          <w:divBdr>
            <w:top w:val="single" w:sz="2" w:space="0" w:color="D9D9E3"/>
            <w:left w:val="single" w:sz="2" w:space="0" w:color="D9D9E3"/>
            <w:bottom w:val="single" w:sz="2" w:space="0" w:color="D9D9E3"/>
            <w:right w:val="single" w:sz="2" w:space="0" w:color="D9D9E3"/>
          </w:divBdr>
          <w:divsChild>
            <w:div w:id="2066025616">
              <w:marLeft w:val="0"/>
              <w:marRight w:val="0"/>
              <w:marTop w:val="0"/>
              <w:marBottom w:val="0"/>
              <w:divBdr>
                <w:top w:val="single" w:sz="2" w:space="0" w:color="D9D9E3"/>
                <w:left w:val="single" w:sz="2" w:space="0" w:color="D9D9E3"/>
                <w:bottom w:val="single" w:sz="2" w:space="0" w:color="D9D9E3"/>
                <w:right w:val="single" w:sz="2" w:space="0" w:color="D9D9E3"/>
              </w:divBdr>
              <w:divsChild>
                <w:div w:id="1144934839">
                  <w:marLeft w:val="0"/>
                  <w:marRight w:val="0"/>
                  <w:marTop w:val="0"/>
                  <w:marBottom w:val="0"/>
                  <w:divBdr>
                    <w:top w:val="single" w:sz="2" w:space="0" w:color="D9D9E3"/>
                    <w:left w:val="single" w:sz="2" w:space="0" w:color="D9D9E3"/>
                    <w:bottom w:val="single" w:sz="2" w:space="0" w:color="D9D9E3"/>
                    <w:right w:val="single" w:sz="2" w:space="0" w:color="D9D9E3"/>
                  </w:divBdr>
                  <w:divsChild>
                    <w:div w:id="1678579588">
                      <w:marLeft w:val="0"/>
                      <w:marRight w:val="0"/>
                      <w:marTop w:val="0"/>
                      <w:marBottom w:val="0"/>
                      <w:divBdr>
                        <w:top w:val="single" w:sz="2" w:space="0" w:color="D9D9E3"/>
                        <w:left w:val="single" w:sz="2" w:space="0" w:color="D9D9E3"/>
                        <w:bottom w:val="single" w:sz="2" w:space="0" w:color="D9D9E3"/>
                        <w:right w:val="single" w:sz="2" w:space="0" w:color="D9D9E3"/>
                      </w:divBdr>
                      <w:divsChild>
                        <w:div w:id="15436373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574849756">
          <w:marLeft w:val="0"/>
          <w:marRight w:val="0"/>
          <w:marTop w:val="0"/>
          <w:marBottom w:val="0"/>
          <w:divBdr>
            <w:top w:val="single" w:sz="2" w:space="0" w:color="D9D9E3"/>
            <w:left w:val="single" w:sz="2" w:space="0" w:color="D9D9E3"/>
            <w:bottom w:val="single" w:sz="2" w:space="0" w:color="D9D9E3"/>
            <w:right w:val="single" w:sz="2" w:space="0" w:color="D9D9E3"/>
          </w:divBdr>
          <w:divsChild>
            <w:div w:id="513149393">
              <w:marLeft w:val="0"/>
              <w:marRight w:val="0"/>
              <w:marTop w:val="0"/>
              <w:marBottom w:val="0"/>
              <w:divBdr>
                <w:top w:val="single" w:sz="2" w:space="0" w:color="D9D9E3"/>
                <w:left w:val="single" w:sz="2" w:space="0" w:color="D9D9E3"/>
                <w:bottom w:val="single" w:sz="2" w:space="0" w:color="D9D9E3"/>
                <w:right w:val="single" w:sz="2" w:space="0" w:color="D9D9E3"/>
              </w:divBdr>
            </w:div>
            <w:div w:id="1202476407">
              <w:marLeft w:val="0"/>
              <w:marRight w:val="0"/>
              <w:marTop w:val="0"/>
              <w:marBottom w:val="0"/>
              <w:divBdr>
                <w:top w:val="single" w:sz="2" w:space="0" w:color="D9D9E3"/>
                <w:left w:val="single" w:sz="2" w:space="0" w:color="D9D9E3"/>
                <w:bottom w:val="single" w:sz="2" w:space="0" w:color="D9D9E3"/>
                <w:right w:val="single" w:sz="2" w:space="0" w:color="D9D9E3"/>
              </w:divBdr>
              <w:divsChild>
                <w:div w:id="15153735">
                  <w:marLeft w:val="0"/>
                  <w:marRight w:val="0"/>
                  <w:marTop w:val="0"/>
                  <w:marBottom w:val="0"/>
                  <w:divBdr>
                    <w:top w:val="single" w:sz="2" w:space="0" w:color="D9D9E3"/>
                    <w:left w:val="single" w:sz="2" w:space="0" w:color="D9D9E3"/>
                    <w:bottom w:val="single" w:sz="2" w:space="0" w:color="D9D9E3"/>
                    <w:right w:val="single" w:sz="2" w:space="0" w:color="D9D9E3"/>
                  </w:divBdr>
                  <w:divsChild>
                    <w:div w:id="834952889">
                      <w:marLeft w:val="0"/>
                      <w:marRight w:val="0"/>
                      <w:marTop w:val="0"/>
                      <w:marBottom w:val="0"/>
                      <w:divBdr>
                        <w:top w:val="single" w:sz="2" w:space="0" w:color="D9D9E3"/>
                        <w:left w:val="single" w:sz="2" w:space="0" w:color="D9D9E3"/>
                        <w:bottom w:val="single" w:sz="2" w:space="0" w:color="D9D9E3"/>
                        <w:right w:val="single" w:sz="2" w:space="0" w:color="D9D9E3"/>
                      </w:divBdr>
                      <w:divsChild>
                        <w:div w:id="2478849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678047124">
      <w:bodyDiv w:val="1"/>
      <w:marLeft w:val="0"/>
      <w:marRight w:val="0"/>
      <w:marTop w:val="0"/>
      <w:marBottom w:val="0"/>
      <w:divBdr>
        <w:top w:val="none" w:sz="0" w:space="0" w:color="auto"/>
        <w:left w:val="none" w:sz="0" w:space="0" w:color="auto"/>
        <w:bottom w:val="none" w:sz="0" w:space="0" w:color="auto"/>
        <w:right w:val="none" w:sz="0" w:space="0" w:color="auto"/>
      </w:divBdr>
    </w:div>
    <w:div w:id="678965878">
      <w:bodyDiv w:val="1"/>
      <w:marLeft w:val="0"/>
      <w:marRight w:val="0"/>
      <w:marTop w:val="0"/>
      <w:marBottom w:val="0"/>
      <w:divBdr>
        <w:top w:val="none" w:sz="0" w:space="0" w:color="auto"/>
        <w:left w:val="none" w:sz="0" w:space="0" w:color="auto"/>
        <w:bottom w:val="none" w:sz="0" w:space="0" w:color="auto"/>
        <w:right w:val="none" w:sz="0" w:space="0" w:color="auto"/>
      </w:divBdr>
    </w:div>
    <w:div w:id="679431850">
      <w:bodyDiv w:val="1"/>
      <w:marLeft w:val="0"/>
      <w:marRight w:val="0"/>
      <w:marTop w:val="0"/>
      <w:marBottom w:val="0"/>
      <w:divBdr>
        <w:top w:val="none" w:sz="0" w:space="0" w:color="auto"/>
        <w:left w:val="none" w:sz="0" w:space="0" w:color="auto"/>
        <w:bottom w:val="none" w:sz="0" w:space="0" w:color="auto"/>
        <w:right w:val="none" w:sz="0" w:space="0" w:color="auto"/>
      </w:divBdr>
    </w:div>
    <w:div w:id="679623532">
      <w:bodyDiv w:val="1"/>
      <w:marLeft w:val="0"/>
      <w:marRight w:val="0"/>
      <w:marTop w:val="0"/>
      <w:marBottom w:val="0"/>
      <w:divBdr>
        <w:top w:val="none" w:sz="0" w:space="0" w:color="auto"/>
        <w:left w:val="none" w:sz="0" w:space="0" w:color="auto"/>
        <w:bottom w:val="none" w:sz="0" w:space="0" w:color="auto"/>
        <w:right w:val="none" w:sz="0" w:space="0" w:color="auto"/>
      </w:divBdr>
    </w:div>
    <w:div w:id="681980791">
      <w:bodyDiv w:val="1"/>
      <w:marLeft w:val="0"/>
      <w:marRight w:val="0"/>
      <w:marTop w:val="0"/>
      <w:marBottom w:val="0"/>
      <w:divBdr>
        <w:top w:val="none" w:sz="0" w:space="0" w:color="auto"/>
        <w:left w:val="none" w:sz="0" w:space="0" w:color="auto"/>
        <w:bottom w:val="none" w:sz="0" w:space="0" w:color="auto"/>
        <w:right w:val="none" w:sz="0" w:space="0" w:color="auto"/>
      </w:divBdr>
    </w:div>
    <w:div w:id="682325184">
      <w:bodyDiv w:val="1"/>
      <w:marLeft w:val="0"/>
      <w:marRight w:val="0"/>
      <w:marTop w:val="0"/>
      <w:marBottom w:val="0"/>
      <w:divBdr>
        <w:top w:val="none" w:sz="0" w:space="0" w:color="auto"/>
        <w:left w:val="none" w:sz="0" w:space="0" w:color="auto"/>
        <w:bottom w:val="none" w:sz="0" w:space="0" w:color="auto"/>
        <w:right w:val="none" w:sz="0" w:space="0" w:color="auto"/>
      </w:divBdr>
    </w:div>
    <w:div w:id="682822485">
      <w:bodyDiv w:val="1"/>
      <w:marLeft w:val="0"/>
      <w:marRight w:val="0"/>
      <w:marTop w:val="0"/>
      <w:marBottom w:val="0"/>
      <w:divBdr>
        <w:top w:val="none" w:sz="0" w:space="0" w:color="auto"/>
        <w:left w:val="none" w:sz="0" w:space="0" w:color="auto"/>
        <w:bottom w:val="none" w:sz="0" w:space="0" w:color="auto"/>
        <w:right w:val="none" w:sz="0" w:space="0" w:color="auto"/>
      </w:divBdr>
    </w:div>
    <w:div w:id="684791294">
      <w:bodyDiv w:val="1"/>
      <w:marLeft w:val="0"/>
      <w:marRight w:val="0"/>
      <w:marTop w:val="0"/>
      <w:marBottom w:val="0"/>
      <w:divBdr>
        <w:top w:val="none" w:sz="0" w:space="0" w:color="auto"/>
        <w:left w:val="none" w:sz="0" w:space="0" w:color="auto"/>
        <w:bottom w:val="none" w:sz="0" w:space="0" w:color="auto"/>
        <w:right w:val="none" w:sz="0" w:space="0" w:color="auto"/>
      </w:divBdr>
    </w:div>
    <w:div w:id="685207293">
      <w:bodyDiv w:val="1"/>
      <w:marLeft w:val="0"/>
      <w:marRight w:val="0"/>
      <w:marTop w:val="0"/>
      <w:marBottom w:val="0"/>
      <w:divBdr>
        <w:top w:val="none" w:sz="0" w:space="0" w:color="auto"/>
        <w:left w:val="none" w:sz="0" w:space="0" w:color="auto"/>
        <w:bottom w:val="none" w:sz="0" w:space="0" w:color="auto"/>
        <w:right w:val="none" w:sz="0" w:space="0" w:color="auto"/>
      </w:divBdr>
    </w:div>
    <w:div w:id="685522763">
      <w:bodyDiv w:val="1"/>
      <w:marLeft w:val="0"/>
      <w:marRight w:val="0"/>
      <w:marTop w:val="0"/>
      <w:marBottom w:val="0"/>
      <w:divBdr>
        <w:top w:val="none" w:sz="0" w:space="0" w:color="auto"/>
        <w:left w:val="none" w:sz="0" w:space="0" w:color="auto"/>
        <w:bottom w:val="none" w:sz="0" w:space="0" w:color="auto"/>
        <w:right w:val="none" w:sz="0" w:space="0" w:color="auto"/>
      </w:divBdr>
    </w:div>
    <w:div w:id="688456766">
      <w:bodyDiv w:val="1"/>
      <w:marLeft w:val="0"/>
      <w:marRight w:val="0"/>
      <w:marTop w:val="0"/>
      <w:marBottom w:val="0"/>
      <w:divBdr>
        <w:top w:val="none" w:sz="0" w:space="0" w:color="auto"/>
        <w:left w:val="none" w:sz="0" w:space="0" w:color="auto"/>
        <w:bottom w:val="none" w:sz="0" w:space="0" w:color="auto"/>
        <w:right w:val="none" w:sz="0" w:space="0" w:color="auto"/>
      </w:divBdr>
    </w:div>
    <w:div w:id="688533261">
      <w:bodyDiv w:val="1"/>
      <w:marLeft w:val="0"/>
      <w:marRight w:val="0"/>
      <w:marTop w:val="0"/>
      <w:marBottom w:val="0"/>
      <w:divBdr>
        <w:top w:val="none" w:sz="0" w:space="0" w:color="auto"/>
        <w:left w:val="none" w:sz="0" w:space="0" w:color="auto"/>
        <w:bottom w:val="none" w:sz="0" w:space="0" w:color="auto"/>
        <w:right w:val="none" w:sz="0" w:space="0" w:color="auto"/>
      </w:divBdr>
    </w:div>
    <w:div w:id="690837119">
      <w:bodyDiv w:val="1"/>
      <w:marLeft w:val="0"/>
      <w:marRight w:val="0"/>
      <w:marTop w:val="0"/>
      <w:marBottom w:val="0"/>
      <w:divBdr>
        <w:top w:val="none" w:sz="0" w:space="0" w:color="auto"/>
        <w:left w:val="none" w:sz="0" w:space="0" w:color="auto"/>
        <w:bottom w:val="none" w:sz="0" w:space="0" w:color="auto"/>
        <w:right w:val="none" w:sz="0" w:space="0" w:color="auto"/>
      </w:divBdr>
    </w:div>
    <w:div w:id="692196751">
      <w:bodyDiv w:val="1"/>
      <w:marLeft w:val="0"/>
      <w:marRight w:val="0"/>
      <w:marTop w:val="0"/>
      <w:marBottom w:val="0"/>
      <w:divBdr>
        <w:top w:val="none" w:sz="0" w:space="0" w:color="auto"/>
        <w:left w:val="none" w:sz="0" w:space="0" w:color="auto"/>
        <w:bottom w:val="none" w:sz="0" w:space="0" w:color="auto"/>
        <w:right w:val="none" w:sz="0" w:space="0" w:color="auto"/>
      </w:divBdr>
    </w:div>
    <w:div w:id="692999321">
      <w:bodyDiv w:val="1"/>
      <w:marLeft w:val="0"/>
      <w:marRight w:val="0"/>
      <w:marTop w:val="0"/>
      <w:marBottom w:val="0"/>
      <w:divBdr>
        <w:top w:val="none" w:sz="0" w:space="0" w:color="auto"/>
        <w:left w:val="none" w:sz="0" w:space="0" w:color="auto"/>
        <w:bottom w:val="none" w:sz="0" w:space="0" w:color="auto"/>
        <w:right w:val="none" w:sz="0" w:space="0" w:color="auto"/>
      </w:divBdr>
    </w:div>
    <w:div w:id="693581063">
      <w:bodyDiv w:val="1"/>
      <w:marLeft w:val="0"/>
      <w:marRight w:val="0"/>
      <w:marTop w:val="0"/>
      <w:marBottom w:val="0"/>
      <w:divBdr>
        <w:top w:val="none" w:sz="0" w:space="0" w:color="auto"/>
        <w:left w:val="none" w:sz="0" w:space="0" w:color="auto"/>
        <w:bottom w:val="none" w:sz="0" w:space="0" w:color="auto"/>
        <w:right w:val="none" w:sz="0" w:space="0" w:color="auto"/>
      </w:divBdr>
    </w:div>
    <w:div w:id="694161575">
      <w:bodyDiv w:val="1"/>
      <w:marLeft w:val="0"/>
      <w:marRight w:val="0"/>
      <w:marTop w:val="0"/>
      <w:marBottom w:val="0"/>
      <w:divBdr>
        <w:top w:val="none" w:sz="0" w:space="0" w:color="auto"/>
        <w:left w:val="none" w:sz="0" w:space="0" w:color="auto"/>
        <w:bottom w:val="none" w:sz="0" w:space="0" w:color="auto"/>
        <w:right w:val="none" w:sz="0" w:space="0" w:color="auto"/>
      </w:divBdr>
    </w:div>
    <w:div w:id="694773988">
      <w:bodyDiv w:val="1"/>
      <w:marLeft w:val="0"/>
      <w:marRight w:val="0"/>
      <w:marTop w:val="0"/>
      <w:marBottom w:val="0"/>
      <w:divBdr>
        <w:top w:val="none" w:sz="0" w:space="0" w:color="auto"/>
        <w:left w:val="none" w:sz="0" w:space="0" w:color="auto"/>
        <w:bottom w:val="none" w:sz="0" w:space="0" w:color="auto"/>
        <w:right w:val="none" w:sz="0" w:space="0" w:color="auto"/>
      </w:divBdr>
    </w:div>
    <w:div w:id="694843981">
      <w:bodyDiv w:val="1"/>
      <w:marLeft w:val="0"/>
      <w:marRight w:val="0"/>
      <w:marTop w:val="0"/>
      <w:marBottom w:val="0"/>
      <w:divBdr>
        <w:top w:val="none" w:sz="0" w:space="0" w:color="auto"/>
        <w:left w:val="none" w:sz="0" w:space="0" w:color="auto"/>
        <w:bottom w:val="none" w:sz="0" w:space="0" w:color="auto"/>
        <w:right w:val="none" w:sz="0" w:space="0" w:color="auto"/>
      </w:divBdr>
    </w:div>
    <w:div w:id="695808058">
      <w:bodyDiv w:val="1"/>
      <w:marLeft w:val="0"/>
      <w:marRight w:val="0"/>
      <w:marTop w:val="0"/>
      <w:marBottom w:val="0"/>
      <w:divBdr>
        <w:top w:val="none" w:sz="0" w:space="0" w:color="auto"/>
        <w:left w:val="none" w:sz="0" w:space="0" w:color="auto"/>
        <w:bottom w:val="none" w:sz="0" w:space="0" w:color="auto"/>
        <w:right w:val="none" w:sz="0" w:space="0" w:color="auto"/>
      </w:divBdr>
    </w:div>
    <w:div w:id="696614662">
      <w:bodyDiv w:val="1"/>
      <w:marLeft w:val="0"/>
      <w:marRight w:val="0"/>
      <w:marTop w:val="0"/>
      <w:marBottom w:val="0"/>
      <w:divBdr>
        <w:top w:val="none" w:sz="0" w:space="0" w:color="auto"/>
        <w:left w:val="none" w:sz="0" w:space="0" w:color="auto"/>
        <w:bottom w:val="none" w:sz="0" w:space="0" w:color="auto"/>
        <w:right w:val="none" w:sz="0" w:space="0" w:color="auto"/>
      </w:divBdr>
    </w:div>
    <w:div w:id="696852197">
      <w:bodyDiv w:val="1"/>
      <w:marLeft w:val="0"/>
      <w:marRight w:val="0"/>
      <w:marTop w:val="0"/>
      <w:marBottom w:val="0"/>
      <w:divBdr>
        <w:top w:val="none" w:sz="0" w:space="0" w:color="auto"/>
        <w:left w:val="none" w:sz="0" w:space="0" w:color="auto"/>
        <w:bottom w:val="none" w:sz="0" w:space="0" w:color="auto"/>
        <w:right w:val="none" w:sz="0" w:space="0" w:color="auto"/>
      </w:divBdr>
    </w:div>
    <w:div w:id="696928707">
      <w:bodyDiv w:val="1"/>
      <w:marLeft w:val="0"/>
      <w:marRight w:val="0"/>
      <w:marTop w:val="0"/>
      <w:marBottom w:val="0"/>
      <w:divBdr>
        <w:top w:val="none" w:sz="0" w:space="0" w:color="auto"/>
        <w:left w:val="none" w:sz="0" w:space="0" w:color="auto"/>
        <w:bottom w:val="none" w:sz="0" w:space="0" w:color="auto"/>
        <w:right w:val="none" w:sz="0" w:space="0" w:color="auto"/>
      </w:divBdr>
    </w:div>
    <w:div w:id="699011099">
      <w:bodyDiv w:val="1"/>
      <w:marLeft w:val="0"/>
      <w:marRight w:val="0"/>
      <w:marTop w:val="0"/>
      <w:marBottom w:val="0"/>
      <w:divBdr>
        <w:top w:val="none" w:sz="0" w:space="0" w:color="auto"/>
        <w:left w:val="none" w:sz="0" w:space="0" w:color="auto"/>
        <w:bottom w:val="none" w:sz="0" w:space="0" w:color="auto"/>
        <w:right w:val="none" w:sz="0" w:space="0" w:color="auto"/>
      </w:divBdr>
    </w:div>
    <w:div w:id="700088005">
      <w:bodyDiv w:val="1"/>
      <w:marLeft w:val="0"/>
      <w:marRight w:val="0"/>
      <w:marTop w:val="0"/>
      <w:marBottom w:val="0"/>
      <w:divBdr>
        <w:top w:val="none" w:sz="0" w:space="0" w:color="auto"/>
        <w:left w:val="none" w:sz="0" w:space="0" w:color="auto"/>
        <w:bottom w:val="none" w:sz="0" w:space="0" w:color="auto"/>
        <w:right w:val="none" w:sz="0" w:space="0" w:color="auto"/>
      </w:divBdr>
    </w:div>
    <w:div w:id="706181347">
      <w:bodyDiv w:val="1"/>
      <w:marLeft w:val="0"/>
      <w:marRight w:val="0"/>
      <w:marTop w:val="0"/>
      <w:marBottom w:val="0"/>
      <w:divBdr>
        <w:top w:val="none" w:sz="0" w:space="0" w:color="auto"/>
        <w:left w:val="none" w:sz="0" w:space="0" w:color="auto"/>
        <w:bottom w:val="none" w:sz="0" w:space="0" w:color="auto"/>
        <w:right w:val="none" w:sz="0" w:space="0" w:color="auto"/>
      </w:divBdr>
    </w:div>
    <w:div w:id="706758794">
      <w:bodyDiv w:val="1"/>
      <w:marLeft w:val="0"/>
      <w:marRight w:val="0"/>
      <w:marTop w:val="0"/>
      <w:marBottom w:val="0"/>
      <w:divBdr>
        <w:top w:val="none" w:sz="0" w:space="0" w:color="auto"/>
        <w:left w:val="none" w:sz="0" w:space="0" w:color="auto"/>
        <w:bottom w:val="none" w:sz="0" w:space="0" w:color="auto"/>
        <w:right w:val="none" w:sz="0" w:space="0" w:color="auto"/>
      </w:divBdr>
    </w:div>
    <w:div w:id="707797957">
      <w:bodyDiv w:val="1"/>
      <w:marLeft w:val="0"/>
      <w:marRight w:val="0"/>
      <w:marTop w:val="0"/>
      <w:marBottom w:val="0"/>
      <w:divBdr>
        <w:top w:val="none" w:sz="0" w:space="0" w:color="auto"/>
        <w:left w:val="none" w:sz="0" w:space="0" w:color="auto"/>
        <w:bottom w:val="none" w:sz="0" w:space="0" w:color="auto"/>
        <w:right w:val="none" w:sz="0" w:space="0" w:color="auto"/>
      </w:divBdr>
    </w:div>
    <w:div w:id="709572407">
      <w:bodyDiv w:val="1"/>
      <w:marLeft w:val="0"/>
      <w:marRight w:val="0"/>
      <w:marTop w:val="0"/>
      <w:marBottom w:val="0"/>
      <w:divBdr>
        <w:top w:val="none" w:sz="0" w:space="0" w:color="auto"/>
        <w:left w:val="none" w:sz="0" w:space="0" w:color="auto"/>
        <w:bottom w:val="none" w:sz="0" w:space="0" w:color="auto"/>
        <w:right w:val="none" w:sz="0" w:space="0" w:color="auto"/>
      </w:divBdr>
    </w:div>
    <w:div w:id="711225342">
      <w:bodyDiv w:val="1"/>
      <w:marLeft w:val="0"/>
      <w:marRight w:val="0"/>
      <w:marTop w:val="0"/>
      <w:marBottom w:val="0"/>
      <w:divBdr>
        <w:top w:val="none" w:sz="0" w:space="0" w:color="auto"/>
        <w:left w:val="none" w:sz="0" w:space="0" w:color="auto"/>
        <w:bottom w:val="none" w:sz="0" w:space="0" w:color="auto"/>
        <w:right w:val="none" w:sz="0" w:space="0" w:color="auto"/>
      </w:divBdr>
    </w:div>
    <w:div w:id="715356583">
      <w:bodyDiv w:val="1"/>
      <w:marLeft w:val="0"/>
      <w:marRight w:val="0"/>
      <w:marTop w:val="0"/>
      <w:marBottom w:val="0"/>
      <w:divBdr>
        <w:top w:val="none" w:sz="0" w:space="0" w:color="auto"/>
        <w:left w:val="none" w:sz="0" w:space="0" w:color="auto"/>
        <w:bottom w:val="none" w:sz="0" w:space="0" w:color="auto"/>
        <w:right w:val="none" w:sz="0" w:space="0" w:color="auto"/>
      </w:divBdr>
    </w:div>
    <w:div w:id="717626340">
      <w:bodyDiv w:val="1"/>
      <w:marLeft w:val="0"/>
      <w:marRight w:val="0"/>
      <w:marTop w:val="0"/>
      <w:marBottom w:val="0"/>
      <w:divBdr>
        <w:top w:val="none" w:sz="0" w:space="0" w:color="auto"/>
        <w:left w:val="none" w:sz="0" w:space="0" w:color="auto"/>
        <w:bottom w:val="none" w:sz="0" w:space="0" w:color="auto"/>
        <w:right w:val="none" w:sz="0" w:space="0" w:color="auto"/>
      </w:divBdr>
    </w:div>
    <w:div w:id="719324533">
      <w:bodyDiv w:val="1"/>
      <w:marLeft w:val="0"/>
      <w:marRight w:val="0"/>
      <w:marTop w:val="0"/>
      <w:marBottom w:val="0"/>
      <w:divBdr>
        <w:top w:val="none" w:sz="0" w:space="0" w:color="auto"/>
        <w:left w:val="none" w:sz="0" w:space="0" w:color="auto"/>
        <w:bottom w:val="none" w:sz="0" w:space="0" w:color="auto"/>
        <w:right w:val="none" w:sz="0" w:space="0" w:color="auto"/>
      </w:divBdr>
    </w:div>
    <w:div w:id="719675349">
      <w:bodyDiv w:val="1"/>
      <w:marLeft w:val="0"/>
      <w:marRight w:val="0"/>
      <w:marTop w:val="0"/>
      <w:marBottom w:val="0"/>
      <w:divBdr>
        <w:top w:val="none" w:sz="0" w:space="0" w:color="auto"/>
        <w:left w:val="none" w:sz="0" w:space="0" w:color="auto"/>
        <w:bottom w:val="none" w:sz="0" w:space="0" w:color="auto"/>
        <w:right w:val="none" w:sz="0" w:space="0" w:color="auto"/>
      </w:divBdr>
    </w:div>
    <w:div w:id="720325283">
      <w:bodyDiv w:val="1"/>
      <w:marLeft w:val="0"/>
      <w:marRight w:val="0"/>
      <w:marTop w:val="0"/>
      <w:marBottom w:val="0"/>
      <w:divBdr>
        <w:top w:val="none" w:sz="0" w:space="0" w:color="auto"/>
        <w:left w:val="none" w:sz="0" w:space="0" w:color="auto"/>
        <w:bottom w:val="none" w:sz="0" w:space="0" w:color="auto"/>
        <w:right w:val="none" w:sz="0" w:space="0" w:color="auto"/>
      </w:divBdr>
    </w:div>
    <w:div w:id="720642029">
      <w:bodyDiv w:val="1"/>
      <w:marLeft w:val="0"/>
      <w:marRight w:val="0"/>
      <w:marTop w:val="0"/>
      <w:marBottom w:val="0"/>
      <w:divBdr>
        <w:top w:val="none" w:sz="0" w:space="0" w:color="auto"/>
        <w:left w:val="none" w:sz="0" w:space="0" w:color="auto"/>
        <w:bottom w:val="none" w:sz="0" w:space="0" w:color="auto"/>
        <w:right w:val="none" w:sz="0" w:space="0" w:color="auto"/>
      </w:divBdr>
    </w:div>
    <w:div w:id="721169831">
      <w:bodyDiv w:val="1"/>
      <w:marLeft w:val="0"/>
      <w:marRight w:val="0"/>
      <w:marTop w:val="0"/>
      <w:marBottom w:val="0"/>
      <w:divBdr>
        <w:top w:val="none" w:sz="0" w:space="0" w:color="auto"/>
        <w:left w:val="none" w:sz="0" w:space="0" w:color="auto"/>
        <w:bottom w:val="none" w:sz="0" w:space="0" w:color="auto"/>
        <w:right w:val="none" w:sz="0" w:space="0" w:color="auto"/>
      </w:divBdr>
    </w:div>
    <w:div w:id="723331921">
      <w:bodyDiv w:val="1"/>
      <w:marLeft w:val="0"/>
      <w:marRight w:val="0"/>
      <w:marTop w:val="0"/>
      <w:marBottom w:val="0"/>
      <w:divBdr>
        <w:top w:val="none" w:sz="0" w:space="0" w:color="auto"/>
        <w:left w:val="none" w:sz="0" w:space="0" w:color="auto"/>
        <w:bottom w:val="none" w:sz="0" w:space="0" w:color="auto"/>
        <w:right w:val="none" w:sz="0" w:space="0" w:color="auto"/>
      </w:divBdr>
    </w:div>
    <w:div w:id="724714913">
      <w:bodyDiv w:val="1"/>
      <w:marLeft w:val="0"/>
      <w:marRight w:val="0"/>
      <w:marTop w:val="0"/>
      <w:marBottom w:val="0"/>
      <w:divBdr>
        <w:top w:val="none" w:sz="0" w:space="0" w:color="auto"/>
        <w:left w:val="none" w:sz="0" w:space="0" w:color="auto"/>
        <w:bottom w:val="none" w:sz="0" w:space="0" w:color="auto"/>
        <w:right w:val="none" w:sz="0" w:space="0" w:color="auto"/>
      </w:divBdr>
    </w:div>
    <w:div w:id="725495229">
      <w:bodyDiv w:val="1"/>
      <w:marLeft w:val="0"/>
      <w:marRight w:val="0"/>
      <w:marTop w:val="0"/>
      <w:marBottom w:val="0"/>
      <w:divBdr>
        <w:top w:val="none" w:sz="0" w:space="0" w:color="auto"/>
        <w:left w:val="none" w:sz="0" w:space="0" w:color="auto"/>
        <w:bottom w:val="none" w:sz="0" w:space="0" w:color="auto"/>
        <w:right w:val="none" w:sz="0" w:space="0" w:color="auto"/>
      </w:divBdr>
    </w:div>
    <w:div w:id="726346200">
      <w:bodyDiv w:val="1"/>
      <w:marLeft w:val="0"/>
      <w:marRight w:val="0"/>
      <w:marTop w:val="0"/>
      <w:marBottom w:val="0"/>
      <w:divBdr>
        <w:top w:val="none" w:sz="0" w:space="0" w:color="auto"/>
        <w:left w:val="none" w:sz="0" w:space="0" w:color="auto"/>
        <w:bottom w:val="none" w:sz="0" w:space="0" w:color="auto"/>
        <w:right w:val="none" w:sz="0" w:space="0" w:color="auto"/>
      </w:divBdr>
    </w:div>
    <w:div w:id="726413448">
      <w:bodyDiv w:val="1"/>
      <w:marLeft w:val="0"/>
      <w:marRight w:val="0"/>
      <w:marTop w:val="0"/>
      <w:marBottom w:val="0"/>
      <w:divBdr>
        <w:top w:val="none" w:sz="0" w:space="0" w:color="auto"/>
        <w:left w:val="none" w:sz="0" w:space="0" w:color="auto"/>
        <w:bottom w:val="none" w:sz="0" w:space="0" w:color="auto"/>
        <w:right w:val="none" w:sz="0" w:space="0" w:color="auto"/>
      </w:divBdr>
    </w:div>
    <w:div w:id="727000154">
      <w:bodyDiv w:val="1"/>
      <w:marLeft w:val="0"/>
      <w:marRight w:val="0"/>
      <w:marTop w:val="0"/>
      <w:marBottom w:val="0"/>
      <w:divBdr>
        <w:top w:val="none" w:sz="0" w:space="0" w:color="auto"/>
        <w:left w:val="none" w:sz="0" w:space="0" w:color="auto"/>
        <w:bottom w:val="none" w:sz="0" w:space="0" w:color="auto"/>
        <w:right w:val="none" w:sz="0" w:space="0" w:color="auto"/>
      </w:divBdr>
    </w:div>
    <w:div w:id="735474725">
      <w:bodyDiv w:val="1"/>
      <w:marLeft w:val="0"/>
      <w:marRight w:val="0"/>
      <w:marTop w:val="0"/>
      <w:marBottom w:val="0"/>
      <w:divBdr>
        <w:top w:val="none" w:sz="0" w:space="0" w:color="auto"/>
        <w:left w:val="none" w:sz="0" w:space="0" w:color="auto"/>
        <w:bottom w:val="none" w:sz="0" w:space="0" w:color="auto"/>
        <w:right w:val="none" w:sz="0" w:space="0" w:color="auto"/>
      </w:divBdr>
    </w:div>
    <w:div w:id="738019197">
      <w:bodyDiv w:val="1"/>
      <w:marLeft w:val="0"/>
      <w:marRight w:val="0"/>
      <w:marTop w:val="0"/>
      <w:marBottom w:val="0"/>
      <w:divBdr>
        <w:top w:val="none" w:sz="0" w:space="0" w:color="auto"/>
        <w:left w:val="none" w:sz="0" w:space="0" w:color="auto"/>
        <w:bottom w:val="none" w:sz="0" w:space="0" w:color="auto"/>
        <w:right w:val="none" w:sz="0" w:space="0" w:color="auto"/>
      </w:divBdr>
    </w:div>
    <w:div w:id="738212978">
      <w:bodyDiv w:val="1"/>
      <w:marLeft w:val="0"/>
      <w:marRight w:val="0"/>
      <w:marTop w:val="0"/>
      <w:marBottom w:val="0"/>
      <w:divBdr>
        <w:top w:val="none" w:sz="0" w:space="0" w:color="auto"/>
        <w:left w:val="none" w:sz="0" w:space="0" w:color="auto"/>
        <w:bottom w:val="none" w:sz="0" w:space="0" w:color="auto"/>
        <w:right w:val="none" w:sz="0" w:space="0" w:color="auto"/>
      </w:divBdr>
    </w:div>
    <w:div w:id="740295229">
      <w:bodyDiv w:val="1"/>
      <w:marLeft w:val="0"/>
      <w:marRight w:val="0"/>
      <w:marTop w:val="0"/>
      <w:marBottom w:val="0"/>
      <w:divBdr>
        <w:top w:val="none" w:sz="0" w:space="0" w:color="auto"/>
        <w:left w:val="none" w:sz="0" w:space="0" w:color="auto"/>
        <w:bottom w:val="none" w:sz="0" w:space="0" w:color="auto"/>
        <w:right w:val="none" w:sz="0" w:space="0" w:color="auto"/>
      </w:divBdr>
    </w:div>
    <w:div w:id="744182343">
      <w:bodyDiv w:val="1"/>
      <w:marLeft w:val="0"/>
      <w:marRight w:val="0"/>
      <w:marTop w:val="0"/>
      <w:marBottom w:val="0"/>
      <w:divBdr>
        <w:top w:val="none" w:sz="0" w:space="0" w:color="auto"/>
        <w:left w:val="none" w:sz="0" w:space="0" w:color="auto"/>
        <w:bottom w:val="none" w:sz="0" w:space="0" w:color="auto"/>
        <w:right w:val="none" w:sz="0" w:space="0" w:color="auto"/>
      </w:divBdr>
    </w:div>
    <w:div w:id="744494517">
      <w:bodyDiv w:val="1"/>
      <w:marLeft w:val="0"/>
      <w:marRight w:val="0"/>
      <w:marTop w:val="0"/>
      <w:marBottom w:val="0"/>
      <w:divBdr>
        <w:top w:val="none" w:sz="0" w:space="0" w:color="auto"/>
        <w:left w:val="none" w:sz="0" w:space="0" w:color="auto"/>
        <w:bottom w:val="none" w:sz="0" w:space="0" w:color="auto"/>
        <w:right w:val="none" w:sz="0" w:space="0" w:color="auto"/>
      </w:divBdr>
    </w:div>
    <w:div w:id="748355690">
      <w:bodyDiv w:val="1"/>
      <w:marLeft w:val="0"/>
      <w:marRight w:val="0"/>
      <w:marTop w:val="0"/>
      <w:marBottom w:val="0"/>
      <w:divBdr>
        <w:top w:val="none" w:sz="0" w:space="0" w:color="auto"/>
        <w:left w:val="none" w:sz="0" w:space="0" w:color="auto"/>
        <w:bottom w:val="none" w:sz="0" w:space="0" w:color="auto"/>
        <w:right w:val="none" w:sz="0" w:space="0" w:color="auto"/>
      </w:divBdr>
    </w:div>
    <w:div w:id="749233558">
      <w:bodyDiv w:val="1"/>
      <w:marLeft w:val="0"/>
      <w:marRight w:val="0"/>
      <w:marTop w:val="0"/>
      <w:marBottom w:val="0"/>
      <w:divBdr>
        <w:top w:val="none" w:sz="0" w:space="0" w:color="auto"/>
        <w:left w:val="none" w:sz="0" w:space="0" w:color="auto"/>
        <w:bottom w:val="none" w:sz="0" w:space="0" w:color="auto"/>
        <w:right w:val="none" w:sz="0" w:space="0" w:color="auto"/>
      </w:divBdr>
    </w:div>
    <w:div w:id="751581504">
      <w:bodyDiv w:val="1"/>
      <w:marLeft w:val="0"/>
      <w:marRight w:val="0"/>
      <w:marTop w:val="0"/>
      <w:marBottom w:val="0"/>
      <w:divBdr>
        <w:top w:val="none" w:sz="0" w:space="0" w:color="auto"/>
        <w:left w:val="none" w:sz="0" w:space="0" w:color="auto"/>
        <w:bottom w:val="none" w:sz="0" w:space="0" w:color="auto"/>
        <w:right w:val="none" w:sz="0" w:space="0" w:color="auto"/>
      </w:divBdr>
    </w:div>
    <w:div w:id="755587996">
      <w:bodyDiv w:val="1"/>
      <w:marLeft w:val="0"/>
      <w:marRight w:val="0"/>
      <w:marTop w:val="0"/>
      <w:marBottom w:val="0"/>
      <w:divBdr>
        <w:top w:val="none" w:sz="0" w:space="0" w:color="auto"/>
        <w:left w:val="none" w:sz="0" w:space="0" w:color="auto"/>
        <w:bottom w:val="none" w:sz="0" w:space="0" w:color="auto"/>
        <w:right w:val="none" w:sz="0" w:space="0" w:color="auto"/>
      </w:divBdr>
    </w:div>
    <w:div w:id="759450464">
      <w:bodyDiv w:val="1"/>
      <w:marLeft w:val="0"/>
      <w:marRight w:val="0"/>
      <w:marTop w:val="0"/>
      <w:marBottom w:val="0"/>
      <w:divBdr>
        <w:top w:val="none" w:sz="0" w:space="0" w:color="auto"/>
        <w:left w:val="none" w:sz="0" w:space="0" w:color="auto"/>
        <w:bottom w:val="none" w:sz="0" w:space="0" w:color="auto"/>
        <w:right w:val="none" w:sz="0" w:space="0" w:color="auto"/>
      </w:divBdr>
    </w:div>
    <w:div w:id="760182010">
      <w:bodyDiv w:val="1"/>
      <w:marLeft w:val="0"/>
      <w:marRight w:val="0"/>
      <w:marTop w:val="0"/>
      <w:marBottom w:val="0"/>
      <w:divBdr>
        <w:top w:val="none" w:sz="0" w:space="0" w:color="auto"/>
        <w:left w:val="none" w:sz="0" w:space="0" w:color="auto"/>
        <w:bottom w:val="none" w:sz="0" w:space="0" w:color="auto"/>
        <w:right w:val="none" w:sz="0" w:space="0" w:color="auto"/>
      </w:divBdr>
    </w:div>
    <w:div w:id="760905636">
      <w:bodyDiv w:val="1"/>
      <w:marLeft w:val="0"/>
      <w:marRight w:val="0"/>
      <w:marTop w:val="0"/>
      <w:marBottom w:val="0"/>
      <w:divBdr>
        <w:top w:val="none" w:sz="0" w:space="0" w:color="auto"/>
        <w:left w:val="none" w:sz="0" w:space="0" w:color="auto"/>
        <w:bottom w:val="none" w:sz="0" w:space="0" w:color="auto"/>
        <w:right w:val="none" w:sz="0" w:space="0" w:color="auto"/>
      </w:divBdr>
    </w:div>
    <w:div w:id="761148558">
      <w:bodyDiv w:val="1"/>
      <w:marLeft w:val="0"/>
      <w:marRight w:val="0"/>
      <w:marTop w:val="0"/>
      <w:marBottom w:val="0"/>
      <w:divBdr>
        <w:top w:val="none" w:sz="0" w:space="0" w:color="auto"/>
        <w:left w:val="none" w:sz="0" w:space="0" w:color="auto"/>
        <w:bottom w:val="none" w:sz="0" w:space="0" w:color="auto"/>
        <w:right w:val="none" w:sz="0" w:space="0" w:color="auto"/>
      </w:divBdr>
    </w:div>
    <w:div w:id="762993887">
      <w:bodyDiv w:val="1"/>
      <w:marLeft w:val="0"/>
      <w:marRight w:val="0"/>
      <w:marTop w:val="0"/>
      <w:marBottom w:val="0"/>
      <w:divBdr>
        <w:top w:val="none" w:sz="0" w:space="0" w:color="auto"/>
        <w:left w:val="none" w:sz="0" w:space="0" w:color="auto"/>
        <w:bottom w:val="none" w:sz="0" w:space="0" w:color="auto"/>
        <w:right w:val="none" w:sz="0" w:space="0" w:color="auto"/>
      </w:divBdr>
    </w:div>
    <w:div w:id="764544685">
      <w:bodyDiv w:val="1"/>
      <w:marLeft w:val="0"/>
      <w:marRight w:val="0"/>
      <w:marTop w:val="0"/>
      <w:marBottom w:val="0"/>
      <w:divBdr>
        <w:top w:val="none" w:sz="0" w:space="0" w:color="auto"/>
        <w:left w:val="none" w:sz="0" w:space="0" w:color="auto"/>
        <w:bottom w:val="none" w:sz="0" w:space="0" w:color="auto"/>
        <w:right w:val="none" w:sz="0" w:space="0" w:color="auto"/>
      </w:divBdr>
    </w:div>
    <w:div w:id="764617446">
      <w:bodyDiv w:val="1"/>
      <w:marLeft w:val="0"/>
      <w:marRight w:val="0"/>
      <w:marTop w:val="0"/>
      <w:marBottom w:val="0"/>
      <w:divBdr>
        <w:top w:val="none" w:sz="0" w:space="0" w:color="auto"/>
        <w:left w:val="none" w:sz="0" w:space="0" w:color="auto"/>
        <w:bottom w:val="none" w:sz="0" w:space="0" w:color="auto"/>
        <w:right w:val="none" w:sz="0" w:space="0" w:color="auto"/>
      </w:divBdr>
    </w:div>
    <w:div w:id="765927164">
      <w:bodyDiv w:val="1"/>
      <w:marLeft w:val="0"/>
      <w:marRight w:val="0"/>
      <w:marTop w:val="0"/>
      <w:marBottom w:val="0"/>
      <w:divBdr>
        <w:top w:val="none" w:sz="0" w:space="0" w:color="auto"/>
        <w:left w:val="none" w:sz="0" w:space="0" w:color="auto"/>
        <w:bottom w:val="none" w:sz="0" w:space="0" w:color="auto"/>
        <w:right w:val="none" w:sz="0" w:space="0" w:color="auto"/>
      </w:divBdr>
    </w:div>
    <w:div w:id="766194252">
      <w:bodyDiv w:val="1"/>
      <w:marLeft w:val="0"/>
      <w:marRight w:val="0"/>
      <w:marTop w:val="0"/>
      <w:marBottom w:val="0"/>
      <w:divBdr>
        <w:top w:val="none" w:sz="0" w:space="0" w:color="auto"/>
        <w:left w:val="none" w:sz="0" w:space="0" w:color="auto"/>
        <w:bottom w:val="none" w:sz="0" w:space="0" w:color="auto"/>
        <w:right w:val="none" w:sz="0" w:space="0" w:color="auto"/>
      </w:divBdr>
    </w:div>
    <w:div w:id="768085494">
      <w:bodyDiv w:val="1"/>
      <w:marLeft w:val="0"/>
      <w:marRight w:val="0"/>
      <w:marTop w:val="0"/>
      <w:marBottom w:val="0"/>
      <w:divBdr>
        <w:top w:val="none" w:sz="0" w:space="0" w:color="auto"/>
        <w:left w:val="none" w:sz="0" w:space="0" w:color="auto"/>
        <w:bottom w:val="none" w:sz="0" w:space="0" w:color="auto"/>
        <w:right w:val="none" w:sz="0" w:space="0" w:color="auto"/>
      </w:divBdr>
    </w:div>
    <w:div w:id="768551223">
      <w:bodyDiv w:val="1"/>
      <w:marLeft w:val="0"/>
      <w:marRight w:val="0"/>
      <w:marTop w:val="0"/>
      <w:marBottom w:val="0"/>
      <w:divBdr>
        <w:top w:val="none" w:sz="0" w:space="0" w:color="auto"/>
        <w:left w:val="none" w:sz="0" w:space="0" w:color="auto"/>
        <w:bottom w:val="none" w:sz="0" w:space="0" w:color="auto"/>
        <w:right w:val="none" w:sz="0" w:space="0" w:color="auto"/>
      </w:divBdr>
    </w:div>
    <w:div w:id="773478688">
      <w:bodyDiv w:val="1"/>
      <w:marLeft w:val="0"/>
      <w:marRight w:val="0"/>
      <w:marTop w:val="0"/>
      <w:marBottom w:val="0"/>
      <w:divBdr>
        <w:top w:val="none" w:sz="0" w:space="0" w:color="auto"/>
        <w:left w:val="none" w:sz="0" w:space="0" w:color="auto"/>
        <w:bottom w:val="none" w:sz="0" w:space="0" w:color="auto"/>
        <w:right w:val="none" w:sz="0" w:space="0" w:color="auto"/>
      </w:divBdr>
    </w:div>
    <w:div w:id="774444869">
      <w:bodyDiv w:val="1"/>
      <w:marLeft w:val="0"/>
      <w:marRight w:val="0"/>
      <w:marTop w:val="0"/>
      <w:marBottom w:val="0"/>
      <w:divBdr>
        <w:top w:val="none" w:sz="0" w:space="0" w:color="auto"/>
        <w:left w:val="none" w:sz="0" w:space="0" w:color="auto"/>
        <w:bottom w:val="none" w:sz="0" w:space="0" w:color="auto"/>
        <w:right w:val="none" w:sz="0" w:space="0" w:color="auto"/>
      </w:divBdr>
    </w:div>
    <w:div w:id="774911244">
      <w:bodyDiv w:val="1"/>
      <w:marLeft w:val="0"/>
      <w:marRight w:val="0"/>
      <w:marTop w:val="0"/>
      <w:marBottom w:val="0"/>
      <w:divBdr>
        <w:top w:val="none" w:sz="0" w:space="0" w:color="auto"/>
        <w:left w:val="none" w:sz="0" w:space="0" w:color="auto"/>
        <w:bottom w:val="none" w:sz="0" w:space="0" w:color="auto"/>
        <w:right w:val="none" w:sz="0" w:space="0" w:color="auto"/>
      </w:divBdr>
    </w:div>
    <w:div w:id="775714410">
      <w:bodyDiv w:val="1"/>
      <w:marLeft w:val="0"/>
      <w:marRight w:val="0"/>
      <w:marTop w:val="0"/>
      <w:marBottom w:val="0"/>
      <w:divBdr>
        <w:top w:val="none" w:sz="0" w:space="0" w:color="auto"/>
        <w:left w:val="none" w:sz="0" w:space="0" w:color="auto"/>
        <w:bottom w:val="none" w:sz="0" w:space="0" w:color="auto"/>
        <w:right w:val="none" w:sz="0" w:space="0" w:color="auto"/>
      </w:divBdr>
    </w:div>
    <w:div w:id="776103282">
      <w:bodyDiv w:val="1"/>
      <w:marLeft w:val="0"/>
      <w:marRight w:val="0"/>
      <w:marTop w:val="0"/>
      <w:marBottom w:val="0"/>
      <w:divBdr>
        <w:top w:val="none" w:sz="0" w:space="0" w:color="auto"/>
        <w:left w:val="none" w:sz="0" w:space="0" w:color="auto"/>
        <w:bottom w:val="none" w:sz="0" w:space="0" w:color="auto"/>
        <w:right w:val="none" w:sz="0" w:space="0" w:color="auto"/>
      </w:divBdr>
    </w:div>
    <w:div w:id="776295028">
      <w:bodyDiv w:val="1"/>
      <w:marLeft w:val="0"/>
      <w:marRight w:val="0"/>
      <w:marTop w:val="0"/>
      <w:marBottom w:val="0"/>
      <w:divBdr>
        <w:top w:val="none" w:sz="0" w:space="0" w:color="auto"/>
        <w:left w:val="none" w:sz="0" w:space="0" w:color="auto"/>
        <w:bottom w:val="none" w:sz="0" w:space="0" w:color="auto"/>
        <w:right w:val="none" w:sz="0" w:space="0" w:color="auto"/>
      </w:divBdr>
    </w:div>
    <w:div w:id="777600382">
      <w:bodyDiv w:val="1"/>
      <w:marLeft w:val="0"/>
      <w:marRight w:val="0"/>
      <w:marTop w:val="0"/>
      <w:marBottom w:val="0"/>
      <w:divBdr>
        <w:top w:val="none" w:sz="0" w:space="0" w:color="auto"/>
        <w:left w:val="none" w:sz="0" w:space="0" w:color="auto"/>
        <w:bottom w:val="none" w:sz="0" w:space="0" w:color="auto"/>
        <w:right w:val="none" w:sz="0" w:space="0" w:color="auto"/>
      </w:divBdr>
    </w:div>
    <w:div w:id="777942552">
      <w:bodyDiv w:val="1"/>
      <w:marLeft w:val="0"/>
      <w:marRight w:val="0"/>
      <w:marTop w:val="0"/>
      <w:marBottom w:val="0"/>
      <w:divBdr>
        <w:top w:val="none" w:sz="0" w:space="0" w:color="auto"/>
        <w:left w:val="none" w:sz="0" w:space="0" w:color="auto"/>
        <w:bottom w:val="none" w:sz="0" w:space="0" w:color="auto"/>
        <w:right w:val="none" w:sz="0" w:space="0" w:color="auto"/>
      </w:divBdr>
    </w:div>
    <w:div w:id="779689716">
      <w:bodyDiv w:val="1"/>
      <w:marLeft w:val="0"/>
      <w:marRight w:val="0"/>
      <w:marTop w:val="0"/>
      <w:marBottom w:val="0"/>
      <w:divBdr>
        <w:top w:val="none" w:sz="0" w:space="0" w:color="auto"/>
        <w:left w:val="none" w:sz="0" w:space="0" w:color="auto"/>
        <w:bottom w:val="none" w:sz="0" w:space="0" w:color="auto"/>
        <w:right w:val="none" w:sz="0" w:space="0" w:color="auto"/>
      </w:divBdr>
    </w:div>
    <w:div w:id="782069111">
      <w:bodyDiv w:val="1"/>
      <w:marLeft w:val="0"/>
      <w:marRight w:val="0"/>
      <w:marTop w:val="0"/>
      <w:marBottom w:val="0"/>
      <w:divBdr>
        <w:top w:val="none" w:sz="0" w:space="0" w:color="auto"/>
        <w:left w:val="none" w:sz="0" w:space="0" w:color="auto"/>
        <w:bottom w:val="none" w:sz="0" w:space="0" w:color="auto"/>
        <w:right w:val="none" w:sz="0" w:space="0" w:color="auto"/>
      </w:divBdr>
    </w:div>
    <w:div w:id="783574202">
      <w:bodyDiv w:val="1"/>
      <w:marLeft w:val="0"/>
      <w:marRight w:val="0"/>
      <w:marTop w:val="0"/>
      <w:marBottom w:val="0"/>
      <w:divBdr>
        <w:top w:val="none" w:sz="0" w:space="0" w:color="auto"/>
        <w:left w:val="none" w:sz="0" w:space="0" w:color="auto"/>
        <w:bottom w:val="none" w:sz="0" w:space="0" w:color="auto"/>
        <w:right w:val="none" w:sz="0" w:space="0" w:color="auto"/>
      </w:divBdr>
    </w:div>
    <w:div w:id="787505563">
      <w:bodyDiv w:val="1"/>
      <w:marLeft w:val="0"/>
      <w:marRight w:val="0"/>
      <w:marTop w:val="0"/>
      <w:marBottom w:val="0"/>
      <w:divBdr>
        <w:top w:val="none" w:sz="0" w:space="0" w:color="auto"/>
        <w:left w:val="none" w:sz="0" w:space="0" w:color="auto"/>
        <w:bottom w:val="none" w:sz="0" w:space="0" w:color="auto"/>
        <w:right w:val="none" w:sz="0" w:space="0" w:color="auto"/>
      </w:divBdr>
    </w:div>
    <w:div w:id="788165134">
      <w:bodyDiv w:val="1"/>
      <w:marLeft w:val="0"/>
      <w:marRight w:val="0"/>
      <w:marTop w:val="0"/>
      <w:marBottom w:val="0"/>
      <w:divBdr>
        <w:top w:val="none" w:sz="0" w:space="0" w:color="auto"/>
        <w:left w:val="none" w:sz="0" w:space="0" w:color="auto"/>
        <w:bottom w:val="none" w:sz="0" w:space="0" w:color="auto"/>
        <w:right w:val="none" w:sz="0" w:space="0" w:color="auto"/>
      </w:divBdr>
    </w:div>
    <w:div w:id="788621193">
      <w:bodyDiv w:val="1"/>
      <w:marLeft w:val="0"/>
      <w:marRight w:val="0"/>
      <w:marTop w:val="0"/>
      <w:marBottom w:val="0"/>
      <w:divBdr>
        <w:top w:val="none" w:sz="0" w:space="0" w:color="auto"/>
        <w:left w:val="none" w:sz="0" w:space="0" w:color="auto"/>
        <w:bottom w:val="none" w:sz="0" w:space="0" w:color="auto"/>
        <w:right w:val="none" w:sz="0" w:space="0" w:color="auto"/>
      </w:divBdr>
    </w:div>
    <w:div w:id="789713802">
      <w:bodyDiv w:val="1"/>
      <w:marLeft w:val="0"/>
      <w:marRight w:val="0"/>
      <w:marTop w:val="0"/>
      <w:marBottom w:val="0"/>
      <w:divBdr>
        <w:top w:val="none" w:sz="0" w:space="0" w:color="auto"/>
        <w:left w:val="none" w:sz="0" w:space="0" w:color="auto"/>
        <w:bottom w:val="none" w:sz="0" w:space="0" w:color="auto"/>
        <w:right w:val="none" w:sz="0" w:space="0" w:color="auto"/>
      </w:divBdr>
    </w:div>
    <w:div w:id="790394595">
      <w:bodyDiv w:val="1"/>
      <w:marLeft w:val="0"/>
      <w:marRight w:val="0"/>
      <w:marTop w:val="0"/>
      <w:marBottom w:val="0"/>
      <w:divBdr>
        <w:top w:val="none" w:sz="0" w:space="0" w:color="auto"/>
        <w:left w:val="none" w:sz="0" w:space="0" w:color="auto"/>
        <w:bottom w:val="none" w:sz="0" w:space="0" w:color="auto"/>
        <w:right w:val="none" w:sz="0" w:space="0" w:color="auto"/>
      </w:divBdr>
    </w:div>
    <w:div w:id="792334952">
      <w:bodyDiv w:val="1"/>
      <w:marLeft w:val="0"/>
      <w:marRight w:val="0"/>
      <w:marTop w:val="0"/>
      <w:marBottom w:val="0"/>
      <w:divBdr>
        <w:top w:val="none" w:sz="0" w:space="0" w:color="auto"/>
        <w:left w:val="none" w:sz="0" w:space="0" w:color="auto"/>
        <w:bottom w:val="none" w:sz="0" w:space="0" w:color="auto"/>
        <w:right w:val="none" w:sz="0" w:space="0" w:color="auto"/>
      </w:divBdr>
    </w:div>
    <w:div w:id="792476326">
      <w:bodyDiv w:val="1"/>
      <w:marLeft w:val="0"/>
      <w:marRight w:val="0"/>
      <w:marTop w:val="0"/>
      <w:marBottom w:val="0"/>
      <w:divBdr>
        <w:top w:val="none" w:sz="0" w:space="0" w:color="auto"/>
        <w:left w:val="none" w:sz="0" w:space="0" w:color="auto"/>
        <w:bottom w:val="none" w:sz="0" w:space="0" w:color="auto"/>
        <w:right w:val="none" w:sz="0" w:space="0" w:color="auto"/>
      </w:divBdr>
    </w:div>
    <w:div w:id="793793110">
      <w:bodyDiv w:val="1"/>
      <w:marLeft w:val="0"/>
      <w:marRight w:val="0"/>
      <w:marTop w:val="0"/>
      <w:marBottom w:val="0"/>
      <w:divBdr>
        <w:top w:val="none" w:sz="0" w:space="0" w:color="auto"/>
        <w:left w:val="none" w:sz="0" w:space="0" w:color="auto"/>
        <w:bottom w:val="none" w:sz="0" w:space="0" w:color="auto"/>
        <w:right w:val="none" w:sz="0" w:space="0" w:color="auto"/>
      </w:divBdr>
    </w:div>
    <w:div w:id="794952174">
      <w:bodyDiv w:val="1"/>
      <w:marLeft w:val="0"/>
      <w:marRight w:val="0"/>
      <w:marTop w:val="0"/>
      <w:marBottom w:val="0"/>
      <w:divBdr>
        <w:top w:val="none" w:sz="0" w:space="0" w:color="auto"/>
        <w:left w:val="none" w:sz="0" w:space="0" w:color="auto"/>
        <w:bottom w:val="none" w:sz="0" w:space="0" w:color="auto"/>
        <w:right w:val="none" w:sz="0" w:space="0" w:color="auto"/>
      </w:divBdr>
    </w:div>
    <w:div w:id="796531525">
      <w:bodyDiv w:val="1"/>
      <w:marLeft w:val="0"/>
      <w:marRight w:val="0"/>
      <w:marTop w:val="0"/>
      <w:marBottom w:val="0"/>
      <w:divBdr>
        <w:top w:val="none" w:sz="0" w:space="0" w:color="auto"/>
        <w:left w:val="none" w:sz="0" w:space="0" w:color="auto"/>
        <w:bottom w:val="none" w:sz="0" w:space="0" w:color="auto"/>
        <w:right w:val="none" w:sz="0" w:space="0" w:color="auto"/>
      </w:divBdr>
    </w:div>
    <w:div w:id="796610043">
      <w:bodyDiv w:val="1"/>
      <w:marLeft w:val="0"/>
      <w:marRight w:val="0"/>
      <w:marTop w:val="0"/>
      <w:marBottom w:val="0"/>
      <w:divBdr>
        <w:top w:val="none" w:sz="0" w:space="0" w:color="auto"/>
        <w:left w:val="none" w:sz="0" w:space="0" w:color="auto"/>
        <w:bottom w:val="none" w:sz="0" w:space="0" w:color="auto"/>
        <w:right w:val="none" w:sz="0" w:space="0" w:color="auto"/>
      </w:divBdr>
    </w:div>
    <w:div w:id="800925639">
      <w:bodyDiv w:val="1"/>
      <w:marLeft w:val="0"/>
      <w:marRight w:val="0"/>
      <w:marTop w:val="0"/>
      <w:marBottom w:val="0"/>
      <w:divBdr>
        <w:top w:val="none" w:sz="0" w:space="0" w:color="auto"/>
        <w:left w:val="none" w:sz="0" w:space="0" w:color="auto"/>
        <w:bottom w:val="none" w:sz="0" w:space="0" w:color="auto"/>
        <w:right w:val="none" w:sz="0" w:space="0" w:color="auto"/>
      </w:divBdr>
      <w:divsChild>
        <w:div w:id="1921475996">
          <w:marLeft w:val="0"/>
          <w:marRight w:val="0"/>
          <w:marTop w:val="0"/>
          <w:marBottom w:val="0"/>
          <w:divBdr>
            <w:top w:val="none" w:sz="0" w:space="0" w:color="auto"/>
            <w:left w:val="none" w:sz="0" w:space="0" w:color="auto"/>
            <w:bottom w:val="none" w:sz="0" w:space="0" w:color="auto"/>
            <w:right w:val="none" w:sz="0" w:space="0" w:color="auto"/>
          </w:divBdr>
          <w:divsChild>
            <w:div w:id="121832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699661">
      <w:bodyDiv w:val="1"/>
      <w:marLeft w:val="0"/>
      <w:marRight w:val="0"/>
      <w:marTop w:val="0"/>
      <w:marBottom w:val="0"/>
      <w:divBdr>
        <w:top w:val="none" w:sz="0" w:space="0" w:color="auto"/>
        <w:left w:val="none" w:sz="0" w:space="0" w:color="auto"/>
        <w:bottom w:val="none" w:sz="0" w:space="0" w:color="auto"/>
        <w:right w:val="none" w:sz="0" w:space="0" w:color="auto"/>
      </w:divBdr>
    </w:div>
    <w:div w:id="805053372">
      <w:bodyDiv w:val="1"/>
      <w:marLeft w:val="0"/>
      <w:marRight w:val="0"/>
      <w:marTop w:val="0"/>
      <w:marBottom w:val="0"/>
      <w:divBdr>
        <w:top w:val="none" w:sz="0" w:space="0" w:color="auto"/>
        <w:left w:val="none" w:sz="0" w:space="0" w:color="auto"/>
        <w:bottom w:val="none" w:sz="0" w:space="0" w:color="auto"/>
        <w:right w:val="none" w:sz="0" w:space="0" w:color="auto"/>
      </w:divBdr>
    </w:div>
    <w:div w:id="808479148">
      <w:bodyDiv w:val="1"/>
      <w:marLeft w:val="0"/>
      <w:marRight w:val="0"/>
      <w:marTop w:val="0"/>
      <w:marBottom w:val="0"/>
      <w:divBdr>
        <w:top w:val="none" w:sz="0" w:space="0" w:color="auto"/>
        <w:left w:val="none" w:sz="0" w:space="0" w:color="auto"/>
        <w:bottom w:val="none" w:sz="0" w:space="0" w:color="auto"/>
        <w:right w:val="none" w:sz="0" w:space="0" w:color="auto"/>
      </w:divBdr>
    </w:div>
    <w:div w:id="809589369">
      <w:bodyDiv w:val="1"/>
      <w:marLeft w:val="0"/>
      <w:marRight w:val="0"/>
      <w:marTop w:val="0"/>
      <w:marBottom w:val="0"/>
      <w:divBdr>
        <w:top w:val="none" w:sz="0" w:space="0" w:color="auto"/>
        <w:left w:val="none" w:sz="0" w:space="0" w:color="auto"/>
        <w:bottom w:val="none" w:sz="0" w:space="0" w:color="auto"/>
        <w:right w:val="none" w:sz="0" w:space="0" w:color="auto"/>
      </w:divBdr>
    </w:div>
    <w:div w:id="810169691">
      <w:bodyDiv w:val="1"/>
      <w:marLeft w:val="0"/>
      <w:marRight w:val="0"/>
      <w:marTop w:val="0"/>
      <w:marBottom w:val="0"/>
      <w:divBdr>
        <w:top w:val="none" w:sz="0" w:space="0" w:color="auto"/>
        <w:left w:val="none" w:sz="0" w:space="0" w:color="auto"/>
        <w:bottom w:val="none" w:sz="0" w:space="0" w:color="auto"/>
        <w:right w:val="none" w:sz="0" w:space="0" w:color="auto"/>
      </w:divBdr>
    </w:div>
    <w:div w:id="811017762">
      <w:bodyDiv w:val="1"/>
      <w:marLeft w:val="0"/>
      <w:marRight w:val="0"/>
      <w:marTop w:val="0"/>
      <w:marBottom w:val="0"/>
      <w:divBdr>
        <w:top w:val="none" w:sz="0" w:space="0" w:color="auto"/>
        <w:left w:val="none" w:sz="0" w:space="0" w:color="auto"/>
        <w:bottom w:val="none" w:sz="0" w:space="0" w:color="auto"/>
        <w:right w:val="none" w:sz="0" w:space="0" w:color="auto"/>
      </w:divBdr>
    </w:div>
    <w:div w:id="812792446">
      <w:bodyDiv w:val="1"/>
      <w:marLeft w:val="0"/>
      <w:marRight w:val="0"/>
      <w:marTop w:val="0"/>
      <w:marBottom w:val="0"/>
      <w:divBdr>
        <w:top w:val="none" w:sz="0" w:space="0" w:color="auto"/>
        <w:left w:val="none" w:sz="0" w:space="0" w:color="auto"/>
        <w:bottom w:val="none" w:sz="0" w:space="0" w:color="auto"/>
        <w:right w:val="none" w:sz="0" w:space="0" w:color="auto"/>
      </w:divBdr>
    </w:div>
    <w:div w:id="814180903">
      <w:bodyDiv w:val="1"/>
      <w:marLeft w:val="0"/>
      <w:marRight w:val="0"/>
      <w:marTop w:val="0"/>
      <w:marBottom w:val="0"/>
      <w:divBdr>
        <w:top w:val="none" w:sz="0" w:space="0" w:color="auto"/>
        <w:left w:val="none" w:sz="0" w:space="0" w:color="auto"/>
        <w:bottom w:val="none" w:sz="0" w:space="0" w:color="auto"/>
        <w:right w:val="none" w:sz="0" w:space="0" w:color="auto"/>
      </w:divBdr>
    </w:div>
    <w:div w:id="817383438">
      <w:bodyDiv w:val="1"/>
      <w:marLeft w:val="0"/>
      <w:marRight w:val="0"/>
      <w:marTop w:val="0"/>
      <w:marBottom w:val="0"/>
      <w:divBdr>
        <w:top w:val="none" w:sz="0" w:space="0" w:color="auto"/>
        <w:left w:val="none" w:sz="0" w:space="0" w:color="auto"/>
        <w:bottom w:val="none" w:sz="0" w:space="0" w:color="auto"/>
        <w:right w:val="none" w:sz="0" w:space="0" w:color="auto"/>
      </w:divBdr>
    </w:div>
    <w:div w:id="817843823">
      <w:bodyDiv w:val="1"/>
      <w:marLeft w:val="0"/>
      <w:marRight w:val="0"/>
      <w:marTop w:val="0"/>
      <w:marBottom w:val="0"/>
      <w:divBdr>
        <w:top w:val="none" w:sz="0" w:space="0" w:color="auto"/>
        <w:left w:val="none" w:sz="0" w:space="0" w:color="auto"/>
        <w:bottom w:val="none" w:sz="0" w:space="0" w:color="auto"/>
        <w:right w:val="none" w:sz="0" w:space="0" w:color="auto"/>
      </w:divBdr>
    </w:div>
    <w:div w:id="819004148">
      <w:bodyDiv w:val="1"/>
      <w:marLeft w:val="0"/>
      <w:marRight w:val="0"/>
      <w:marTop w:val="0"/>
      <w:marBottom w:val="0"/>
      <w:divBdr>
        <w:top w:val="none" w:sz="0" w:space="0" w:color="auto"/>
        <w:left w:val="none" w:sz="0" w:space="0" w:color="auto"/>
        <w:bottom w:val="none" w:sz="0" w:space="0" w:color="auto"/>
        <w:right w:val="none" w:sz="0" w:space="0" w:color="auto"/>
      </w:divBdr>
    </w:div>
    <w:div w:id="819152667">
      <w:bodyDiv w:val="1"/>
      <w:marLeft w:val="0"/>
      <w:marRight w:val="0"/>
      <w:marTop w:val="0"/>
      <w:marBottom w:val="0"/>
      <w:divBdr>
        <w:top w:val="none" w:sz="0" w:space="0" w:color="auto"/>
        <w:left w:val="none" w:sz="0" w:space="0" w:color="auto"/>
        <w:bottom w:val="none" w:sz="0" w:space="0" w:color="auto"/>
        <w:right w:val="none" w:sz="0" w:space="0" w:color="auto"/>
      </w:divBdr>
    </w:div>
    <w:div w:id="819883065">
      <w:bodyDiv w:val="1"/>
      <w:marLeft w:val="0"/>
      <w:marRight w:val="0"/>
      <w:marTop w:val="0"/>
      <w:marBottom w:val="0"/>
      <w:divBdr>
        <w:top w:val="none" w:sz="0" w:space="0" w:color="auto"/>
        <w:left w:val="none" w:sz="0" w:space="0" w:color="auto"/>
        <w:bottom w:val="none" w:sz="0" w:space="0" w:color="auto"/>
        <w:right w:val="none" w:sz="0" w:space="0" w:color="auto"/>
      </w:divBdr>
    </w:div>
    <w:div w:id="820316100">
      <w:bodyDiv w:val="1"/>
      <w:marLeft w:val="0"/>
      <w:marRight w:val="0"/>
      <w:marTop w:val="0"/>
      <w:marBottom w:val="0"/>
      <w:divBdr>
        <w:top w:val="none" w:sz="0" w:space="0" w:color="auto"/>
        <w:left w:val="none" w:sz="0" w:space="0" w:color="auto"/>
        <w:bottom w:val="none" w:sz="0" w:space="0" w:color="auto"/>
        <w:right w:val="none" w:sz="0" w:space="0" w:color="auto"/>
      </w:divBdr>
    </w:div>
    <w:div w:id="823161748">
      <w:bodyDiv w:val="1"/>
      <w:marLeft w:val="0"/>
      <w:marRight w:val="0"/>
      <w:marTop w:val="0"/>
      <w:marBottom w:val="0"/>
      <w:divBdr>
        <w:top w:val="none" w:sz="0" w:space="0" w:color="auto"/>
        <w:left w:val="none" w:sz="0" w:space="0" w:color="auto"/>
        <w:bottom w:val="none" w:sz="0" w:space="0" w:color="auto"/>
        <w:right w:val="none" w:sz="0" w:space="0" w:color="auto"/>
      </w:divBdr>
    </w:div>
    <w:div w:id="823819550">
      <w:bodyDiv w:val="1"/>
      <w:marLeft w:val="0"/>
      <w:marRight w:val="0"/>
      <w:marTop w:val="0"/>
      <w:marBottom w:val="0"/>
      <w:divBdr>
        <w:top w:val="none" w:sz="0" w:space="0" w:color="auto"/>
        <w:left w:val="none" w:sz="0" w:space="0" w:color="auto"/>
        <w:bottom w:val="none" w:sz="0" w:space="0" w:color="auto"/>
        <w:right w:val="none" w:sz="0" w:space="0" w:color="auto"/>
      </w:divBdr>
    </w:div>
    <w:div w:id="825514270">
      <w:bodyDiv w:val="1"/>
      <w:marLeft w:val="0"/>
      <w:marRight w:val="0"/>
      <w:marTop w:val="0"/>
      <w:marBottom w:val="0"/>
      <w:divBdr>
        <w:top w:val="none" w:sz="0" w:space="0" w:color="auto"/>
        <w:left w:val="none" w:sz="0" w:space="0" w:color="auto"/>
        <w:bottom w:val="none" w:sz="0" w:space="0" w:color="auto"/>
        <w:right w:val="none" w:sz="0" w:space="0" w:color="auto"/>
      </w:divBdr>
    </w:div>
    <w:div w:id="826290391">
      <w:bodyDiv w:val="1"/>
      <w:marLeft w:val="0"/>
      <w:marRight w:val="0"/>
      <w:marTop w:val="0"/>
      <w:marBottom w:val="0"/>
      <w:divBdr>
        <w:top w:val="none" w:sz="0" w:space="0" w:color="auto"/>
        <w:left w:val="none" w:sz="0" w:space="0" w:color="auto"/>
        <w:bottom w:val="none" w:sz="0" w:space="0" w:color="auto"/>
        <w:right w:val="none" w:sz="0" w:space="0" w:color="auto"/>
      </w:divBdr>
    </w:div>
    <w:div w:id="827131327">
      <w:bodyDiv w:val="1"/>
      <w:marLeft w:val="0"/>
      <w:marRight w:val="0"/>
      <w:marTop w:val="0"/>
      <w:marBottom w:val="0"/>
      <w:divBdr>
        <w:top w:val="none" w:sz="0" w:space="0" w:color="auto"/>
        <w:left w:val="none" w:sz="0" w:space="0" w:color="auto"/>
        <w:bottom w:val="none" w:sz="0" w:space="0" w:color="auto"/>
        <w:right w:val="none" w:sz="0" w:space="0" w:color="auto"/>
      </w:divBdr>
    </w:div>
    <w:div w:id="827670713">
      <w:bodyDiv w:val="1"/>
      <w:marLeft w:val="0"/>
      <w:marRight w:val="0"/>
      <w:marTop w:val="0"/>
      <w:marBottom w:val="0"/>
      <w:divBdr>
        <w:top w:val="none" w:sz="0" w:space="0" w:color="auto"/>
        <w:left w:val="none" w:sz="0" w:space="0" w:color="auto"/>
        <w:bottom w:val="none" w:sz="0" w:space="0" w:color="auto"/>
        <w:right w:val="none" w:sz="0" w:space="0" w:color="auto"/>
      </w:divBdr>
    </w:div>
    <w:div w:id="827982373">
      <w:bodyDiv w:val="1"/>
      <w:marLeft w:val="0"/>
      <w:marRight w:val="0"/>
      <w:marTop w:val="0"/>
      <w:marBottom w:val="0"/>
      <w:divBdr>
        <w:top w:val="none" w:sz="0" w:space="0" w:color="auto"/>
        <w:left w:val="none" w:sz="0" w:space="0" w:color="auto"/>
        <w:bottom w:val="none" w:sz="0" w:space="0" w:color="auto"/>
        <w:right w:val="none" w:sz="0" w:space="0" w:color="auto"/>
      </w:divBdr>
    </w:div>
    <w:div w:id="828132751">
      <w:bodyDiv w:val="1"/>
      <w:marLeft w:val="0"/>
      <w:marRight w:val="0"/>
      <w:marTop w:val="0"/>
      <w:marBottom w:val="0"/>
      <w:divBdr>
        <w:top w:val="none" w:sz="0" w:space="0" w:color="auto"/>
        <w:left w:val="none" w:sz="0" w:space="0" w:color="auto"/>
        <w:bottom w:val="none" w:sz="0" w:space="0" w:color="auto"/>
        <w:right w:val="none" w:sz="0" w:space="0" w:color="auto"/>
      </w:divBdr>
    </w:div>
    <w:div w:id="829908147">
      <w:bodyDiv w:val="1"/>
      <w:marLeft w:val="0"/>
      <w:marRight w:val="0"/>
      <w:marTop w:val="0"/>
      <w:marBottom w:val="0"/>
      <w:divBdr>
        <w:top w:val="none" w:sz="0" w:space="0" w:color="auto"/>
        <w:left w:val="none" w:sz="0" w:space="0" w:color="auto"/>
        <w:bottom w:val="none" w:sz="0" w:space="0" w:color="auto"/>
        <w:right w:val="none" w:sz="0" w:space="0" w:color="auto"/>
      </w:divBdr>
    </w:div>
    <w:div w:id="832379856">
      <w:bodyDiv w:val="1"/>
      <w:marLeft w:val="0"/>
      <w:marRight w:val="0"/>
      <w:marTop w:val="0"/>
      <w:marBottom w:val="0"/>
      <w:divBdr>
        <w:top w:val="none" w:sz="0" w:space="0" w:color="auto"/>
        <w:left w:val="none" w:sz="0" w:space="0" w:color="auto"/>
        <w:bottom w:val="none" w:sz="0" w:space="0" w:color="auto"/>
        <w:right w:val="none" w:sz="0" w:space="0" w:color="auto"/>
      </w:divBdr>
    </w:div>
    <w:div w:id="834145721">
      <w:bodyDiv w:val="1"/>
      <w:marLeft w:val="0"/>
      <w:marRight w:val="0"/>
      <w:marTop w:val="0"/>
      <w:marBottom w:val="0"/>
      <w:divBdr>
        <w:top w:val="none" w:sz="0" w:space="0" w:color="auto"/>
        <w:left w:val="none" w:sz="0" w:space="0" w:color="auto"/>
        <w:bottom w:val="none" w:sz="0" w:space="0" w:color="auto"/>
        <w:right w:val="none" w:sz="0" w:space="0" w:color="auto"/>
      </w:divBdr>
    </w:div>
    <w:div w:id="834301219">
      <w:bodyDiv w:val="1"/>
      <w:marLeft w:val="0"/>
      <w:marRight w:val="0"/>
      <w:marTop w:val="0"/>
      <w:marBottom w:val="0"/>
      <w:divBdr>
        <w:top w:val="none" w:sz="0" w:space="0" w:color="auto"/>
        <w:left w:val="none" w:sz="0" w:space="0" w:color="auto"/>
        <w:bottom w:val="none" w:sz="0" w:space="0" w:color="auto"/>
        <w:right w:val="none" w:sz="0" w:space="0" w:color="auto"/>
      </w:divBdr>
    </w:div>
    <w:div w:id="835069928">
      <w:bodyDiv w:val="1"/>
      <w:marLeft w:val="0"/>
      <w:marRight w:val="0"/>
      <w:marTop w:val="0"/>
      <w:marBottom w:val="0"/>
      <w:divBdr>
        <w:top w:val="none" w:sz="0" w:space="0" w:color="auto"/>
        <w:left w:val="none" w:sz="0" w:space="0" w:color="auto"/>
        <w:bottom w:val="none" w:sz="0" w:space="0" w:color="auto"/>
        <w:right w:val="none" w:sz="0" w:space="0" w:color="auto"/>
      </w:divBdr>
    </w:div>
    <w:div w:id="840201492">
      <w:bodyDiv w:val="1"/>
      <w:marLeft w:val="0"/>
      <w:marRight w:val="0"/>
      <w:marTop w:val="0"/>
      <w:marBottom w:val="0"/>
      <w:divBdr>
        <w:top w:val="none" w:sz="0" w:space="0" w:color="auto"/>
        <w:left w:val="none" w:sz="0" w:space="0" w:color="auto"/>
        <w:bottom w:val="none" w:sz="0" w:space="0" w:color="auto"/>
        <w:right w:val="none" w:sz="0" w:space="0" w:color="auto"/>
      </w:divBdr>
    </w:div>
    <w:div w:id="842085666">
      <w:bodyDiv w:val="1"/>
      <w:marLeft w:val="0"/>
      <w:marRight w:val="0"/>
      <w:marTop w:val="0"/>
      <w:marBottom w:val="0"/>
      <w:divBdr>
        <w:top w:val="none" w:sz="0" w:space="0" w:color="auto"/>
        <w:left w:val="none" w:sz="0" w:space="0" w:color="auto"/>
        <w:bottom w:val="none" w:sz="0" w:space="0" w:color="auto"/>
        <w:right w:val="none" w:sz="0" w:space="0" w:color="auto"/>
      </w:divBdr>
    </w:div>
    <w:div w:id="843320977">
      <w:bodyDiv w:val="1"/>
      <w:marLeft w:val="0"/>
      <w:marRight w:val="0"/>
      <w:marTop w:val="0"/>
      <w:marBottom w:val="0"/>
      <w:divBdr>
        <w:top w:val="none" w:sz="0" w:space="0" w:color="auto"/>
        <w:left w:val="none" w:sz="0" w:space="0" w:color="auto"/>
        <w:bottom w:val="none" w:sz="0" w:space="0" w:color="auto"/>
        <w:right w:val="none" w:sz="0" w:space="0" w:color="auto"/>
      </w:divBdr>
    </w:div>
    <w:div w:id="843519295">
      <w:bodyDiv w:val="1"/>
      <w:marLeft w:val="0"/>
      <w:marRight w:val="0"/>
      <w:marTop w:val="0"/>
      <w:marBottom w:val="0"/>
      <w:divBdr>
        <w:top w:val="none" w:sz="0" w:space="0" w:color="auto"/>
        <w:left w:val="none" w:sz="0" w:space="0" w:color="auto"/>
        <w:bottom w:val="none" w:sz="0" w:space="0" w:color="auto"/>
        <w:right w:val="none" w:sz="0" w:space="0" w:color="auto"/>
      </w:divBdr>
    </w:div>
    <w:div w:id="844590136">
      <w:bodyDiv w:val="1"/>
      <w:marLeft w:val="0"/>
      <w:marRight w:val="0"/>
      <w:marTop w:val="0"/>
      <w:marBottom w:val="0"/>
      <w:divBdr>
        <w:top w:val="none" w:sz="0" w:space="0" w:color="auto"/>
        <w:left w:val="none" w:sz="0" w:space="0" w:color="auto"/>
        <w:bottom w:val="none" w:sz="0" w:space="0" w:color="auto"/>
        <w:right w:val="none" w:sz="0" w:space="0" w:color="auto"/>
      </w:divBdr>
    </w:div>
    <w:div w:id="845362002">
      <w:bodyDiv w:val="1"/>
      <w:marLeft w:val="0"/>
      <w:marRight w:val="0"/>
      <w:marTop w:val="0"/>
      <w:marBottom w:val="0"/>
      <w:divBdr>
        <w:top w:val="none" w:sz="0" w:space="0" w:color="auto"/>
        <w:left w:val="none" w:sz="0" w:space="0" w:color="auto"/>
        <w:bottom w:val="none" w:sz="0" w:space="0" w:color="auto"/>
        <w:right w:val="none" w:sz="0" w:space="0" w:color="auto"/>
      </w:divBdr>
    </w:div>
    <w:div w:id="845560784">
      <w:bodyDiv w:val="1"/>
      <w:marLeft w:val="0"/>
      <w:marRight w:val="0"/>
      <w:marTop w:val="0"/>
      <w:marBottom w:val="0"/>
      <w:divBdr>
        <w:top w:val="none" w:sz="0" w:space="0" w:color="auto"/>
        <w:left w:val="none" w:sz="0" w:space="0" w:color="auto"/>
        <w:bottom w:val="none" w:sz="0" w:space="0" w:color="auto"/>
        <w:right w:val="none" w:sz="0" w:space="0" w:color="auto"/>
      </w:divBdr>
    </w:div>
    <w:div w:id="847256717">
      <w:bodyDiv w:val="1"/>
      <w:marLeft w:val="0"/>
      <w:marRight w:val="0"/>
      <w:marTop w:val="0"/>
      <w:marBottom w:val="0"/>
      <w:divBdr>
        <w:top w:val="none" w:sz="0" w:space="0" w:color="auto"/>
        <w:left w:val="none" w:sz="0" w:space="0" w:color="auto"/>
        <w:bottom w:val="none" w:sz="0" w:space="0" w:color="auto"/>
        <w:right w:val="none" w:sz="0" w:space="0" w:color="auto"/>
      </w:divBdr>
    </w:div>
    <w:div w:id="847598796">
      <w:bodyDiv w:val="1"/>
      <w:marLeft w:val="0"/>
      <w:marRight w:val="0"/>
      <w:marTop w:val="0"/>
      <w:marBottom w:val="0"/>
      <w:divBdr>
        <w:top w:val="none" w:sz="0" w:space="0" w:color="auto"/>
        <w:left w:val="none" w:sz="0" w:space="0" w:color="auto"/>
        <w:bottom w:val="none" w:sz="0" w:space="0" w:color="auto"/>
        <w:right w:val="none" w:sz="0" w:space="0" w:color="auto"/>
      </w:divBdr>
    </w:div>
    <w:div w:id="847671673">
      <w:bodyDiv w:val="1"/>
      <w:marLeft w:val="0"/>
      <w:marRight w:val="0"/>
      <w:marTop w:val="0"/>
      <w:marBottom w:val="0"/>
      <w:divBdr>
        <w:top w:val="none" w:sz="0" w:space="0" w:color="auto"/>
        <w:left w:val="none" w:sz="0" w:space="0" w:color="auto"/>
        <w:bottom w:val="none" w:sz="0" w:space="0" w:color="auto"/>
        <w:right w:val="none" w:sz="0" w:space="0" w:color="auto"/>
      </w:divBdr>
    </w:div>
    <w:div w:id="848065678">
      <w:bodyDiv w:val="1"/>
      <w:marLeft w:val="0"/>
      <w:marRight w:val="0"/>
      <w:marTop w:val="0"/>
      <w:marBottom w:val="0"/>
      <w:divBdr>
        <w:top w:val="none" w:sz="0" w:space="0" w:color="auto"/>
        <w:left w:val="none" w:sz="0" w:space="0" w:color="auto"/>
        <w:bottom w:val="none" w:sz="0" w:space="0" w:color="auto"/>
        <w:right w:val="none" w:sz="0" w:space="0" w:color="auto"/>
      </w:divBdr>
    </w:div>
    <w:div w:id="850873813">
      <w:bodyDiv w:val="1"/>
      <w:marLeft w:val="0"/>
      <w:marRight w:val="0"/>
      <w:marTop w:val="0"/>
      <w:marBottom w:val="0"/>
      <w:divBdr>
        <w:top w:val="none" w:sz="0" w:space="0" w:color="auto"/>
        <w:left w:val="none" w:sz="0" w:space="0" w:color="auto"/>
        <w:bottom w:val="none" w:sz="0" w:space="0" w:color="auto"/>
        <w:right w:val="none" w:sz="0" w:space="0" w:color="auto"/>
      </w:divBdr>
    </w:div>
    <w:div w:id="852840093">
      <w:bodyDiv w:val="1"/>
      <w:marLeft w:val="0"/>
      <w:marRight w:val="0"/>
      <w:marTop w:val="0"/>
      <w:marBottom w:val="0"/>
      <w:divBdr>
        <w:top w:val="none" w:sz="0" w:space="0" w:color="auto"/>
        <w:left w:val="none" w:sz="0" w:space="0" w:color="auto"/>
        <w:bottom w:val="none" w:sz="0" w:space="0" w:color="auto"/>
        <w:right w:val="none" w:sz="0" w:space="0" w:color="auto"/>
      </w:divBdr>
    </w:div>
    <w:div w:id="853149646">
      <w:bodyDiv w:val="1"/>
      <w:marLeft w:val="0"/>
      <w:marRight w:val="0"/>
      <w:marTop w:val="0"/>
      <w:marBottom w:val="0"/>
      <w:divBdr>
        <w:top w:val="none" w:sz="0" w:space="0" w:color="auto"/>
        <w:left w:val="none" w:sz="0" w:space="0" w:color="auto"/>
        <w:bottom w:val="none" w:sz="0" w:space="0" w:color="auto"/>
        <w:right w:val="none" w:sz="0" w:space="0" w:color="auto"/>
      </w:divBdr>
    </w:div>
    <w:div w:id="853500208">
      <w:bodyDiv w:val="1"/>
      <w:marLeft w:val="0"/>
      <w:marRight w:val="0"/>
      <w:marTop w:val="0"/>
      <w:marBottom w:val="0"/>
      <w:divBdr>
        <w:top w:val="none" w:sz="0" w:space="0" w:color="auto"/>
        <w:left w:val="none" w:sz="0" w:space="0" w:color="auto"/>
        <w:bottom w:val="none" w:sz="0" w:space="0" w:color="auto"/>
        <w:right w:val="none" w:sz="0" w:space="0" w:color="auto"/>
      </w:divBdr>
    </w:div>
    <w:div w:id="853886334">
      <w:bodyDiv w:val="1"/>
      <w:marLeft w:val="0"/>
      <w:marRight w:val="0"/>
      <w:marTop w:val="0"/>
      <w:marBottom w:val="0"/>
      <w:divBdr>
        <w:top w:val="none" w:sz="0" w:space="0" w:color="auto"/>
        <w:left w:val="none" w:sz="0" w:space="0" w:color="auto"/>
        <w:bottom w:val="none" w:sz="0" w:space="0" w:color="auto"/>
        <w:right w:val="none" w:sz="0" w:space="0" w:color="auto"/>
      </w:divBdr>
    </w:div>
    <w:div w:id="856164902">
      <w:bodyDiv w:val="1"/>
      <w:marLeft w:val="0"/>
      <w:marRight w:val="0"/>
      <w:marTop w:val="0"/>
      <w:marBottom w:val="0"/>
      <w:divBdr>
        <w:top w:val="none" w:sz="0" w:space="0" w:color="auto"/>
        <w:left w:val="none" w:sz="0" w:space="0" w:color="auto"/>
        <w:bottom w:val="none" w:sz="0" w:space="0" w:color="auto"/>
        <w:right w:val="none" w:sz="0" w:space="0" w:color="auto"/>
      </w:divBdr>
    </w:div>
    <w:div w:id="857309078">
      <w:bodyDiv w:val="1"/>
      <w:marLeft w:val="0"/>
      <w:marRight w:val="0"/>
      <w:marTop w:val="0"/>
      <w:marBottom w:val="0"/>
      <w:divBdr>
        <w:top w:val="none" w:sz="0" w:space="0" w:color="auto"/>
        <w:left w:val="none" w:sz="0" w:space="0" w:color="auto"/>
        <w:bottom w:val="none" w:sz="0" w:space="0" w:color="auto"/>
        <w:right w:val="none" w:sz="0" w:space="0" w:color="auto"/>
      </w:divBdr>
    </w:div>
    <w:div w:id="857545077">
      <w:bodyDiv w:val="1"/>
      <w:marLeft w:val="0"/>
      <w:marRight w:val="0"/>
      <w:marTop w:val="0"/>
      <w:marBottom w:val="0"/>
      <w:divBdr>
        <w:top w:val="none" w:sz="0" w:space="0" w:color="auto"/>
        <w:left w:val="none" w:sz="0" w:space="0" w:color="auto"/>
        <w:bottom w:val="none" w:sz="0" w:space="0" w:color="auto"/>
        <w:right w:val="none" w:sz="0" w:space="0" w:color="auto"/>
      </w:divBdr>
    </w:div>
    <w:div w:id="859123295">
      <w:bodyDiv w:val="1"/>
      <w:marLeft w:val="0"/>
      <w:marRight w:val="0"/>
      <w:marTop w:val="0"/>
      <w:marBottom w:val="0"/>
      <w:divBdr>
        <w:top w:val="none" w:sz="0" w:space="0" w:color="auto"/>
        <w:left w:val="none" w:sz="0" w:space="0" w:color="auto"/>
        <w:bottom w:val="none" w:sz="0" w:space="0" w:color="auto"/>
        <w:right w:val="none" w:sz="0" w:space="0" w:color="auto"/>
      </w:divBdr>
    </w:div>
    <w:div w:id="859974958">
      <w:bodyDiv w:val="1"/>
      <w:marLeft w:val="0"/>
      <w:marRight w:val="0"/>
      <w:marTop w:val="0"/>
      <w:marBottom w:val="0"/>
      <w:divBdr>
        <w:top w:val="none" w:sz="0" w:space="0" w:color="auto"/>
        <w:left w:val="none" w:sz="0" w:space="0" w:color="auto"/>
        <w:bottom w:val="none" w:sz="0" w:space="0" w:color="auto"/>
        <w:right w:val="none" w:sz="0" w:space="0" w:color="auto"/>
      </w:divBdr>
    </w:div>
    <w:div w:id="860315200">
      <w:bodyDiv w:val="1"/>
      <w:marLeft w:val="0"/>
      <w:marRight w:val="0"/>
      <w:marTop w:val="0"/>
      <w:marBottom w:val="0"/>
      <w:divBdr>
        <w:top w:val="none" w:sz="0" w:space="0" w:color="auto"/>
        <w:left w:val="none" w:sz="0" w:space="0" w:color="auto"/>
        <w:bottom w:val="none" w:sz="0" w:space="0" w:color="auto"/>
        <w:right w:val="none" w:sz="0" w:space="0" w:color="auto"/>
      </w:divBdr>
    </w:div>
    <w:div w:id="860361796">
      <w:bodyDiv w:val="1"/>
      <w:marLeft w:val="0"/>
      <w:marRight w:val="0"/>
      <w:marTop w:val="0"/>
      <w:marBottom w:val="0"/>
      <w:divBdr>
        <w:top w:val="none" w:sz="0" w:space="0" w:color="auto"/>
        <w:left w:val="none" w:sz="0" w:space="0" w:color="auto"/>
        <w:bottom w:val="none" w:sz="0" w:space="0" w:color="auto"/>
        <w:right w:val="none" w:sz="0" w:space="0" w:color="auto"/>
      </w:divBdr>
    </w:div>
    <w:div w:id="861165147">
      <w:bodyDiv w:val="1"/>
      <w:marLeft w:val="0"/>
      <w:marRight w:val="0"/>
      <w:marTop w:val="0"/>
      <w:marBottom w:val="0"/>
      <w:divBdr>
        <w:top w:val="none" w:sz="0" w:space="0" w:color="auto"/>
        <w:left w:val="none" w:sz="0" w:space="0" w:color="auto"/>
        <w:bottom w:val="none" w:sz="0" w:space="0" w:color="auto"/>
        <w:right w:val="none" w:sz="0" w:space="0" w:color="auto"/>
      </w:divBdr>
    </w:div>
    <w:div w:id="862667065">
      <w:bodyDiv w:val="1"/>
      <w:marLeft w:val="0"/>
      <w:marRight w:val="0"/>
      <w:marTop w:val="0"/>
      <w:marBottom w:val="0"/>
      <w:divBdr>
        <w:top w:val="none" w:sz="0" w:space="0" w:color="auto"/>
        <w:left w:val="none" w:sz="0" w:space="0" w:color="auto"/>
        <w:bottom w:val="none" w:sz="0" w:space="0" w:color="auto"/>
        <w:right w:val="none" w:sz="0" w:space="0" w:color="auto"/>
      </w:divBdr>
    </w:div>
    <w:div w:id="866022959">
      <w:bodyDiv w:val="1"/>
      <w:marLeft w:val="0"/>
      <w:marRight w:val="0"/>
      <w:marTop w:val="0"/>
      <w:marBottom w:val="0"/>
      <w:divBdr>
        <w:top w:val="none" w:sz="0" w:space="0" w:color="auto"/>
        <w:left w:val="none" w:sz="0" w:space="0" w:color="auto"/>
        <w:bottom w:val="none" w:sz="0" w:space="0" w:color="auto"/>
        <w:right w:val="none" w:sz="0" w:space="0" w:color="auto"/>
      </w:divBdr>
    </w:div>
    <w:div w:id="867833310">
      <w:bodyDiv w:val="1"/>
      <w:marLeft w:val="0"/>
      <w:marRight w:val="0"/>
      <w:marTop w:val="0"/>
      <w:marBottom w:val="0"/>
      <w:divBdr>
        <w:top w:val="none" w:sz="0" w:space="0" w:color="auto"/>
        <w:left w:val="none" w:sz="0" w:space="0" w:color="auto"/>
        <w:bottom w:val="none" w:sz="0" w:space="0" w:color="auto"/>
        <w:right w:val="none" w:sz="0" w:space="0" w:color="auto"/>
      </w:divBdr>
    </w:div>
    <w:div w:id="867909044">
      <w:bodyDiv w:val="1"/>
      <w:marLeft w:val="0"/>
      <w:marRight w:val="0"/>
      <w:marTop w:val="0"/>
      <w:marBottom w:val="0"/>
      <w:divBdr>
        <w:top w:val="none" w:sz="0" w:space="0" w:color="auto"/>
        <w:left w:val="none" w:sz="0" w:space="0" w:color="auto"/>
        <w:bottom w:val="none" w:sz="0" w:space="0" w:color="auto"/>
        <w:right w:val="none" w:sz="0" w:space="0" w:color="auto"/>
      </w:divBdr>
    </w:div>
    <w:div w:id="868420400">
      <w:bodyDiv w:val="1"/>
      <w:marLeft w:val="0"/>
      <w:marRight w:val="0"/>
      <w:marTop w:val="0"/>
      <w:marBottom w:val="0"/>
      <w:divBdr>
        <w:top w:val="none" w:sz="0" w:space="0" w:color="auto"/>
        <w:left w:val="none" w:sz="0" w:space="0" w:color="auto"/>
        <w:bottom w:val="none" w:sz="0" w:space="0" w:color="auto"/>
        <w:right w:val="none" w:sz="0" w:space="0" w:color="auto"/>
      </w:divBdr>
    </w:div>
    <w:div w:id="869104559">
      <w:bodyDiv w:val="1"/>
      <w:marLeft w:val="0"/>
      <w:marRight w:val="0"/>
      <w:marTop w:val="0"/>
      <w:marBottom w:val="0"/>
      <w:divBdr>
        <w:top w:val="none" w:sz="0" w:space="0" w:color="auto"/>
        <w:left w:val="none" w:sz="0" w:space="0" w:color="auto"/>
        <w:bottom w:val="none" w:sz="0" w:space="0" w:color="auto"/>
        <w:right w:val="none" w:sz="0" w:space="0" w:color="auto"/>
      </w:divBdr>
    </w:div>
    <w:div w:id="871697628">
      <w:bodyDiv w:val="1"/>
      <w:marLeft w:val="0"/>
      <w:marRight w:val="0"/>
      <w:marTop w:val="0"/>
      <w:marBottom w:val="0"/>
      <w:divBdr>
        <w:top w:val="none" w:sz="0" w:space="0" w:color="auto"/>
        <w:left w:val="none" w:sz="0" w:space="0" w:color="auto"/>
        <w:bottom w:val="none" w:sz="0" w:space="0" w:color="auto"/>
        <w:right w:val="none" w:sz="0" w:space="0" w:color="auto"/>
      </w:divBdr>
    </w:div>
    <w:div w:id="872033401">
      <w:bodyDiv w:val="1"/>
      <w:marLeft w:val="0"/>
      <w:marRight w:val="0"/>
      <w:marTop w:val="0"/>
      <w:marBottom w:val="0"/>
      <w:divBdr>
        <w:top w:val="none" w:sz="0" w:space="0" w:color="auto"/>
        <w:left w:val="none" w:sz="0" w:space="0" w:color="auto"/>
        <w:bottom w:val="none" w:sz="0" w:space="0" w:color="auto"/>
        <w:right w:val="none" w:sz="0" w:space="0" w:color="auto"/>
      </w:divBdr>
    </w:div>
    <w:div w:id="876089854">
      <w:bodyDiv w:val="1"/>
      <w:marLeft w:val="0"/>
      <w:marRight w:val="0"/>
      <w:marTop w:val="0"/>
      <w:marBottom w:val="0"/>
      <w:divBdr>
        <w:top w:val="none" w:sz="0" w:space="0" w:color="auto"/>
        <w:left w:val="none" w:sz="0" w:space="0" w:color="auto"/>
        <w:bottom w:val="none" w:sz="0" w:space="0" w:color="auto"/>
        <w:right w:val="none" w:sz="0" w:space="0" w:color="auto"/>
      </w:divBdr>
    </w:div>
    <w:div w:id="878585401">
      <w:bodyDiv w:val="1"/>
      <w:marLeft w:val="0"/>
      <w:marRight w:val="0"/>
      <w:marTop w:val="0"/>
      <w:marBottom w:val="0"/>
      <w:divBdr>
        <w:top w:val="none" w:sz="0" w:space="0" w:color="auto"/>
        <w:left w:val="none" w:sz="0" w:space="0" w:color="auto"/>
        <w:bottom w:val="none" w:sz="0" w:space="0" w:color="auto"/>
        <w:right w:val="none" w:sz="0" w:space="0" w:color="auto"/>
      </w:divBdr>
    </w:div>
    <w:div w:id="878973104">
      <w:bodyDiv w:val="1"/>
      <w:marLeft w:val="0"/>
      <w:marRight w:val="0"/>
      <w:marTop w:val="0"/>
      <w:marBottom w:val="0"/>
      <w:divBdr>
        <w:top w:val="none" w:sz="0" w:space="0" w:color="auto"/>
        <w:left w:val="none" w:sz="0" w:space="0" w:color="auto"/>
        <w:bottom w:val="none" w:sz="0" w:space="0" w:color="auto"/>
        <w:right w:val="none" w:sz="0" w:space="0" w:color="auto"/>
      </w:divBdr>
    </w:div>
    <w:div w:id="879628052">
      <w:bodyDiv w:val="1"/>
      <w:marLeft w:val="0"/>
      <w:marRight w:val="0"/>
      <w:marTop w:val="0"/>
      <w:marBottom w:val="0"/>
      <w:divBdr>
        <w:top w:val="none" w:sz="0" w:space="0" w:color="auto"/>
        <w:left w:val="none" w:sz="0" w:space="0" w:color="auto"/>
        <w:bottom w:val="none" w:sz="0" w:space="0" w:color="auto"/>
        <w:right w:val="none" w:sz="0" w:space="0" w:color="auto"/>
      </w:divBdr>
    </w:div>
    <w:div w:id="880439128">
      <w:bodyDiv w:val="1"/>
      <w:marLeft w:val="0"/>
      <w:marRight w:val="0"/>
      <w:marTop w:val="0"/>
      <w:marBottom w:val="0"/>
      <w:divBdr>
        <w:top w:val="none" w:sz="0" w:space="0" w:color="auto"/>
        <w:left w:val="none" w:sz="0" w:space="0" w:color="auto"/>
        <w:bottom w:val="none" w:sz="0" w:space="0" w:color="auto"/>
        <w:right w:val="none" w:sz="0" w:space="0" w:color="auto"/>
      </w:divBdr>
    </w:div>
    <w:div w:id="881941817">
      <w:bodyDiv w:val="1"/>
      <w:marLeft w:val="0"/>
      <w:marRight w:val="0"/>
      <w:marTop w:val="0"/>
      <w:marBottom w:val="0"/>
      <w:divBdr>
        <w:top w:val="none" w:sz="0" w:space="0" w:color="auto"/>
        <w:left w:val="none" w:sz="0" w:space="0" w:color="auto"/>
        <w:bottom w:val="none" w:sz="0" w:space="0" w:color="auto"/>
        <w:right w:val="none" w:sz="0" w:space="0" w:color="auto"/>
      </w:divBdr>
    </w:div>
    <w:div w:id="882132069">
      <w:bodyDiv w:val="1"/>
      <w:marLeft w:val="0"/>
      <w:marRight w:val="0"/>
      <w:marTop w:val="0"/>
      <w:marBottom w:val="0"/>
      <w:divBdr>
        <w:top w:val="none" w:sz="0" w:space="0" w:color="auto"/>
        <w:left w:val="none" w:sz="0" w:space="0" w:color="auto"/>
        <w:bottom w:val="none" w:sz="0" w:space="0" w:color="auto"/>
        <w:right w:val="none" w:sz="0" w:space="0" w:color="auto"/>
      </w:divBdr>
    </w:div>
    <w:div w:id="882329142">
      <w:bodyDiv w:val="1"/>
      <w:marLeft w:val="0"/>
      <w:marRight w:val="0"/>
      <w:marTop w:val="0"/>
      <w:marBottom w:val="0"/>
      <w:divBdr>
        <w:top w:val="none" w:sz="0" w:space="0" w:color="auto"/>
        <w:left w:val="none" w:sz="0" w:space="0" w:color="auto"/>
        <w:bottom w:val="none" w:sz="0" w:space="0" w:color="auto"/>
        <w:right w:val="none" w:sz="0" w:space="0" w:color="auto"/>
      </w:divBdr>
    </w:div>
    <w:div w:id="885606524">
      <w:bodyDiv w:val="1"/>
      <w:marLeft w:val="0"/>
      <w:marRight w:val="0"/>
      <w:marTop w:val="0"/>
      <w:marBottom w:val="0"/>
      <w:divBdr>
        <w:top w:val="none" w:sz="0" w:space="0" w:color="auto"/>
        <w:left w:val="none" w:sz="0" w:space="0" w:color="auto"/>
        <w:bottom w:val="none" w:sz="0" w:space="0" w:color="auto"/>
        <w:right w:val="none" w:sz="0" w:space="0" w:color="auto"/>
      </w:divBdr>
    </w:div>
    <w:div w:id="889341837">
      <w:bodyDiv w:val="1"/>
      <w:marLeft w:val="0"/>
      <w:marRight w:val="0"/>
      <w:marTop w:val="0"/>
      <w:marBottom w:val="0"/>
      <w:divBdr>
        <w:top w:val="none" w:sz="0" w:space="0" w:color="auto"/>
        <w:left w:val="none" w:sz="0" w:space="0" w:color="auto"/>
        <w:bottom w:val="none" w:sz="0" w:space="0" w:color="auto"/>
        <w:right w:val="none" w:sz="0" w:space="0" w:color="auto"/>
      </w:divBdr>
    </w:div>
    <w:div w:id="889730230">
      <w:bodyDiv w:val="1"/>
      <w:marLeft w:val="0"/>
      <w:marRight w:val="0"/>
      <w:marTop w:val="0"/>
      <w:marBottom w:val="0"/>
      <w:divBdr>
        <w:top w:val="none" w:sz="0" w:space="0" w:color="auto"/>
        <w:left w:val="none" w:sz="0" w:space="0" w:color="auto"/>
        <w:bottom w:val="none" w:sz="0" w:space="0" w:color="auto"/>
        <w:right w:val="none" w:sz="0" w:space="0" w:color="auto"/>
      </w:divBdr>
    </w:div>
    <w:div w:id="890769957">
      <w:bodyDiv w:val="1"/>
      <w:marLeft w:val="0"/>
      <w:marRight w:val="0"/>
      <w:marTop w:val="0"/>
      <w:marBottom w:val="0"/>
      <w:divBdr>
        <w:top w:val="none" w:sz="0" w:space="0" w:color="auto"/>
        <w:left w:val="none" w:sz="0" w:space="0" w:color="auto"/>
        <w:bottom w:val="none" w:sz="0" w:space="0" w:color="auto"/>
        <w:right w:val="none" w:sz="0" w:space="0" w:color="auto"/>
      </w:divBdr>
    </w:div>
    <w:div w:id="890848407">
      <w:bodyDiv w:val="1"/>
      <w:marLeft w:val="0"/>
      <w:marRight w:val="0"/>
      <w:marTop w:val="0"/>
      <w:marBottom w:val="0"/>
      <w:divBdr>
        <w:top w:val="none" w:sz="0" w:space="0" w:color="auto"/>
        <w:left w:val="none" w:sz="0" w:space="0" w:color="auto"/>
        <w:bottom w:val="none" w:sz="0" w:space="0" w:color="auto"/>
        <w:right w:val="none" w:sz="0" w:space="0" w:color="auto"/>
      </w:divBdr>
    </w:div>
    <w:div w:id="897934966">
      <w:bodyDiv w:val="1"/>
      <w:marLeft w:val="0"/>
      <w:marRight w:val="0"/>
      <w:marTop w:val="0"/>
      <w:marBottom w:val="0"/>
      <w:divBdr>
        <w:top w:val="none" w:sz="0" w:space="0" w:color="auto"/>
        <w:left w:val="none" w:sz="0" w:space="0" w:color="auto"/>
        <w:bottom w:val="none" w:sz="0" w:space="0" w:color="auto"/>
        <w:right w:val="none" w:sz="0" w:space="0" w:color="auto"/>
      </w:divBdr>
    </w:div>
    <w:div w:id="899170644">
      <w:bodyDiv w:val="1"/>
      <w:marLeft w:val="0"/>
      <w:marRight w:val="0"/>
      <w:marTop w:val="0"/>
      <w:marBottom w:val="0"/>
      <w:divBdr>
        <w:top w:val="none" w:sz="0" w:space="0" w:color="auto"/>
        <w:left w:val="none" w:sz="0" w:space="0" w:color="auto"/>
        <w:bottom w:val="none" w:sz="0" w:space="0" w:color="auto"/>
        <w:right w:val="none" w:sz="0" w:space="0" w:color="auto"/>
      </w:divBdr>
    </w:div>
    <w:div w:id="900019563">
      <w:bodyDiv w:val="1"/>
      <w:marLeft w:val="0"/>
      <w:marRight w:val="0"/>
      <w:marTop w:val="0"/>
      <w:marBottom w:val="0"/>
      <w:divBdr>
        <w:top w:val="none" w:sz="0" w:space="0" w:color="auto"/>
        <w:left w:val="none" w:sz="0" w:space="0" w:color="auto"/>
        <w:bottom w:val="none" w:sz="0" w:space="0" w:color="auto"/>
        <w:right w:val="none" w:sz="0" w:space="0" w:color="auto"/>
      </w:divBdr>
    </w:div>
    <w:div w:id="900360890">
      <w:bodyDiv w:val="1"/>
      <w:marLeft w:val="0"/>
      <w:marRight w:val="0"/>
      <w:marTop w:val="0"/>
      <w:marBottom w:val="0"/>
      <w:divBdr>
        <w:top w:val="none" w:sz="0" w:space="0" w:color="auto"/>
        <w:left w:val="none" w:sz="0" w:space="0" w:color="auto"/>
        <w:bottom w:val="none" w:sz="0" w:space="0" w:color="auto"/>
        <w:right w:val="none" w:sz="0" w:space="0" w:color="auto"/>
      </w:divBdr>
    </w:div>
    <w:div w:id="900561015">
      <w:bodyDiv w:val="1"/>
      <w:marLeft w:val="0"/>
      <w:marRight w:val="0"/>
      <w:marTop w:val="0"/>
      <w:marBottom w:val="0"/>
      <w:divBdr>
        <w:top w:val="none" w:sz="0" w:space="0" w:color="auto"/>
        <w:left w:val="none" w:sz="0" w:space="0" w:color="auto"/>
        <w:bottom w:val="none" w:sz="0" w:space="0" w:color="auto"/>
        <w:right w:val="none" w:sz="0" w:space="0" w:color="auto"/>
      </w:divBdr>
    </w:div>
    <w:div w:id="901989732">
      <w:bodyDiv w:val="1"/>
      <w:marLeft w:val="0"/>
      <w:marRight w:val="0"/>
      <w:marTop w:val="0"/>
      <w:marBottom w:val="0"/>
      <w:divBdr>
        <w:top w:val="none" w:sz="0" w:space="0" w:color="auto"/>
        <w:left w:val="none" w:sz="0" w:space="0" w:color="auto"/>
        <w:bottom w:val="none" w:sz="0" w:space="0" w:color="auto"/>
        <w:right w:val="none" w:sz="0" w:space="0" w:color="auto"/>
      </w:divBdr>
    </w:div>
    <w:div w:id="903442769">
      <w:bodyDiv w:val="1"/>
      <w:marLeft w:val="0"/>
      <w:marRight w:val="0"/>
      <w:marTop w:val="0"/>
      <w:marBottom w:val="0"/>
      <w:divBdr>
        <w:top w:val="none" w:sz="0" w:space="0" w:color="auto"/>
        <w:left w:val="none" w:sz="0" w:space="0" w:color="auto"/>
        <w:bottom w:val="none" w:sz="0" w:space="0" w:color="auto"/>
        <w:right w:val="none" w:sz="0" w:space="0" w:color="auto"/>
      </w:divBdr>
    </w:div>
    <w:div w:id="903492554">
      <w:bodyDiv w:val="1"/>
      <w:marLeft w:val="0"/>
      <w:marRight w:val="0"/>
      <w:marTop w:val="0"/>
      <w:marBottom w:val="0"/>
      <w:divBdr>
        <w:top w:val="none" w:sz="0" w:space="0" w:color="auto"/>
        <w:left w:val="none" w:sz="0" w:space="0" w:color="auto"/>
        <w:bottom w:val="none" w:sz="0" w:space="0" w:color="auto"/>
        <w:right w:val="none" w:sz="0" w:space="0" w:color="auto"/>
      </w:divBdr>
    </w:div>
    <w:div w:id="905381811">
      <w:bodyDiv w:val="1"/>
      <w:marLeft w:val="0"/>
      <w:marRight w:val="0"/>
      <w:marTop w:val="0"/>
      <w:marBottom w:val="0"/>
      <w:divBdr>
        <w:top w:val="none" w:sz="0" w:space="0" w:color="auto"/>
        <w:left w:val="none" w:sz="0" w:space="0" w:color="auto"/>
        <w:bottom w:val="none" w:sz="0" w:space="0" w:color="auto"/>
        <w:right w:val="none" w:sz="0" w:space="0" w:color="auto"/>
      </w:divBdr>
    </w:div>
    <w:div w:id="906113816">
      <w:bodyDiv w:val="1"/>
      <w:marLeft w:val="0"/>
      <w:marRight w:val="0"/>
      <w:marTop w:val="0"/>
      <w:marBottom w:val="0"/>
      <w:divBdr>
        <w:top w:val="none" w:sz="0" w:space="0" w:color="auto"/>
        <w:left w:val="none" w:sz="0" w:space="0" w:color="auto"/>
        <w:bottom w:val="none" w:sz="0" w:space="0" w:color="auto"/>
        <w:right w:val="none" w:sz="0" w:space="0" w:color="auto"/>
      </w:divBdr>
    </w:div>
    <w:div w:id="906182233">
      <w:bodyDiv w:val="1"/>
      <w:marLeft w:val="0"/>
      <w:marRight w:val="0"/>
      <w:marTop w:val="0"/>
      <w:marBottom w:val="0"/>
      <w:divBdr>
        <w:top w:val="none" w:sz="0" w:space="0" w:color="auto"/>
        <w:left w:val="none" w:sz="0" w:space="0" w:color="auto"/>
        <w:bottom w:val="none" w:sz="0" w:space="0" w:color="auto"/>
        <w:right w:val="none" w:sz="0" w:space="0" w:color="auto"/>
      </w:divBdr>
    </w:div>
    <w:div w:id="908274407">
      <w:bodyDiv w:val="1"/>
      <w:marLeft w:val="0"/>
      <w:marRight w:val="0"/>
      <w:marTop w:val="0"/>
      <w:marBottom w:val="0"/>
      <w:divBdr>
        <w:top w:val="none" w:sz="0" w:space="0" w:color="auto"/>
        <w:left w:val="none" w:sz="0" w:space="0" w:color="auto"/>
        <w:bottom w:val="none" w:sz="0" w:space="0" w:color="auto"/>
        <w:right w:val="none" w:sz="0" w:space="0" w:color="auto"/>
      </w:divBdr>
    </w:div>
    <w:div w:id="909802412">
      <w:bodyDiv w:val="1"/>
      <w:marLeft w:val="0"/>
      <w:marRight w:val="0"/>
      <w:marTop w:val="0"/>
      <w:marBottom w:val="0"/>
      <w:divBdr>
        <w:top w:val="none" w:sz="0" w:space="0" w:color="auto"/>
        <w:left w:val="none" w:sz="0" w:space="0" w:color="auto"/>
        <w:bottom w:val="none" w:sz="0" w:space="0" w:color="auto"/>
        <w:right w:val="none" w:sz="0" w:space="0" w:color="auto"/>
      </w:divBdr>
    </w:div>
    <w:div w:id="911045441">
      <w:bodyDiv w:val="1"/>
      <w:marLeft w:val="0"/>
      <w:marRight w:val="0"/>
      <w:marTop w:val="0"/>
      <w:marBottom w:val="0"/>
      <w:divBdr>
        <w:top w:val="none" w:sz="0" w:space="0" w:color="auto"/>
        <w:left w:val="none" w:sz="0" w:space="0" w:color="auto"/>
        <w:bottom w:val="none" w:sz="0" w:space="0" w:color="auto"/>
        <w:right w:val="none" w:sz="0" w:space="0" w:color="auto"/>
      </w:divBdr>
    </w:div>
    <w:div w:id="912810481">
      <w:bodyDiv w:val="1"/>
      <w:marLeft w:val="0"/>
      <w:marRight w:val="0"/>
      <w:marTop w:val="0"/>
      <w:marBottom w:val="0"/>
      <w:divBdr>
        <w:top w:val="none" w:sz="0" w:space="0" w:color="auto"/>
        <w:left w:val="none" w:sz="0" w:space="0" w:color="auto"/>
        <w:bottom w:val="none" w:sz="0" w:space="0" w:color="auto"/>
        <w:right w:val="none" w:sz="0" w:space="0" w:color="auto"/>
      </w:divBdr>
    </w:div>
    <w:div w:id="912811681">
      <w:bodyDiv w:val="1"/>
      <w:marLeft w:val="0"/>
      <w:marRight w:val="0"/>
      <w:marTop w:val="0"/>
      <w:marBottom w:val="0"/>
      <w:divBdr>
        <w:top w:val="none" w:sz="0" w:space="0" w:color="auto"/>
        <w:left w:val="none" w:sz="0" w:space="0" w:color="auto"/>
        <w:bottom w:val="none" w:sz="0" w:space="0" w:color="auto"/>
        <w:right w:val="none" w:sz="0" w:space="0" w:color="auto"/>
      </w:divBdr>
    </w:div>
    <w:div w:id="914359791">
      <w:bodyDiv w:val="1"/>
      <w:marLeft w:val="0"/>
      <w:marRight w:val="0"/>
      <w:marTop w:val="0"/>
      <w:marBottom w:val="0"/>
      <w:divBdr>
        <w:top w:val="none" w:sz="0" w:space="0" w:color="auto"/>
        <w:left w:val="none" w:sz="0" w:space="0" w:color="auto"/>
        <w:bottom w:val="none" w:sz="0" w:space="0" w:color="auto"/>
        <w:right w:val="none" w:sz="0" w:space="0" w:color="auto"/>
      </w:divBdr>
    </w:div>
    <w:div w:id="914898796">
      <w:bodyDiv w:val="1"/>
      <w:marLeft w:val="0"/>
      <w:marRight w:val="0"/>
      <w:marTop w:val="0"/>
      <w:marBottom w:val="0"/>
      <w:divBdr>
        <w:top w:val="none" w:sz="0" w:space="0" w:color="auto"/>
        <w:left w:val="none" w:sz="0" w:space="0" w:color="auto"/>
        <w:bottom w:val="none" w:sz="0" w:space="0" w:color="auto"/>
        <w:right w:val="none" w:sz="0" w:space="0" w:color="auto"/>
      </w:divBdr>
    </w:div>
    <w:div w:id="915170409">
      <w:bodyDiv w:val="1"/>
      <w:marLeft w:val="0"/>
      <w:marRight w:val="0"/>
      <w:marTop w:val="0"/>
      <w:marBottom w:val="0"/>
      <w:divBdr>
        <w:top w:val="none" w:sz="0" w:space="0" w:color="auto"/>
        <w:left w:val="none" w:sz="0" w:space="0" w:color="auto"/>
        <w:bottom w:val="none" w:sz="0" w:space="0" w:color="auto"/>
        <w:right w:val="none" w:sz="0" w:space="0" w:color="auto"/>
      </w:divBdr>
    </w:div>
    <w:div w:id="915943471">
      <w:bodyDiv w:val="1"/>
      <w:marLeft w:val="0"/>
      <w:marRight w:val="0"/>
      <w:marTop w:val="0"/>
      <w:marBottom w:val="0"/>
      <w:divBdr>
        <w:top w:val="none" w:sz="0" w:space="0" w:color="auto"/>
        <w:left w:val="none" w:sz="0" w:space="0" w:color="auto"/>
        <w:bottom w:val="none" w:sz="0" w:space="0" w:color="auto"/>
        <w:right w:val="none" w:sz="0" w:space="0" w:color="auto"/>
      </w:divBdr>
    </w:div>
    <w:div w:id="916479298">
      <w:bodyDiv w:val="1"/>
      <w:marLeft w:val="0"/>
      <w:marRight w:val="0"/>
      <w:marTop w:val="0"/>
      <w:marBottom w:val="0"/>
      <w:divBdr>
        <w:top w:val="none" w:sz="0" w:space="0" w:color="auto"/>
        <w:left w:val="none" w:sz="0" w:space="0" w:color="auto"/>
        <w:bottom w:val="none" w:sz="0" w:space="0" w:color="auto"/>
        <w:right w:val="none" w:sz="0" w:space="0" w:color="auto"/>
      </w:divBdr>
    </w:div>
    <w:div w:id="916524053">
      <w:bodyDiv w:val="1"/>
      <w:marLeft w:val="0"/>
      <w:marRight w:val="0"/>
      <w:marTop w:val="0"/>
      <w:marBottom w:val="0"/>
      <w:divBdr>
        <w:top w:val="none" w:sz="0" w:space="0" w:color="auto"/>
        <w:left w:val="none" w:sz="0" w:space="0" w:color="auto"/>
        <w:bottom w:val="none" w:sz="0" w:space="0" w:color="auto"/>
        <w:right w:val="none" w:sz="0" w:space="0" w:color="auto"/>
      </w:divBdr>
    </w:div>
    <w:div w:id="916750234">
      <w:bodyDiv w:val="1"/>
      <w:marLeft w:val="0"/>
      <w:marRight w:val="0"/>
      <w:marTop w:val="0"/>
      <w:marBottom w:val="0"/>
      <w:divBdr>
        <w:top w:val="none" w:sz="0" w:space="0" w:color="auto"/>
        <w:left w:val="none" w:sz="0" w:space="0" w:color="auto"/>
        <w:bottom w:val="none" w:sz="0" w:space="0" w:color="auto"/>
        <w:right w:val="none" w:sz="0" w:space="0" w:color="auto"/>
      </w:divBdr>
    </w:div>
    <w:div w:id="916941970">
      <w:bodyDiv w:val="1"/>
      <w:marLeft w:val="0"/>
      <w:marRight w:val="0"/>
      <w:marTop w:val="0"/>
      <w:marBottom w:val="0"/>
      <w:divBdr>
        <w:top w:val="none" w:sz="0" w:space="0" w:color="auto"/>
        <w:left w:val="none" w:sz="0" w:space="0" w:color="auto"/>
        <w:bottom w:val="none" w:sz="0" w:space="0" w:color="auto"/>
        <w:right w:val="none" w:sz="0" w:space="0" w:color="auto"/>
      </w:divBdr>
    </w:div>
    <w:div w:id="917835461">
      <w:bodyDiv w:val="1"/>
      <w:marLeft w:val="0"/>
      <w:marRight w:val="0"/>
      <w:marTop w:val="0"/>
      <w:marBottom w:val="0"/>
      <w:divBdr>
        <w:top w:val="none" w:sz="0" w:space="0" w:color="auto"/>
        <w:left w:val="none" w:sz="0" w:space="0" w:color="auto"/>
        <w:bottom w:val="none" w:sz="0" w:space="0" w:color="auto"/>
        <w:right w:val="none" w:sz="0" w:space="0" w:color="auto"/>
      </w:divBdr>
    </w:div>
    <w:div w:id="920211400">
      <w:bodyDiv w:val="1"/>
      <w:marLeft w:val="0"/>
      <w:marRight w:val="0"/>
      <w:marTop w:val="0"/>
      <w:marBottom w:val="0"/>
      <w:divBdr>
        <w:top w:val="none" w:sz="0" w:space="0" w:color="auto"/>
        <w:left w:val="none" w:sz="0" w:space="0" w:color="auto"/>
        <w:bottom w:val="none" w:sz="0" w:space="0" w:color="auto"/>
        <w:right w:val="none" w:sz="0" w:space="0" w:color="auto"/>
      </w:divBdr>
    </w:div>
    <w:div w:id="920605523">
      <w:bodyDiv w:val="1"/>
      <w:marLeft w:val="0"/>
      <w:marRight w:val="0"/>
      <w:marTop w:val="0"/>
      <w:marBottom w:val="0"/>
      <w:divBdr>
        <w:top w:val="none" w:sz="0" w:space="0" w:color="auto"/>
        <w:left w:val="none" w:sz="0" w:space="0" w:color="auto"/>
        <w:bottom w:val="none" w:sz="0" w:space="0" w:color="auto"/>
        <w:right w:val="none" w:sz="0" w:space="0" w:color="auto"/>
      </w:divBdr>
    </w:div>
    <w:div w:id="921138122">
      <w:bodyDiv w:val="1"/>
      <w:marLeft w:val="0"/>
      <w:marRight w:val="0"/>
      <w:marTop w:val="0"/>
      <w:marBottom w:val="0"/>
      <w:divBdr>
        <w:top w:val="none" w:sz="0" w:space="0" w:color="auto"/>
        <w:left w:val="none" w:sz="0" w:space="0" w:color="auto"/>
        <w:bottom w:val="none" w:sz="0" w:space="0" w:color="auto"/>
        <w:right w:val="none" w:sz="0" w:space="0" w:color="auto"/>
      </w:divBdr>
    </w:div>
    <w:div w:id="922841396">
      <w:bodyDiv w:val="1"/>
      <w:marLeft w:val="0"/>
      <w:marRight w:val="0"/>
      <w:marTop w:val="0"/>
      <w:marBottom w:val="0"/>
      <w:divBdr>
        <w:top w:val="none" w:sz="0" w:space="0" w:color="auto"/>
        <w:left w:val="none" w:sz="0" w:space="0" w:color="auto"/>
        <w:bottom w:val="none" w:sz="0" w:space="0" w:color="auto"/>
        <w:right w:val="none" w:sz="0" w:space="0" w:color="auto"/>
      </w:divBdr>
    </w:div>
    <w:div w:id="924075385">
      <w:bodyDiv w:val="1"/>
      <w:marLeft w:val="0"/>
      <w:marRight w:val="0"/>
      <w:marTop w:val="0"/>
      <w:marBottom w:val="0"/>
      <w:divBdr>
        <w:top w:val="none" w:sz="0" w:space="0" w:color="auto"/>
        <w:left w:val="none" w:sz="0" w:space="0" w:color="auto"/>
        <w:bottom w:val="none" w:sz="0" w:space="0" w:color="auto"/>
        <w:right w:val="none" w:sz="0" w:space="0" w:color="auto"/>
      </w:divBdr>
    </w:div>
    <w:div w:id="925116837">
      <w:bodyDiv w:val="1"/>
      <w:marLeft w:val="0"/>
      <w:marRight w:val="0"/>
      <w:marTop w:val="0"/>
      <w:marBottom w:val="0"/>
      <w:divBdr>
        <w:top w:val="none" w:sz="0" w:space="0" w:color="auto"/>
        <w:left w:val="none" w:sz="0" w:space="0" w:color="auto"/>
        <w:bottom w:val="none" w:sz="0" w:space="0" w:color="auto"/>
        <w:right w:val="none" w:sz="0" w:space="0" w:color="auto"/>
      </w:divBdr>
    </w:div>
    <w:div w:id="925303569">
      <w:bodyDiv w:val="1"/>
      <w:marLeft w:val="0"/>
      <w:marRight w:val="0"/>
      <w:marTop w:val="0"/>
      <w:marBottom w:val="0"/>
      <w:divBdr>
        <w:top w:val="none" w:sz="0" w:space="0" w:color="auto"/>
        <w:left w:val="none" w:sz="0" w:space="0" w:color="auto"/>
        <w:bottom w:val="none" w:sz="0" w:space="0" w:color="auto"/>
        <w:right w:val="none" w:sz="0" w:space="0" w:color="auto"/>
      </w:divBdr>
    </w:div>
    <w:div w:id="925454114">
      <w:bodyDiv w:val="1"/>
      <w:marLeft w:val="0"/>
      <w:marRight w:val="0"/>
      <w:marTop w:val="0"/>
      <w:marBottom w:val="0"/>
      <w:divBdr>
        <w:top w:val="none" w:sz="0" w:space="0" w:color="auto"/>
        <w:left w:val="none" w:sz="0" w:space="0" w:color="auto"/>
        <w:bottom w:val="none" w:sz="0" w:space="0" w:color="auto"/>
        <w:right w:val="none" w:sz="0" w:space="0" w:color="auto"/>
      </w:divBdr>
    </w:div>
    <w:div w:id="926957387">
      <w:bodyDiv w:val="1"/>
      <w:marLeft w:val="0"/>
      <w:marRight w:val="0"/>
      <w:marTop w:val="0"/>
      <w:marBottom w:val="0"/>
      <w:divBdr>
        <w:top w:val="none" w:sz="0" w:space="0" w:color="auto"/>
        <w:left w:val="none" w:sz="0" w:space="0" w:color="auto"/>
        <w:bottom w:val="none" w:sz="0" w:space="0" w:color="auto"/>
        <w:right w:val="none" w:sz="0" w:space="0" w:color="auto"/>
      </w:divBdr>
    </w:div>
    <w:div w:id="929433812">
      <w:bodyDiv w:val="1"/>
      <w:marLeft w:val="0"/>
      <w:marRight w:val="0"/>
      <w:marTop w:val="0"/>
      <w:marBottom w:val="0"/>
      <w:divBdr>
        <w:top w:val="none" w:sz="0" w:space="0" w:color="auto"/>
        <w:left w:val="none" w:sz="0" w:space="0" w:color="auto"/>
        <w:bottom w:val="none" w:sz="0" w:space="0" w:color="auto"/>
        <w:right w:val="none" w:sz="0" w:space="0" w:color="auto"/>
      </w:divBdr>
    </w:div>
    <w:div w:id="931476708">
      <w:bodyDiv w:val="1"/>
      <w:marLeft w:val="0"/>
      <w:marRight w:val="0"/>
      <w:marTop w:val="0"/>
      <w:marBottom w:val="0"/>
      <w:divBdr>
        <w:top w:val="none" w:sz="0" w:space="0" w:color="auto"/>
        <w:left w:val="none" w:sz="0" w:space="0" w:color="auto"/>
        <w:bottom w:val="none" w:sz="0" w:space="0" w:color="auto"/>
        <w:right w:val="none" w:sz="0" w:space="0" w:color="auto"/>
      </w:divBdr>
    </w:div>
    <w:div w:id="933250209">
      <w:bodyDiv w:val="1"/>
      <w:marLeft w:val="0"/>
      <w:marRight w:val="0"/>
      <w:marTop w:val="0"/>
      <w:marBottom w:val="0"/>
      <w:divBdr>
        <w:top w:val="none" w:sz="0" w:space="0" w:color="auto"/>
        <w:left w:val="none" w:sz="0" w:space="0" w:color="auto"/>
        <w:bottom w:val="none" w:sz="0" w:space="0" w:color="auto"/>
        <w:right w:val="none" w:sz="0" w:space="0" w:color="auto"/>
      </w:divBdr>
    </w:div>
    <w:div w:id="933897592">
      <w:bodyDiv w:val="1"/>
      <w:marLeft w:val="0"/>
      <w:marRight w:val="0"/>
      <w:marTop w:val="0"/>
      <w:marBottom w:val="0"/>
      <w:divBdr>
        <w:top w:val="none" w:sz="0" w:space="0" w:color="auto"/>
        <w:left w:val="none" w:sz="0" w:space="0" w:color="auto"/>
        <w:bottom w:val="none" w:sz="0" w:space="0" w:color="auto"/>
        <w:right w:val="none" w:sz="0" w:space="0" w:color="auto"/>
      </w:divBdr>
    </w:div>
    <w:div w:id="937565989">
      <w:bodyDiv w:val="1"/>
      <w:marLeft w:val="0"/>
      <w:marRight w:val="0"/>
      <w:marTop w:val="0"/>
      <w:marBottom w:val="0"/>
      <w:divBdr>
        <w:top w:val="none" w:sz="0" w:space="0" w:color="auto"/>
        <w:left w:val="none" w:sz="0" w:space="0" w:color="auto"/>
        <w:bottom w:val="none" w:sz="0" w:space="0" w:color="auto"/>
        <w:right w:val="none" w:sz="0" w:space="0" w:color="auto"/>
      </w:divBdr>
    </w:div>
    <w:div w:id="939332848">
      <w:bodyDiv w:val="1"/>
      <w:marLeft w:val="0"/>
      <w:marRight w:val="0"/>
      <w:marTop w:val="0"/>
      <w:marBottom w:val="0"/>
      <w:divBdr>
        <w:top w:val="none" w:sz="0" w:space="0" w:color="auto"/>
        <w:left w:val="none" w:sz="0" w:space="0" w:color="auto"/>
        <w:bottom w:val="none" w:sz="0" w:space="0" w:color="auto"/>
        <w:right w:val="none" w:sz="0" w:space="0" w:color="auto"/>
      </w:divBdr>
    </w:div>
    <w:div w:id="939526879">
      <w:bodyDiv w:val="1"/>
      <w:marLeft w:val="0"/>
      <w:marRight w:val="0"/>
      <w:marTop w:val="0"/>
      <w:marBottom w:val="0"/>
      <w:divBdr>
        <w:top w:val="none" w:sz="0" w:space="0" w:color="auto"/>
        <w:left w:val="none" w:sz="0" w:space="0" w:color="auto"/>
        <w:bottom w:val="none" w:sz="0" w:space="0" w:color="auto"/>
        <w:right w:val="none" w:sz="0" w:space="0" w:color="auto"/>
      </w:divBdr>
    </w:div>
    <w:div w:id="939606790">
      <w:bodyDiv w:val="1"/>
      <w:marLeft w:val="0"/>
      <w:marRight w:val="0"/>
      <w:marTop w:val="0"/>
      <w:marBottom w:val="0"/>
      <w:divBdr>
        <w:top w:val="none" w:sz="0" w:space="0" w:color="auto"/>
        <w:left w:val="none" w:sz="0" w:space="0" w:color="auto"/>
        <w:bottom w:val="none" w:sz="0" w:space="0" w:color="auto"/>
        <w:right w:val="none" w:sz="0" w:space="0" w:color="auto"/>
      </w:divBdr>
    </w:div>
    <w:div w:id="942955329">
      <w:bodyDiv w:val="1"/>
      <w:marLeft w:val="0"/>
      <w:marRight w:val="0"/>
      <w:marTop w:val="0"/>
      <w:marBottom w:val="0"/>
      <w:divBdr>
        <w:top w:val="none" w:sz="0" w:space="0" w:color="auto"/>
        <w:left w:val="none" w:sz="0" w:space="0" w:color="auto"/>
        <w:bottom w:val="none" w:sz="0" w:space="0" w:color="auto"/>
        <w:right w:val="none" w:sz="0" w:space="0" w:color="auto"/>
      </w:divBdr>
    </w:div>
    <w:div w:id="943539108">
      <w:bodyDiv w:val="1"/>
      <w:marLeft w:val="0"/>
      <w:marRight w:val="0"/>
      <w:marTop w:val="0"/>
      <w:marBottom w:val="0"/>
      <w:divBdr>
        <w:top w:val="none" w:sz="0" w:space="0" w:color="auto"/>
        <w:left w:val="none" w:sz="0" w:space="0" w:color="auto"/>
        <w:bottom w:val="none" w:sz="0" w:space="0" w:color="auto"/>
        <w:right w:val="none" w:sz="0" w:space="0" w:color="auto"/>
      </w:divBdr>
    </w:div>
    <w:div w:id="944269792">
      <w:bodyDiv w:val="1"/>
      <w:marLeft w:val="0"/>
      <w:marRight w:val="0"/>
      <w:marTop w:val="0"/>
      <w:marBottom w:val="0"/>
      <w:divBdr>
        <w:top w:val="none" w:sz="0" w:space="0" w:color="auto"/>
        <w:left w:val="none" w:sz="0" w:space="0" w:color="auto"/>
        <w:bottom w:val="none" w:sz="0" w:space="0" w:color="auto"/>
        <w:right w:val="none" w:sz="0" w:space="0" w:color="auto"/>
      </w:divBdr>
    </w:div>
    <w:div w:id="944312353">
      <w:bodyDiv w:val="1"/>
      <w:marLeft w:val="0"/>
      <w:marRight w:val="0"/>
      <w:marTop w:val="0"/>
      <w:marBottom w:val="0"/>
      <w:divBdr>
        <w:top w:val="none" w:sz="0" w:space="0" w:color="auto"/>
        <w:left w:val="none" w:sz="0" w:space="0" w:color="auto"/>
        <w:bottom w:val="none" w:sz="0" w:space="0" w:color="auto"/>
        <w:right w:val="none" w:sz="0" w:space="0" w:color="auto"/>
      </w:divBdr>
    </w:div>
    <w:div w:id="945387713">
      <w:bodyDiv w:val="1"/>
      <w:marLeft w:val="0"/>
      <w:marRight w:val="0"/>
      <w:marTop w:val="0"/>
      <w:marBottom w:val="0"/>
      <w:divBdr>
        <w:top w:val="none" w:sz="0" w:space="0" w:color="auto"/>
        <w:left w:val="none" w:sz="0" w:space="0" w:color="auto"/>
        <w:bottom w:val="none" w:sz="0" w:space="0" w:color="auto"/>
        <w:right w:val="none" w:sz="0" w:space="0" w:color="auto"/>
      </w:divBdr>
    </w:div>
    <w:div w:id="947279150">
      <w:bodyDiv w:val="1"/>
      <w:marLeft w:val="0"/>
      <w:marRight w:val="0"/>
      <w:marTop w:val="0"/>
      <w:marBottom w:val="0"/>
      <w:divBdr>
        <w:top w:val="none" w:sz="0" w:space="0" w:color="auto"/>
        <w:left w:val="none" w:sz="0" w:space="0" w:color="auto"/>
        <w:bottom w:val="none" w:sz="0" w:space="0" w:color="auto"/>
        <w:right w:val="none" w:sz="0" w:space="0" w:color="auto"/>
      </w:divBdr>
    </w:div>
    <w:div w:id="948120933">
      <w:bodyDiv w:val="1"/>
      <w:marLeft w:val="0"/>
      <w:marRight w:val="0"/>
      <w:marTop w:val="0"/>
      <w:marBottom w:val="0"/>
      <w:divBdr>
        <w:top w:val="none" w:sz="0" w:space="0" w:color="auto"/>
        <w:left w:val="none" w:sz="0" w:space="0" w:color="auto"/>
        <w:bottom w:val="none" w:sz="0" w:space="0" w:color="auto"/>
        <w:right w:val="none" w:sz="0" w:space="0" w:color="auto"/>
      </w:divBdr>
    </w:div>
    <w:div w:id="950553231">
      <w:bodyDiv w:val="1"/>
      <w:marLeft w:val="0"/>
      <w:marRight w:val="0"/>
      <w:marTop w:val="0"/>
      <w:marBottom w:val="0"/>
      <w:divBdr>
        <w:top w:val="none" w:sz="0" w:space="0" w:color="auto"/>
        <w:left w:val="none" w:sz="0" w:space="0" w:color="auto"/>
        <w:bottom w:val="none" w:sz="0" w:space="0" w:color="auto"/>
        <w:right w:val="none" w:sz="0" w:space="0" w:color="auto"/>
      </w:divBdr>
    </w:div>
    <w:div w:id="952327489">
      <w:bodyDiv w:val="1"/>
      <w:marLeft w:val="0"/>
      <w:marRight w:val="0"/>
      <w:marTop w:val="0"/>
      <w:marBottom w:val="0"/>
      <w:divBdr>
        <w:top w:val="none" w:sz="0" w:space="0" w:color="auto"/>
        <w:left w:val="none" w:sz="0" w:space="0" w:color="auto"/>
        <w:bottom w:val="none" w:sz="0" w:space="0" w:color="auto"/>
        <w:right w:val="none" w:sz="0" w:space="0" w:color="auto"/>
      </w:divBdr>
    </w:div>
    <w:div w:id="952859029">
      <w:bodyDiv w:val="1"/>
      <w:marLeft w:val="0"/>
      <w:marRight w:val="0"/>
      <w:marTop w:val="0"/>
      <w:marBottom w:val="0"/>
      <w:divBdr>
        <w:top w:val="none" w:sz="0" w:space="0" w:color="auto"/>
        <w:left w:val="none" w:sz="0" w:space="0" w:color="auto"/>
        <w:bottom w:val="none" w:sz="0" w:space="0" w:color="auto"/>
        <w:right w:val="none" w:sz="0" w:space="0" w:color="auto"/>
      </w:divBdr>
    </w:div>
    <w:div w:id="958027776">
      <w:bodyDiv w:val="1"/>
      <w:marLeft w:val="0"/>
      <w:marRight w:val="0"/>
      <w:marTop w:val="0"/>
      <w:marBottom w:val="0"/>
      <w:divBdr>
        <w:top w:val="none" w:sz="0" w:space="0" w:color="auto"/>
        <w:left w:val="none" w:sz="0" w:space="0" w:color="auto"/>
        <w:bottom w:val="none" w:sz="0" w:space="0" w:color="auto"/>
        <w:right w:val="none" w:sz="0" w:space="0" w:color="auto"/>
      </w:divBdr>
    </w:div>
    <w:div w:id="958757256">
      <w:bodyDiv w:val="1"/>
      <w:marLeft w:val="0"/>
      <w:marRight w:val="0"/>
      <w:marTop w:val="0"/>
      <w:marBottom w:val="0"/>
      <w:divBdr>
        <w:top w:val="none" w:sz="0" w:space="0" w:color="auto"/>
        <w:left w:val="none" w:sz="0" w:space="0" w:color="auto"/>
        <w:bottom w:val="none" w:sz="0" w:space="0" w:color="auto"/>
        <w:right w:val="none" w:sz="0" w:space="0" w:color="auto"/>
      </w:divBdr>
    </w:div>
    <w:div w:id="962925689">
      <w:bodyDiv w:val="1"/>
      <w:marLeft w:val="0"/>
      <w:marRight w:val="0"/>
      <w:marTop w:val="0"/>
      <w:marBottom w:val="0"/>
      <w:divBdr>
        <w:top w:val="none" w:sz="0" w:space="0" w:color="auto"/>
        <w:left w:val="none" w:sz="0" w:space="0" w:color="auto"/>
        <w:bottom w:val="none" w:sz="0" w:space="0" w:color="auto"/>
        <w:right w:val="none" w:sz="0" w:space="0" w:color="auto"/>
      </w:divBdr>
    </w:div>
    <w:div w:id="967785863">
      <w:bodyDiv w:val="1"/>
      <w:marLeft w:val="0"/>
      <w:marRight w:val="0"/>
      <w:marTop w:val="0"/>
      <w:marBottom w:val="0"/>
      <w:divBdr>
        <w:top w:val="none" w:sz="0" w:space="0" w:color="auto"/>
        <w:left w:val="none" w:sz="0" w:space="0" w:color="auto"/>
        <w:bottom w:val="none" w:sz="0" w:space="0" w:color="auto"/>
        <w:right w:val="none" w:sz="0" w:space="0" w:color="auto"/>
      </w:divBdr>
    </w:div>
    <w:div w:id="968243471">
      <w:bodyDiv w:val="1"/>
      <w:marLeft w:val="0"/>
      <w:marRight w:val="0"/>
      <w:marTop w:val="0"/>
      <w:marBottom w:val="0"/>
      <w:divBdr>
        <w:top w:val="none" w:sz="0" w:space="0" w:color="auto"/>
        <w:left w:val="none" w:sz="0" w:space="0" w:color="auto"/>
        <w:bottom w:val="none" w:sz="0" w:space="0" w:color="auto"/>
        <w:right w:val="none" w:sz="0" w:space="0" w:color="auto"/>
      </w:divBdr>
    </w:div>
    <w:div w:id="969047226">
      <w:bodyDiv w:val="1"/>
      <w:marLeft w:val="0"/>
      <w:marRight w:val="0"/>
      <w:marTop w:val="0"/>
      <w:marBottom w:val="0"/>
      <w:divBdr>
        <w:top w:val="none" w:sz="0" w:space="0" w:color="auto"/>
        <w:left w:val="none" w:sz="0" w:space="0" w:color="auto"/>
        <w:bottom w:val="none" w:sz="0" w:space="0" w:color="auto"/>
        <w:right w:val="none" w:sz="0" w:space="0" w:color="auto"/>
      </w:divBdr>
    </w:div>
    <w:div w:id="969941688">
      <w:bodyDiv w:val="1"/>
      <w:marLeft w:val="0"/>
      <w:marRight w:val="0"/>
      <w:marTop w:val="0"/>
      <w:marBottom w:val="0"/>
      <w:divBdr>
        <w:top w:val="none" w:sz="0" w:space="0" w:color="auto"/>
        <w:left w:val="none" w:sz="0" w:space="0" w:color="auto"/>
        <w:bottom w:val="none" w:sz="0" w:space="0" w:color="auto"/>
        <w:right w:val="none" w:sz="0" w:space="0" w:color="auto"/>
      </w:divBdr>
    </w:div>
    <w:div w:id="972172767">
      <w:bodyDiv w:val="1"/>
      <w:marLeft w:val="0"/>
      <w:marRight w:val="0"/>
      <w:marTop w:val="0"/>
      <w:marBottom w:val="0"/>
      <w:divBdr>
        <w:top w:val="none" w:sz="0" w:space="0" w:color="auto"/>
        <w:left w:val="none" w:sz="0" w:space="0" w:color="auto"/>
        <w:bottom w:val="none" w:sz="0" w:space="0" w:color="auto"/>
        <w:right w:val="none" w:sz="0" w:space="0" w:color="auto"/>
      </w:divBdr>
    </w:div>
    <w:div w:id="973487175">
      <w:bodyDiv w:val="1"/>
      <w:marLeft w:val="0"/>
      <w:marRight w:val="0"/>
      <w:marTop w:val="0"/>
      <w:marBottom w:val="0"/>
      <w:divBdr>
        <w:top w:val="none" w:sz="0" w:space="0" w:color="auto"/>
        <w:left w:val="none" w:sz="0" w:space="0" w:color="auto"/>
        <w:bottom w:val="none" w:sz="0" w:space="0" w:color="auto"/>
        <w:right w:val="none" w:sz="0" w:space="0" w:color="auto"/>
      </w:divBdr>
    </w:div>
    <w:div w:id="974993767">
      <w:bodyDiv w:val="1"/>
      <w:marLeft w:val="0"/>
      <w:marRight w:val="0"/>
      <w:marTop w:val="0"/>
      <w:marBottom w:val="0"/>
      <w:divBdr>
        <w:top w:val="none" w:sz="0" w:space="0" w:color="auto"/>
        <w:left w:val="none" w:sz="0" w:space="0" w:color="auto"/>
        <w:bottom w:val="none" w:sz="0" w:space="0" w:color="auto"/>
        <w:right w:val="none" w:sz="0" w:space="0" w:color="auto"/>
      </w:divBdr>
    </w:div>
    <w:div w:id="975180982">
      <w:bodyDiv w:val="1"/>
      <w:marLeft w:val="0"/>
      <w:marRight w:val="0"/>
      <w:marTop w:val="0"/>
      <w:marBottom w:val="0"/>
      <w:divBdr>
        <w:top w:val="none" w:sz="0" w:space="0" w:color="auto"/>
        <w:left w:val="none" w:sz="0" w:space="0" w:color="auto"/>
        <w:bottom w:val="none" w:sz="0" w:space="0" w:color="auto"/>
        <w:right w:val="none" w:sz="0" w:space="0" w:color="auto"/>
      </w:divBdr>
    </w:div>
    <w:div w:id="976884893">
      <w:bodyDiv w:val="1"/>
      <w:marLeft w:val="0"/>
      <w:marRight w:val="0"/>
      <w:marTop w:val="0"/>
      <w:marBottom w:val="0"/>
      <w:divBdr>
        <w:top w:val="none" w:sz="0" w:space="0" w:color="auto"/>
        <w:left w:val="none" w:sz="0" w:space="0" w:color="auto"/>
        <w:bottom w:val="none" w:sz="0" w:space="0" w:color="auto"/>
        <w:right w:val="none" w:sz="0" w:space="0" w:color="auto"/>
      </w:divBdr>
    </w:div>
    <w:div w:id="977106913">
      <w:bodyDiv w:val="1"/>
      <w:marLeft w:val="0"/>
      <w:marRight w:val="0"/>
      <w:marTop w:val="0"/>
      <w:marBottom w:val="0"/>
      <w:divBdr>
        <w:top w:val="none" w:sz="0" w:space="0" w:color="auto"/>
        <w:left w:val="none" w:sz="0" w:space="0" w:color="auto"/>
        <w:bottom w:val="none" w:sz="0" w:space="0" w:color="auto"/>
        <w:right w:val="none" w:sz="0" w:space="0" w:color="auto"/>
      </w:divBdr>
    </w:div>
    <w:div w:id="979188723">
      <w:bodyDiv w:val="1"/>
      <w:marLeft w:val="0"/>
      <w:marRight w:val="0"/>
      <w:marTop w:val="0"/>
      <w:marBottom w:val="0"/>
      <w:divBdr>
        <w:top w:val="none" w:sz="0" w:space="0" w:color="auto"/>
        <w:left w:val="none" w:sz="0" w:space="0" w:color="auto"/>
        <w:bottom w:val="none" w:sz="0" w:space="0" w:color="auto"/>
        <w:right w:val="none" w:sz="0" w:space="0" w:color="auto"/>
      </w:divBdr>
    </w:div>
    <w:div w:id="980843359">
      <w:bodyDiv w:val="1"/>
      <w:marLeft w:val="0"/>
      <w:marRight w:val="0"/>
      <w:marTop w:val="0"/>
      <w:marBottom w:val="0"/>
      <w:divBdr>
        <w:top w:val="none" w:sz="0" w:space="0" w:color="auto"/>
        <w:left w:val="none" w:sz="0" w:space="0" w:color="auto"/>
        <w:bottom w:val="none" w:sz="0" w:space="0" w:color="auto"/>
        <w:right w:val="none" w:sz="0" w:space="0" w:color="auto"/>
      </w:divBdr>
    </w:div>
    <w:div w:id="981351583">
      <w:bodyDiv w:val="1"/>
      <w:marLeft w:val="0"/>
      <w:marRight w:val="0"/>
      <w:marTop w:val="0"/>
      <w:marBottom w:val="0"/>
      <w:divBdr>
        <w:top w:val="none" w:sz="0" w:space="0" w:color="auto"/>
        <w:left w:val="none" w:sz="0" w:space="0" w:color="auto"/>
        <w:bottom w:val="none" w:sz="0" w:space="0" w:color="auto"/>
        <w:right w:val="none" w:sz="0" w:space="0" w:color="auto"/>
      </w:divBdr>
    </w:div>
    <w:div w:id="984243234">
      <w:bodyDiv w:val="1"/>
      <w:marLeft w:val="0"/>
      <w:marRight w:val="0"/>
      <w:marTop w:val="0"/>
      <w:marBottom w:val="0"/>
      <w:divBdr>
        <w:top w:val="none" w:sz="0" w:space="0" w:color="auto"/>
        <w:left w:val="none" w:sz="0" w:space="0" w:color="auto"/>
        <w:bottom w:val="none" w:sz="0" w:space="0" w:color="auto"/>
        <w:right w:val="none" w:sz="0" w:space="0" w:color="auto"/>
      </w:divBdr>
    </w:div>
    <w:div w:id="989284410">
      <w:bodyDiv w:val="1"/>
      <w:marLeft w:val="0"/>
      <w:marRight w:val="0"/>
      <w:marTop w:val="0"/>
      <w:marBottom w:val="0"/>
      <w:divBdr>
        <w:top w:val="none" w:sz="0" w:space="0" w:color="auto"/>
        <w:left w:val="none" w:sz="0" w:space="0" w:color="auto"/>
        <w:bottom w:val="none" w:sz="0" w:space="0" w:color="auto"/>
        <w:right w:val="none" w:sz="0" w:space="0" w:color="auto"/>
      </w:divBdr>
    </w:div>
    <w:div w:id="989939230">
      <w:bodyDiv w:val="1"/>
      <w:marLeft w:val="0"/>
      <w:marRight w:val="0"/>
      <w:marTop w:val="0"/>
      <w:marBottom w:val="0"/>
      <w:divBdr>
        <w:top w:val="none" w:sz="0" w:space="0" w:color="auto"/>
        <w:left w:val="none" w:sz="0" w:space="0" w:color="auto"/>
        <w:bottom w:val="none" w:sz="0" w:space="0" w:color="auto"/>
        <w:right w:val="none" w:sz="0" w:space="0" w:color="auto"/>
      </w:divBdr>
    </w:div>
    <w:div w:id="990058719">
      <w:bodyDiv w:val="1"/>
      <w:marLeft w:val="0"/>
      <w:marRight w:val="0"/>
      <w:marTop w:val="0"/>
      <w:marBottom w:val="0"/>
      <w:divBdr>
        <w:top w:val="none" w:sz="0" w:space="0" w:color="auto"/>
        <w:left w:val="none" w:sz="0" w:space="0" w:color="auto"/>
        <w:bottom w:val="none" w:sz="0" w:space="0" w:color="auto"/>
        <w:right w:val="none" w:sz="0" w:space="0" w:color="auto"/>
      </w:divBdr>
    </w:div>
    <w:div w:id="990867734">
      <w:bodyDiv w:val="1"/>
      <w:marLeft w:val="0"/>
      <w:marRight w:val="0"/>
      <w:marTop w:val="0"/>
      <w:marBottom w:val="0"/>
      <w:divBdr>
        <w:top w:val="none" w:sz="0" w:space="0" w:color="auto"/>
        <w:left w:val="none" w:sz="0" w:space="0" w:color="auto"/>
        <w:bottom w:val="none" w:sz="0" w:space="0" w:color="auto"/>
        <w:right w:val="none" w:sz="0" w:space="0" w:color="auto"/>
      </w:divBdr>
    </w:div>
    <w:div w:id="993534713">
      <w:bodyDiv w:val="1"/>
      <w:marLeft w:val="0"/>
      <w:marRight w:val="0"/>
      <w:marTop w:val="0"/>
      <w:marBottom w:val="0"/>
      <w:divBdr>
        <w:top w:val="none" w:sz="0" w:space="0" w:color="auto"/>
        <w:left w:val="none" w:sz="0" w:space="0" w:color="auto"/>
        <w:bottom w:val="none" w:sz="0" w:space="0" w:color="auto"/>
        <w:right w:val="none" w:sz="0" w:space="0" w:color="auto"/>
      </w:divBdr>
    </w:div>
    <w:div w:id="993993642">
      <w:bodyDiv w:val="1"/>
      <w:marLeft w:val="0"/>
      <w:marRight w:val="0"/>
      <w:marTop w:val="0"/>
      <w:marBottom w:val="0"/>
      <w:divBdr>
        <w:top w:val="none" w:sz="0" w:space="0" w:color="auto"/>
        <w:left w:val="none" w:sz="0" w:space="0" w:color="auto"/>
        <w:bottom w:val="none" w:sz="0" w:space="0" w:color="auto"/>
        <w:right w:val="none" w:sz="0" w:space="0" w:color="auto"/>
      </w:divBdr>
    </w:div>
    <w:div w:id="994143180">
      <w:bodyDiv w:val="1"/>
      <w:marLeft w:val="0"/>
      <w:marRight w:val="0"/>
      <w:marTop w:val="0"/>
      <w:marBottom w:val="0"/>
      <w:divBdr>
        <w:top w:val="none" w:sz="0" w:space="0" w:color="auto"/>
        <w:left w:val="none" w:sz="0" w:space="0" w:color="auto"/>
        <w:bottom w:val="none" w:sz="0" w:space="0" w:color="auto"/>
        <w:right w:val="none" w:sz="0" w:space="0" w:color="auto"/>
      </w:divBdr>
    </w:div>
    <w:div w:id="997003864">
      <w:bodyDiv w:val="1"/>
      <w:marLeft w:val="0"/>
      <w:marRight w:val="0"/>
      <w:marTop w:val="0"/>
      <w:marBottom w:val="0"/>
      <w:divBdr>
        <w:top w:val="none" w:sz="0" w:space="0" w:color="auto"/>
        <w:left w:val="none" w:sz="0" w:space="0" w:color="auto"/>
        <w:bottom w:val="none" w:sz="0" w:space="0" w:color="auto"/>
        <w:right w:val="none" w:sz="0" w:space="0" w:color="auto"/>
      </w:divBdr>
    </w:div>
    <w:div w:id="997925674">
      <w:bodyDiv w:val="1"/>
      <w:marLeft w:val="0"/>
      <w:marRight w:val="0"/>
      <w:marTop w:val="0"/>
      <w:marBottom w:val="0"/>
      <w:divBdr>
        <w:top w:val="none" w:sz="0" w:space="0" w:color="auto"/>
        <w:left w:val="none" w:sz="0" w:space="0" w:color="auto"/>
        <w:bottom w:val="none" w:sz="0" w:space="0" w:color="auto"/>
        <w:right w:val="none" w:sz="0" w:space="0" w:color="auto"/>
      </w:divBdr>
    </w:div>
    <w:div w:id="998460408">
      <w:bodyDiv w:val="1"/>
      <w:marLeft w:val="0"/>
      <w:marRight w:val="0"/>
      <w:marTop w:val="0"/>
      <w:marBottom w:val="0"/>
      <w:divBdr>
        <w:top w:val="none" w:sz="0" w:space="0" w:color="auto"/>
        <w:left w:val="none" w:sz="0" w:space="0" w:color="auto"/>
        <w:bottom w:val="none" w:sz="0" w:space="0" w:color="auto"/>
        <w:right w:val="none" w:sz="0" w:space="0" w:color="auto"/>
      </w:divBdr>
    </w:div>
    <w:div w:id="1004360361">
      <w:bodyDiv w:val="1"/>
      <w:marLeft w:val="0"/>
      <w:marRight w:val="0"/>
      <w:marTop w:val="0"/>
      <w:marBottom w:val="0"/>
      <w:divBdr>
        <w:top w:val="none" w:sz="0" w:space="0" w:color="auto"/>
        <w:left w:val="none" w:sz="0" w:space="0" w:color="auto"/>
        <w:bottom w:val="none" w:sz="0" w:space="0" w:color="auto"/>
        <w:right w:val="none" w:sz="0" w:space="0" w:color="auto"/>
      </w:divBdr>
    </w:div>
    <w:div w:id="1006787473">
      <w:bodyDiv w:val="1"/>
      <w:marLeft w:val="0"/>
      <w:marRight w:val="0"/>
      <w:marTop w:val="0"/>
      <w:marBottom w:val="0"/>
      <w:divBdr>
        <w:top w:val="none" w:sz="0" w:space="0" w:color="auto"/>
        <w:left w:val="none" w:sz="0" w:space="0" w:color="auto"/>
        <w:bottom w:val="none" w:sz="0" w:space="0" w:color="auto"/>
        <w:right w:val="none" w:sz="0" w:space="0" w:color="auto"/>
      </w:divBdr>
    </w:div>
    <w:div w:id="1006791296">
      <w:bodyDiv w:val="1"/>
      <w:marLeft w:val="0"/>
      <w:marRight w:val="0"/>
      <w:marTop w:val="0"/>
      <w:marBottom w:val="0"/>
      <w:divBdr>
        <w:top w:val="none" w:sz="0" w:space="0" w:color="auto"/>
        <w:left w:val="none" w:sz="0" w:space="0" w:color="auto"/>
        <w:bottom w:val="none" w:sz="0" w:space="0" w:color="auto"/>
        <w:right w:val="none" w:sz="0" w:space="0" w:color="auto"/>
      </w:divBdr>
    </w:div>
    <w:div w:id="1007832749">
      <w:bodyDiv w:val="1"/>
      <w:marLeft w:val="0"/>
      <w:marRight w:val="0"/>
      <w:marTop w:val="0"/>
      <w:marBottom w:val="0"/>
      <w:divBdr>
        <w:top w:val="none" w:sz="0" w:space="0" w:color="auto"/>
        <w:left w:val="none" w:sz="0" w:space="0" w:color="auto"/>
        <w:bottom w:val="none" w:sz="0" w:space="0" w:color="auto"/>
        <w:right w:val="none" w:sz="0" w:space="0" w:color="auto"/>
      </w:divBdr>
    </w:div>
    <w:div w:id="1007949010">
      <w:bodyDiv w:val="1"/>
      <w:marLeft w:val="0"/>
      <w:marRight w:val="0"/>
      <w:marTop w:val="0"/>
      <w:marBottom w:val="0"/>
      <w:divBdr>
        <w:top w:val="none" w:sz="0" w:space="0" w:color="auto"/>
        <w:left w:val="none" w:sz="0" w:space="0" w:color="auto"/>
        <w:bottom w:val="none" w:sz="0" w:space="0" w:color="auto"/>
        <w:right w:val="none" w:sz="0" w:space="0" w:color="auto"/>
      </w:divBdr>
    </w:div>
    <w:div w:id="1008337295">
      <w:bodyDiv w:val="1"/>
      <w:marLeft w:val="0"/>
      <w:marRight w:val="0"/>
      <w:marTop w:val="0"/>
      <w:marBottom w:val="0"/>
      <w:divBdr>
        <w:top w:val="none" w:sz="0" w:space="0" w:color="auto"/>
        <w:left w:val="none" w:sz="0" w:space="0" w:color="auto"/>
        <w:bottom w:val="none" w:sz="0" w:space="0" w:color="auto"/>
        <w:right w:val="none" w:sz="0" w:space="0" w:color="auto"/>
      </w:divBdr>
    </w:div>
    <w:div w:id="1008404202">
      <w:bodyDiv w:val="1"/>
      <w:marLeft w:val="0"/>
      <w:marRight w:val="0"/>
      <w:marTop w:val="0"/>
      <w:marBottom w:val="0"/>
      <w:divBdr>
        <w:top w:val="none" w:sz="0" w:space="0" w:color="auto"/>
        <w:left w:val="none" w:sz="0" w:space="0" w:color="auto"/>
        <w:bottom w:val="none" w:sz="0" w:space="0" w:color="auto"/>
        <w:right w:val="none" w:sz="0" w:space="0" w:color="auto"/>
      </w:divBdr>
    </w:div>
    <w:div w:id="1009066020">
      <w:bodyDiv w:val="1"/>
      <w:marLeft w:val="0"/>
      <w:marRight w:val="0"/>
      <w:marTop w:val="0"/>
      <w:marBottom w:val="0"/>
      <w:divBdr>
        <w:top w:val="none" w:sz="0" w:space="0" w:color="auto"/>
        <w:left w:val="none" w:sz="0" w:space="0" w:color="auto"/>
        <w:bottom w:val="none" w:sz="0" w:space="0" w:color="auto"/>
        <w:right w:val="none" w:sz="0" w:space="0" w:color="auto"/>
      </w:divBdr>
    </w:div>
    <w:div w:id="1010110167">
      <w:bodyDiv w:val="1"/>
      <w:marLeft w:val="0"/>
      <w:marRight w:val="0"/>
      <w:marTop w:val="0"/>
      <w:marBottom w:val="0"/>
      <w:divBdr>
        <w:top w:val="none" w:sz="0" w:space="0" w:color="auto"/>
        <w:left w:val="none" w:sz="0" w:space="0" w:color="auto"/>
        <w:bottom w:val="none" w:sz="0" w:space="0" w:color="auto"/>
        <w:right w:val="none" w:sz="0" w:space="0" w:color="auto"/>
      </w:divBdr>
    </w:div>
    <w:div w:id="1011907642">
      <w:bodyDiv w:val="1"/>
      <w:marLeft w:val="0"/>
      <w:marRight w:val="0"/>
      <w:marTop w:val="0"/>
      <w:marBottom w:val="0"/>
      <w:divBdr>
        <w:top w:val="none" w:sz="0" w:space="0" w:color="auto"/>
        <w:left w:val="none" w:sz="0" w:space="0" w:color="auto"/>
        <w:bottom w:val="none" w:sz="0" w:space="0" w:color="auto"/>
        <w:right w:val="none" w:sz="0" w:space="0" w:color="auto"/>
      </w:divBdr>
    </w:div>
    <w:div w:id="1015377900">
      <w:bodyDiv w:val="1"/>
      <w:marLeft w:val="0"/>
      <w:marRight w:val="0"/>
      <w:marTop w:val="0"/>
      <w:marBottom w:val="0"/>
      <w:divBdr>
        <w:top w:val="none" w:sz="0" w:space="0" w:color="auto"/>
        <w:left w:val="none" w:sz="0" w:space="0" w:color="auto"/>
        <w:bottom w:val="none" w:sz="0" w:space="0" w:color="auto"/>
        <w:right w:val="none" w:sz="0" w:space="0" w:color="auto"/>
      </w:divBdr>
    </w:div>
    <w:div w:id="1015688993">
      <w:bodyDiv w:val="1"/>
      <w:marLeft w:val="0"/>
      <w:marRight w:val="0"/>
      <w:marTop w:val="0"/>
      <w:marBottom w:val="0"/>
      <w:divBdr>
        <w:top w:val="none" w:sz="0" w:space="0" w:color="auto"/>
        <w:left w:val="none" w:sz="0" w:space="0" w:color="auto"/>
        <w:bottom w:val="none" w:sz="0" w:space="0" w:color="auto"/>
        <w:right w:val="none" w:sz="0" w:space="0" w:color="auto"/>
      </w:divBdr>
    </w:div>
    <w:div w:id="1017149712">
      <w:bodyDiv w:val="1"/>
      <w:marLeft w:val="0"/>
      <w:marRight w:val="0"/>
      <w:marTop w:val="0"/>
      <w:marBottom w:val="0"/>
      <w:divBdr>
        <w:top w:val="none" w:sz="0" w:space="0" w:color="auto"/>
        <w:left w:val="none" w:sz="0" w:space="0" w:color="auto"/>
        <w:bottom w:val="none" w:sz="0" w:space="0" w:color="auto"/>
        <w:right w:val="none" w:sz="0" w:space="0" w:color="auto"/>
      </w:divBdr>
    </w:div>
    <w:div w:id="1019699724">
      <w:bodyDiv w:val="1"/>
      <w:marLeft w:val="0"/>
      <w:marRight w:val="0"/>
      <w:marTop w:val="0"/>
      <w:marBottom w:val="0"/>
      <w:divBdr>
        <w:top w:val="none" w:sz="0" w:space="0" w:color="auto"/>
        <w:left w:val="none" w:sz="0" w:space="0" w:color="auto"/>
        <w:bottom w:val="none" w:sz="0" w:space="0" w:color="auto"/>
        <w:right w:val="none" w:sz="0" w:space="0" w:color="auto"/>
      </w:divBdr>
    </w:div>
    <w:div w:id="1020738915">
      <w:bodyDiv w:val="1"/>
      <w:marLeft w:val="0"/>
      <w:marRight w:val="0"/>
      <w:marTop w:val="0"/>
      <w:marBottom w:val="0"/>
      <w:divBdr>
        <w:top w:val="none" w:sz="0" w:space="0" w:color="auto"/>
        <w:left w:val="none" w:sz="0" w:space="0" w:color="auto"/>
        <w:bottom w:val="none" w:sz="0" w:space="0" w:color="auto"/>
        <w:right w:val="none" w:sz="0" w:space="0" w:color="auto"/>
      </w:divBdr>
    </w:div>
    <w:div w:id="1020817706">
      <w:bodyDiv w:val="1"/>
      <w:marLeft w:val="0"/>
      <w:marRight w:val="0"/>
      <w:marTop w:val="0"/>
      <w:marBottom w:val="0"/>
      <w:divBdr>
        <w:top w:val="none" w:sz="0" w:space="0" w:color="auto"/>
        <w:left w:val="none" w:sz="0" w:space="0" w:color="auto"/>
        <w:bottom w:val="none" w:sz="0" w:space="0" w:color="auto"/>
        <w:right w:val="none" w:sz="0" w:space="0" w:color="auto"/>
      </w:divBdr>
    </w:div>
    <w:div w:id="1020938059">
      <w:bodyDiv w:val="1"/>
      <w:marLeft w:val="0"/>
      <w:marRight w:val="0"/>
      <w:marTop w:val="0"/>
      <w:marBottom w:val="0"/>
      <w:divBdr>
        <w:top w:val="none" w:sz="0" w:space="0" w:color="auto"/>
        <w:left w:val="none" w:sz="0" w:space="0" w:color="auto"/>
        <w:bottom w:val="none" w:sz="0" w:space="0" w:color="auto"/>
        <w:right w:val="none" w:sz="0" w:space="0" w:color="auto"/>
      </w:divBdr>
    </w:div>
    <w:div w:id="1021081466">
      <w:bodyDiv w:val="1"/>
      <w:marLeft w:val="0"/>
      <w:marRight w:val="0"/>
      <w:marTop w:val="0"/>
      <w:marBottom w:val="0"/>
      <w:divBdr>
        <w:top w:val="none" w:sz="0" w:space="0" w:color="auto"/>
        <w:left w:val="none" w:sz="0" w:space="0" w:color="auto"/>
        <w:bottom w:val="none" w:sz="0" w:space="0" w:color="auto"/>
        <w:right w:val="none" w:sz="0" w:space="0" w:color="auto"/>
      </w:divBdr>
    </w:div>
    <w:div w:id="1021082933">
      <w:bodyDiv w:val="1"/>
      <w:marLeft w:val="0"/>
      <w:marRight w:val="0"/>
      <w:marTop w:val="0"/>
      <w:marBottom w:val="0"/>
      <w:divBdr>
        <w:top w:val="none" w:sz="0" w:space="0" w:color="auto"/>
        <w:left w:val="none" w:sz="0" w:space="0" w:color="auto"/>
        <w:bottom w:val="none" w:sz="0" w:space="0" w:color="auto"/>
        <w:right w:val="none" w:sz="0" w:space="0" w:color="auto"/>
      </w:divBdr>
    </w:div>
    <w:div w:id="1026104296">
      <w:bodyDiv w:val="1"/>
      <w:marLeft w:val="0"/>
      <w:marRight w:val="0"/>
      <w:marTop w:val="0"/>
      <w:marBottom w:val="0"/>
      <w:divBdr>
        <w:top w:val="none" w:sz="0" w:space="0" w:color="auto"/>
        <w:left w:val="none" w:sz="0" w:space="0" w:color="auto"/>
        <w:bottom w:val="none" w:sz="0" w:space="0" w:color="auto"/>
        <w:right w:val="none" w:sz="0" w:space="0" w:color="auto"/>
      </w:divBdr>
    </w:div>
    <w:div w:id="1027290487">
      <w:bodyDiv w:val="1"/>
      <w:marLeft w:val="0"/>
      <w:marRight w:val="0"/>
      <w:marTop w:val="0"/>
      <w:marBottom w:val="0"/>
      <w:divBdr>
        <w:top w:val="none" w:sz="0" w:space="0" w:color="auto"/>
        <w:left w:val="none" w:sz="0" w:space="0" w:color="auto"/>
        <w:bottom w:val="none" w:sz="0" w:space="0" w:color="auto"/>
        <w:right w:val="none" w:sz="0" w:space="0" w:color="auto"/>
      </w:divBdr>
    </w:div>
    <w:div w:id="1029723491">
      <w:bodyDiv w:val="1"/>
      <w:marLeft w:val="0"/>
      <w:marRight w:val="0"/>
      <w:marTop w:val="0"/>
      <w:marBottom w:val="0"/>
      <w:divBdr>
        <w:top w:val="none" w:sz="0" w:space="0" w:color="auto"/>
        <w:left w:val="none" w:sz="0" w:space="0" w:color="auto"/>
        <w:bottom w:val="none" w:sz="0" w:space="0" w:color="auto"/>
        <w:right w:val="none" w:sz="0" w:space="0" w:color="auto"/>
      </w:divBdr>
    </w:div>
    <w:div w:id="1033338541">
      <w:bodyDiv w:val="1"/>
      <w:marLeft w:val="0"/>
      <w:marRight w:val="0"/>
      <w:marTop w:val="0"/>
      <w:marBottom w:val="0"/>
      <w:divBdr>
        <w:top w:val="none" w:sz="0" w:space="0" w:color="auto"/>
        <w:left w:val="none" w:sz="0" w:space="0" w:color="auto"/>
        <w:bottom w:val="none" w:sz="0" w:space="0" w:color="auto"/>
        <w:right w:val="none" w:sz="0" w:space="0" w:color="auto"/>
      </w:divBdr>
    </w:div>
    <w:div w:id="1034042801">
      <w:bodyDiv w:val="1"/>
      <w:marLeft w:val="0"/>
      <w:marRight w:val="0"/>
      <w:marTop w:val="0"/>
      <w:marBottom w:val="0"/>
      <w:divBdr>
        <w:top w:val="none" w:sz="0" w:space="0" w:color="auto"/>
        <w:left w:val="none" w:sz="0" w:space="0" w:color="auto"/>
        <w:bottom w:val="none" w:sz="0" w:space="0" w:color="auto"/>
        <w:right w:val="none" w:sz="0" w:space="0" w:color="auto"/>
      </w:divBdr>
    </w:div>
    <w:div w:id="1034888103">
      <w:bodyDiv w:val="1"/>
      <w:marLeft w:val="0"/>
      <w:marRight w:val="0"/>
      <w:marTop w:val="0"/>
      <w:marBottom w:val="0"/>
      <w:divBdr>
        <w:top w:val="none" w:sz="0" w:space="0" w:color="auto"/>
        <w:left w:val="none" w:sz="0" w:space="0" w:color="auto"/>
        <w:bottom w:val="none" w:sz="0" w:space="0" w:color="auto"/>
        <w:right w:val="none" w:sz="0" w:space="0" w:color="auto"/>
      </w:divBdr>
    </w:div>
    <w:div w:id="1039623221">
      <w:bodyDiv w:val="1"/>
      <w:marLeft w:val="0"/>
      <w:marRight w:val="0"/>
      <w:marTop w:val="0"/>
      <w:marBottom w:val="0"/>
      <w:divBdr>
        <w:top w:val="none" w:sz="0" w:space="0" w:color="auto"/>
        <w:left w:val="none" w:sz="0" w:space="0" w:color="auto"/>
        <w:bottom w:val="none" w:sz="0" w:space="0" w:color="auto"/>
        <w:right w:val="none" w:sz="0" w:space="0" w:color="auto"/>
      </w:divBdr>
    </w:div>
    <w:div w:id="1040402535">
      <w:bodyDiv w:val="1"/>
      <w:marLeft w:val="0"/>
      <w:marRight w:val="0"/>
      <w:marTop w:val="0"/>
      <w:marBottom w:val="0"/>
      <w:divBdr>
        <w:top w:val="none" w:sz="0" w:space="0" w:color="auto"/>
        <w:left w:val="none" w:sz="0" w:space="0" w:color="auto"/>
        <w:bottom w:val="none" w:sz="0" w:space="0" w:color="auto"/>
        <w:right w:val="none" w:sz="0" w:space="0" w:color="auto"/>
      </w:divBdr>
    </w:div>
    <w:div w:id="1040667406">
      <w:bodyDiv w:val="1"/>
      <w:marLeft w:val="0"/>
      <w:marRight w:val="0"/>
      <w:marTop w:val="0"/>
      <w:marBottom w:val="0"/>
      <w:divBdr>
        <w:top w:val="none" w:sz="0" w:space="0" w:color="auto"/>
        <w:left w:val="none" w:sz="0" w:space="0" w:color="auto"/>
        <w:bottom w:val="none" w:sz="0" w:space="0" w:color="auto"/>
        <w:right w:val="none" w:sz="0" w:space="0" w:color="auto"/>
      </w:divBdr>
    </w:div>
    <w:div w:id="1042904101">
      <w:bodyDiv w:val="1"/>
      <w:marLeft w:val="0"/>
      <w:marRight w:val="0"/>
      <w:marTop w:val="0"/>
      <w:marBottom w:val="0"/>
      <w:divBdr>
        <w:top w:val="none" w:sz="0" w:space="0" w:color="auto"/>
        <w:left w:val="none" w:sz="0" w:space="0" w:color="auto"/>
        <w:bottom w:val="none" w:sz="0" w:space="0" w:color="auto"/>
        <w:right w:val="none" w:sz="0" w:space="0" w:color="auto"/>
      </w:divBdr>
    </w:div>
    <w:div w:id="1045182887">
      <w:bodyDiv w:val="1"/>
      <w:marLeft w:val="0"/>
      <w:marRight w:val="0"/>
      <w:marTop w:val="0"/>
      <w:marBottom w:val="0"/>
      <w:divBdr>
        <w:top w:val="none" w:sz="0" w:space="0" w:color="auto"/>
        <w:left w:val="none" w:sz="0" w:space="0" w:color="auto"/>
        <w:bottom w:val="none" w:sz="0" w:space="0" w:color="auto"/>
        <w:right w:val="none" w:sz="0" w:space="0" w:color="auto"/>
      </w:divBdr>
    </w:div>
    <w:div w:id="1046832816">
      <w:bodyDiv w:val="1"/>
      <w:marLeft w:val="0"/>
      <w:marRight w:val="0"/>
      <w:marTop w:val="0"/>
      <w:marBottom w:val="0"/>
      <w:divBdr>
        <w:top w:val="none" w:sz="0" w:space="0" w:color="auto"/>
        <w:left w:val="none" w:sz="0" w:space="0" w:color="auto"/>
        <w:bottom w:val="none" w:sz="0" w:space="0" w:color="auto"/>
        <w:right w:val="none" w:sz="0" w:space="0" w:color="auto"/>
      </w:divBdr>
    </w:div>
    <w:div w:id="1049259479">
      <w:bodyDiv w:val="1"/>
      <w:marLeft w:val="0"/>
      <w:marRight w:val="0"/>
      <w:marTop w:val="0"/>
      <w:marBottom w:val="0"/>
      <w:divBdr>
        <w:top w:val="none" w:sz="0" w:space="0" w:color="auto"/>
        <w:left w:val="none" w:sz="0" w:space="0" w:color="auto"/>
        <w:bottom w:val="none" w:sz="0" w:space="0" w:color="auto"/>
        <w:right w:val="none" w:sz="0" w:space="0" w:color="auto"/>
      </w:divBdr>
    </w:div>
    <w:div w:id="1049766214">
      <w:bodyDiv w:val="1"/>
      <w:marLeft w:val="0"/>
      <w:marRight w:val="0"/>
      <w:marTop w:val="0"/>
      <w:marBottom w:val="0"/>
      <w:divBdr>
        <w:top w:val="none" w:sz="0" w:space="0" w:color="auto"/>
        <w:left w:val="none" w:sz="0" w:space="0" w:color="auto"/>
        <w:bottom w:val="none" w:sz="0" w:space="0" w:color="auto"/>
        <w:right w:val="none" w:sz="0" w:space="0" w:color="auto"/>
      </w:divBdr>
    </w:div>
    <w:div w:id="1050038246">
      <w:bodyDiv w:val="1"/>
      <w:marLeft w:val="0"/>
      <w:marRight w:val="0"/>
      <w:marTop w:val="0"/>
      <w:marBottom w:val="0"/>
      <w:divBdr>
        <w:top w:val="none" w:sz="0" w:space="0" w:color="auto"/>
        <w:left w:val="none" w:sz="0" w:space="0" w:color="auto"/>
        <w:bottom w:val="none" w:sz="0" w:space="0" w:color="auto"/>
        <w:right w:val="none" w:sz="0" w:space="0" w:color="auto"/>
      </w:divBdr>
    </w:div>
    <w:div w:id="1051230157">
      <w:bodyDiv w:val="1"/>
      <w:marLeft w:val="0"/>
      <w:marRight w:val="0"/>
      <w:marTop w:val="0"/>
      <w:marBottom w:val="0"/>
      <w:divBdr>
        <w:top w:val="none" w:sz="0" w:space="0" w:color="auto"/>
        <w:left w:val="none" w:sz="0" w:space="0" w:color="auto"/>
        <w:bottom w:val="none" w:sz="0" w:space="0" w:color="auto"/>
        <w:right w:val="none" w:sz="0" w:space="0" w:color="auto"/>
      </w:divBdr>
    </w:div>
    <w:div w:id="1051267461">
      <w:bodyDiv w:val="1"/>
      <w:marLeft w:val="0"/>
      <w:marRight w:val="0"/>
      <w:marTop w:val="0"/>
      <w:marBottom w:val="0"/>
      <w:divBdr>
        <w:top w:val="none" w:sz="0" w:space="0" w:color="auto"/>
        <w:left w:val="none" w:sz="0" w:space="0" w:color="auto"/>
        <w:bottom w:val="none" w:sz="0" w:space="0" w:color="auto"/>
        <w:right w:val="none" w:sz="0" w:space="0" w:color="auto"/>
      </w:divBdr>
    </w:div>
    <w:div w:id="1051612975">
      <w:bodyDiv w:val="1"/>
      <w:marLeft w:val="0"/>
      <w:marRight w:val="0"/>
      <w:marTop w:val="0"/>
      <w:marBottom w:val="0"/>
      <w:divBdr>
        <w:top w:val="none" w:sz="0" w:space="0" w:color="auto"/>
        <w:left w:val="none" w:sz="0" w:space="0" w:color="auto"/>
        <w:bottom w:val="none" w:sz="0" w:space="0" w:color="auto"/>
        <w:right w:val="none" w:sz="0" w:space="0" w:color="auto"/>
      </w:divBdr>
    </w:div>
    <w:div w:id="1055812768">
      <w:bodyDiv w:val="1"/>
      <w:marLeft w:val="0"/>
      <w:marRight w:val="0"/>
      <w:marTop w:val="0"/>
      <w:marBottom w:val="0"/>
      <w:divBdr>
        <w:top w:val="none" w:sz="0" w:space="0" w:color="auto"/>
        <w:left w:val="none" w:sz="0" w:space="0" w:color="auto"/>
        <w:bottom w:val="none" w:sz="0" w:space="0" w:color="auto"/>
        <w:right w:val="none" w:sz="0" w:space="0" w:color="auto"/>
      </w:divBdr>
    </w:div>
    <w:div w:id="1058363558">
      <w:bodyDiv w:val="1"/>
      <w:marLeft w:val="0"/>
      <w:marRight w:val="0"/>
      <w:marTop w:val="0"/>
      <w:marBottom w:val="0"/>
      <w:divBdr>
        <w:top w:val="none" w:sz="0" w:space="0" w:color="auto"/>
        <w:left w:val="none" w:sz="0" w:space="0" w:color="auto"/>
        <w:bottom w:val="none" w:sz="0" w:space="0" w:color="auto"/>
        <w:right w:val="none" w:sz="0" w:space="0" w:color="auto"/>
      </w:divBdr>
    </w:div>
    <w:div w:id="1058475496">
      <w:bodyDiv w:val="1"/>
      <w:marLeft w:val="0"/>
      <w:marRight w:val="0"/>
      <w:marTop w:val="0"/>
      <w:marBottom w:val="0"/>
      <w:divBdr>
        <w:top w:val="none" w:sz="0" w:space="0" w:color="auto"/>
        <w:left w:val="none" w:sz="0" w:space="0" w:color="auto"/>
        <w:bottom w:val="none" w:sz="0" w:space="0" w:color="auto"/>
        <w:right w:val="none" w:sz="0" w:space="0" w:color="auto"/>
      </w:divBdr>
    </w:div>
    <w:div w:id="1058628370">
      <w:bodyDiv w:val="1"/>
      <w:marLeft w:val="0"/>
      <w:marRight w:val="0"/>
      <w:marTop w:val="0"/>
      <w:marBottom w:val="0"/>
      <w:divBdr>
        <w:top w:val="none" w:sz="0" w:space="0" w:color="auto"/>
        <w:left w:val="none" w:sz="0" w:space="0" w:color="auto"/>
        <w:bottom w:val="none" w:sz="0" w:space="0" w:color="auto"/>
        <w:right w:val="none" w:sz="0" w:space="0" w:color="auto"/>
      </w:divBdr>
    </w:div>
    <w:div w:id="1063019017">
      <w:bodyDiv w:val="1"/>
      <w:marLeft w:val="0"/>
      <w:marRight w:val="0"/>
      <w:marTop w:val="0"/>
      <w:marBottom w:val="0"/>
      <w:divBdr>
        <w:top w:val="none" w:sz="0" w:space="0" w:color="auto"/>
        <w:left w:val="none" w:sz="0" w:space="0" w:color="auto"/>
        <w:bottom w:val="none" w:sz="0" w:space="0" w:color="auto"/>
        <w:right w:val="none" w:sz="0" w:space="0" w:color="auto"/>
      </w:divBdr>
    </w:div>
    <w:div w:id="1064136331">
      <w:bodyDiv w:val="1"/>
      <w:marLeft w:val="0"/>
      <w:marRight w:val="0"/>
      <w:marTop w:val="0"/>
      <w:marBottom w:val="0"/>
      <w:divBdr>
        <w:top w:val="none" w:sz="0" w:space="0" w:color="auto"/>
        <w:left w:val="none" w:sz="0" w:space="0" w:color="auto"/>
        <w:bottom w:val="none" w:sz="0" w:space="0" w:color="auto"/>
        <w:right w:val="none" w:sz="0" w:space="0" w:color="auto"/>
      </w:divBdr>
    </w:div>
    <w:div w:id="1065370472">
      <w:bodyDiv w:val="1"/>
      <w:marLeft w:val="0"/>
      <w:marRight w:val="0"/>
      <w:marTop w:val="0"/>
      <w:marBottom w:val="0"/>
      <w:divBdr>
        <w:top w:val="none" w:sz="0" w:space="0" w:color="auto"/>
        <w:left w:val="none" w:sz="0" w:space="0" w:color="auto"/>
        <w:bottom w:val="none" w:sz="0" w:space="0" w:color="auto"/>
        <w:right w:val="none" w:sz="0" w:space="0" w:color="auto"/>
      </w:divBdr>
    </w:div>
    <w:div w:id="1067268704">
      <w:bodyDiv w:val="1"/>
      <w:marLeft w:val="0"/>
      <w:marRight w:val="0"/>
      <w:marTop w:val="0"/>
      <w:marBottom w:val="0"/>
      <w:divBdr>
        <w:top w:val="none" w:sz="0" w:space="0" w:color="auto"/>
        <w:left w:val="none" w:sz="0" w:space="0" w:color="auto"/>
        <w:bottom w:val="none" w:sz="0" w:space="0" w:color="auto"/>
        <w:right w:val="none" w:sz="0" w:space="0" w:color="auto"/>
      </w:divBdr>
    </w:div>
    <w:div w:id="1067992637">
      <w:bodyDiv w:val="1"/>
      <w:marLeft w:val="0"/>
      <w:marRight w:val="0"/>
      <w:marTop w:val="0"/>
      <w:marBottom w:val="0"/>
      <w:divBdr>
        <w:top w:val="none" w:sz="0" w:space="0" w:color="auto"/>
        <w:left w:val="none" w:sz="0" w:space="0" w:color="auto"/>
        <w:bottom w:val="none" w:sz="0" w:space="0" w:color="auto"/>
        <w:right w:val="none" w:sz="0" w:space="0" w:color="auto"/>
      </w:divBdr>
    </w:div>
    <w:div w:id="1067997011">
      <w:bodyDiv w:val="1"/>
      <w:marLeft w:val="0"/>
      <w:marRight w:val="0"/>
      <w:marTop w:val="0"/>
      <w:marBottom w:val="0"/>
      <w:divBdr>
        <w:top w:val="none" w:sz="0" w:space="0" w:color="auto"/>
        <w:left w:val="none" w:sz="0" w:space="0" w:color="auto"/>
        <w:bottom w:val="none" w:sz="0" w:space="0" w:color="auto"/>
        <w:right w:val="none" w:sz="0" w:space="0" w:color="auto"/>
      </w:divBdr>
    </w:div>
    <w:div w:id="1069158572">
      <w:bodyDiv w:val="1"/>
      <w:marLeft w:val="0"/>
      <w:marRight w:val="0"/>
      <w:marTop w:val="0"/>
      <w:marBottom w:val="0"/>
      <w:divBdr>
        <w:top w:val="none" w:sz="0" w:space="0" w:color="auto"/>
        <w:left w:val="none" w:sz="0" w:space="0" w:color="auto"/>
        <w:bottom w:val="none" w:sz="0" w:space="0" w:color="auto"/>
        <w:right w:val="none" w:sz="0" w:space="0" w:color="auto"/>
      </w:divBdr>
    </w:div>
    <w:div w:id="1069159086">
      <w:bodyDiv w:val="1"/>
      <w:marLeft w:val="0"/>
      <w:marRight w:val="0"/>
      <w:marTop w:val="0"/>
      <w:marBottom w:val="0"/>
      <w:divBdr>
        <w:top w:val="none" w:sz="0" w:space="0" w:color="auto"/>
        <w:left w:val="none" w:sz="0" w:space="0" w:color="auto"/>
        <w:bottom w:val="none" w:sz="0" w:space="0" w:color="auto"/>
        <w:right w:val="none" w:sz="0" w:space="0" w:color="auto"/>
      </w:divBdr>
    </w:div>
    <w:div w:id="1070730978">
      <w:bodyDiv w:val="1"/>
      <w:marLeft w:val="0"/>
      <w:marRight w:val="0"/>
      <w:marTop w:val="0"/>
      <w:marBottom w:val="0"/>
      <w:divBdr>
        <w:top w:val="none" w:sz="0" w:space="0" w:color="auto"/>
        <w:left w:val="none" w:sz="0" w:space="0" w:color="auto"/>
        <w:bottom w:val="none" w:sz="0" w:space="0" w:color="auto"/>
        <w:right w:val="none" w:sz="0" w:space="0" w:color="auto"/>
      </w:divBdr>
    </w:div>
    <w:div w:id="1070883963">
      <w:bodyDiv w:val="1"/>
      <w:marLeft w:val="0"/>
      <w:marRight w:val="0"/>
      <w:marTop w:val="0"/>
      <w:marBottom w:val="0"/>
      <w:divBdr>
        <w:top w:val="none" w:sz="0" w:space="0" w:color="auto"/>
        <w:left w:val="none" w:sz="0" w:space="0" w:color="auto"/>
        <w:bottom w:val="none" w:sz="0" w:space="0" w:color="auto"/>
        <w:right w:val="none" w:sz="0" w:space="0" w:color="auto"/>
      </w:divBdr>
    </w:div>
    <w:div w:id="1071461845">
      <w:bodyDiv w:val="1"/>
      <w:marLeft w:val="0"/>
      <w:marRight w:val="0"/>
      <w:marTop w:val="0"/>
      <w:marBottom w:val="0"/>
      <w:divBdr>
        <w:top w:val="none" w:sz="0" w:space="0" w:color="auto"/>
        <w:left w:val="none" w:sz="0" w:space="0" w:color="auto"/>
        <w:bottom w:val="none" w:sz="0" w:space="0" w:color="auto"/>
        <w:right w:val="none" w:sz="0" w:space="0" w:color="auto"/>
      </w:divBdr>
    </w:div>
    <w:div w:id="1077827142">
      <w:bodyDiv w:val="1"/>
      <w:marLeft w:val="0"/>
      <w:marRight w:val="0"/>
      <w:marTop w:val="0"/>
      <w:marBottom w:val="0"/>
      <w:divBdr>
        <w:top w:val="none" w:sz="0" w:space="0" w:color="auto"/>
        <w:left w:val="none" w:sz="0" w:space="0" w:color="auto"/>
        <w:bottom w:val="none" w:sz="0" w:space="0" w:color="auto"/>
        <w:right w:val="none" w:sz="0" w:space="0" w:color="auto"/>
      </w:divBdr>
    </w:div>
    <w:div w:id="1079209944">
      <w:bodyDiv w:val="1"/>
      <w:marLeft w:val="0"/>
      <w:marRight w:val="0"/>
      <w:marTop w:val="0"/>
      <w:marBottom w:val="0"/>
      <w:divBdr>
        <w:top w:val="none" w:sz="0" w:space="0" w:color="auto"/>
        <w:left w:val="none" w:sz="0" w:space="0" w:color="auto"/>
        <w:bottom w:val="none" w:sz="0" w:space="0" w:color="auto"/>
        <w:right w:val="none" w:sz="0" w:space="0" w:color="auto"/>
      </w:divBdr>
    </w:div>
    <w:div w:id="1079255052">
      <w:bodyDiv w:val="1"/>
      <w:marLeft w:val="0"/>
      <w:marRight w:val="0"/>
      <w:marTop w:val="0"/>
      <w:marBottom w:val="0"/>
      <w:divBdr>
        <w:top w:val="none" w:sz="0" w:space="0" w:color="auto"/>
        <w:left w:val="none" w:sz="0" w:space="0" w:color="auto"/>
        <w:bottom w:val="none" w:sz="0" w:space="0" w:color="auto"/>
        <w:right w:val="none" w:sz="0" w:space="0" w:color="auto"/>
      </w:divBdr>
    </w:div>
    <w:div w:id="1082216749">
      <w:bodyDiv w:val="1"/>
      <w:marLeft w:val="0"/>
      <w:marRight w:val="0"/>
      <w:marTop w:val="0"/>
      <w:marBottom w:val="0"/>
      <w:divBdr>
        <w:top w:val="none" w:sz="0" w:space="0" w:color="auto"/>
        <w:left w:val="none" w:sz="0" w:space="0" w:color="auto"/>
        <w:bottom w:val="none" w:sz="0" w:space="0" w:color="auto"/>
        <w:right w:val="none" w:sz="0" w:space="0" w:color="auto"/>
      </w:divBdr>
    </w:div>
    <w:div w:id="1082487859">
      <w:bodyDiv w:val="1"/>
      <w:marLeft w:val="0"/>
      <w:marRight w:val="0"/>
      <w:marTop w:val="0"/>
      <w:marBottom w:val="0"/>
      <w:divBdr>
        <w:top w:val="none" w:sz="0" w:space="0" w:color="auto"/>
        <w:left w:val="none" w:sz="0" w:space="0" w:color="auto"/>
        <w:bottom w:val="none" w:sz="0" w:space="0" w:color="auto"/>
        <w:right w:val="none" w:sz="0" w:space="0" w:color="auto"/>
      </w:divBdr>
    </w:div>
    <w:div w:id="1086225999">
      <w:bodyDiv w:val="1"/>
      <w:marLeft w:val="0"/>
      <w:marRight w:val="0"/>
      <w:marTop w:val="0"/>
      <w:marBottom w:val="0"/>
      <w:divBdr>
        <w:top w:val="none" w:sz="0" w:space="0" w:color="auto"/>
        <w:left w:val="none" w:sz="0" w:space="0" w:color="auto"/>
        <w:bottom w:val="none" w:sz="0" w:space="0" w:color="auto"/>
        <w:right w:val="none" w:sz="0" w:space="0" w:color="auto"/>
      </w:divBdr>
    </w:div>
    <w:div w:id="1086800927">
      <w:bodyDiv w:val="1"/>
      <w:marLeft w:val="0"/>
      <w:marRight w:val="0"/>
      <w:marTop w:val="0"/>
      <w:marBottom w:val="0"/>
      <w:divBdr>
        <w:top w:val="none" w:sz="0" w:space="0" w:color="auto"/>
        <w:left w:val="none" w:sz="0" w:space="0" w:color="auto"/>
        <w:bottom w:val="none" w:sz="0" w:space="0" w:color="auto"/>
        <w:right w:val="none" w:sz="0" w:space="0" w:color="auto"/>
      </w:divBdr>
    </w:div>
    <w:div w:id="1087309558">
      <w:bodyDiv w:val="1"/>
      <w:marLeft w:val="0"/>
      <w:marRight w:val="0"/>
      <w:marTop w:val="0"/>
      <w:marBottom w:val="0"/>
      <w:divBdr>
        <w:top w:val="none" w:sz="0" w:space="0" w:color="auto"/>
        <w:left w:val="none" w:sz="0" w:space="0" w:color="auto"/>
        <w:bottom w:val="none" w:sz="0" w:space="0" w:color="auto"/>
        <w:right w:val="none" w:sz="0" w:space="0" w:color="auto"/>
      </w:divBdr>
    </w:div>
    <w:div w:id="1088040330">
      <w:bodyDiv w:val="1"/>
      <w:marLeft w:val="0"/>
      <w:marRight w:val="0"/>
      <w:marTop w:val="0"/>
      <w:marBottom w:val="0"/>
      <w:divBdr>
        <w:top w:val="none" w:sz="0" w:space="0" w:color="auto"/>
        <w:left w:val="none" w:sz="0" w:space="0" w:color="auto"/>
        <w:bottom w:val="none" w:sz="0" w:space="0" w:color="auto"/>
        <w:right w:val="none" w:sz="0" w:space="0" w:color="auto"/>
      </w:divBdr>
    </w:div>
    <w:div w:id="1088043997">
      <w:bodyDiv w:val="1"/>
      <w:marLeft w:val="0"/>
      <w:marRight w:val="0"/>
      <w:marTop w:val="0"/>
      <w:marBottom w:val="0"/>
      <w:divBdr>
        <w:top w:val="none" w:sz="0" w:space="0" w:color="auto"/>
        <w:left w:val="none" w:sz="0" w:space="0" w:color="auto"/>
        <w:bottom w:val="none" w:sz="0" w:space="0" w:color="auto"/>
        <w:right w:val="none" w:sz="0" w:space="0" w:color="auto"/>
      </w:divBdr>
    </w:div>
    <w:div w:id="1091200140">
      <w:bodyDiv w:val="1"/>
      <w:marLeft w:val="0"/>
      <w:marRight w:val="0"/>
      <w:marTop w:val="0"/>
      <w:marBottom w:val="0"/>
      <w:divBdr>
        <w:top w:val="none" w:sz="0" w:space="0" w:color="auto"/>
        <w:left w:val="none" w:sz="0" w:space="0" w:color="auto"/>
        <w:bottom w:val="none" w:sz="0" w:space="0" w:color="auto"/>
        <w:right w:val="none" w:sz="0" w:space="0" w:color="auto"/>
      </w:divBdr>
    </w:div>
    <w:div w:id="1093014153">
      <w:bodyDiv w:val="1"/>
      <w:marLeft w:val="0"/>
      <w:marRight w:val="0"/>
      <w:marTop w:val="0"/>
      <w:marBottom w:val="0"/>
      <w:divBdr>
        <w:top w:val="none" w:sz="0" w:space="0" w:color="auto"/>
        <w:left w:val="none" w:sz="0" w:space="0" w:color="auto"/>
        <w:bottom w:val="none" w:sz="0" w:space="0" w:color="auto"/>
        <w:right w:val="none" w:sz="0" w:space="0" w:color="auto"/>
      </w:divBdr>
    </w:div>
    <w:div w:id="1093626771">
      <w:bodyDiv w:val="1"/>
      <w:marLeft w:val="0"/>
      <w:marRight w:val="0"/>
      <w:marTop w:val="0"/>
      <w:marBottom w:val="0"/>
      <w:divBdr>
        <w:top w:val="none" w:sz="0" w:space="0" w:color="auto"/>
        <w:left w:val="none" w:sz="0" w:space="0" w:color="auto"/>
        <w:bottom w:val="none" w:sz="0" w:space="0" w:color="auto"/>
        <w:right w:val="none" w:sz="0" w:space="0" w:color="auto"/>
      </w:divBdr>
    </w:div>
    <w:div w:id="1094862317">
      <w:bodyDiv w:val="1"/>
      <w:marLeft w:val="0"/>
      <w:marRight w:val="0"/>
      <w:marTop w:val="0"/>
      <w:marBottom w:val="0"/>
      <w:divBdr>
        <w:top w:val="none" w:sz="0" w:space="0" w:color="auto"/>
        <w:left w:val="none" w:sz="0" w:space="0" w:color="auto"/>
        <w:bottom w:val="none" w:sz="0" w:space="0" w:color="auto"/>
        <w:right w:val="none" w:sz="0" w:space="0" w:color="auto"/>
      </w:divBdr>
    </w:div>
    <w:div w:id="1096024717">
      <w:bodyDiv w:val="1"/>
      <w:marLeft w:val="0"/>
      <w:marRight w:val="0"/>
      <w:marTop w:val="0"/>
      <w:marBottom w:val="0"/>
      <w:divBdr>
        <w:top w:val="none" w:sz="0" w:space="0" w:color="auto"/>
        <w:left w:val="none" w:sz="0" w:space="0" w:color="auto"/>
        <w:bottom w:val="none" w:sz="0" w:space="0" w:color="auto"/>
        <w:right w:val="none" w:sz="0" w:space="0" w:color="auto"/>
      </w:divBdr>
    </w:div>
    <w:div w:id="1096825651">
      <w:bodyDiv w:val="1"/>
      <w:marLeft w:val="0"/>
      <w:marRight w:val="0"/>
      <w:marTop w:val="0"/>
      <w:marBottom w:val="0"/>
      <w:divBdr>
        <w:top w:val="none" w:sz="0" w:space="0" w:color="auto"/>
        <w:left w:val="none" w:sz="0" w:space="0" w:color="auto"/>
        <w:bottom w:val="none" w:sz="0" w:space="0" w:color="auto"/>
        <w:right w:val="none" w:sz="0" w:space="0" w:color="auto"/>
      </w:divBdr>
    </w:div>
    <w:div w:id="1097602106">
      <w:bodyDiv w:val="1"/>
      <w:marLeft w:val="0"/>
      <w:marRight w:val="0"/>
      <w:marTop w:val="0"/>
      <w:marBottom w:val="0"/>
      <w:divBdr>
        <w:top w:val="none" w:sz="0" w:space="0" w:color="auto"/>
        <w:left w:val="none" w:sz="0" w:space="0" w:color="auto"/>
        <w:bottom w:val="none" w:sz="0" w:space="0" w:color="auto"/>
        <w:right w:val="none" w:sz="0" w:space="0" w:color="auto"/>
      </w:divBdr>
    </w:div>
    <w:div w:id="1099568625">
      <w:bodyDiv w:val="1"/>
      <w:marLeft w:val="0"/>
      <w:marRight w:val="0"/>
      <w:marTop w:val="0"/>
      <w:marBottom w:val="0"/>
      <w:divBdr>
        <w:top w:val="none" w:sz="0" w:space="0" w:color="auto"/>
        <w:left w:val="none" w:sz="0" w:space="0" w:color="auto"/>
        <w:bottom w:val="none" w:sz="0" w:space="0" w:color="auto"/>
        <w:right w:val="none" w:sz="0" w:space="0" w:color="auto"/>
      </w:divBdr>
    </w:div>
    <w:div w:id="1100178891">
      <w:bodyDiv w:val="1"/>
      <w:marLeft w:val="0"/>
      <w:marRight w:val="0"/>
      <w:marTop w:val="0"/>
      <w:marBottom w:val="0"/>
      <w:divBdr>
        <w:top w:val="none" w:sz="0" w:space="0" w:color="auto"/>
        <w:left w:val="none" w:sz="0" w:space="0" w:color="auto"/>
        <w:bottom w:val="none" w:sz="0" w:space="0" w:color="auto"/>
        <w:right w:val="none" w:sz="0" w:space="0" w:color="auto"/>
      </w:divBdr>
    </w:div>
    <w:div w:id="1100838630">
      <w:bodyDiv w:val="1"/>
      <w:marLeft w:val="0"/>
      <w:marRight w:val="0"/>
      <w:marTop w:val="0"/>
      <w:marBottom w:val="0"/>
      <w:divBdr>
        <w:top w:val="none" w:sz="0" w:space="0" w:color="auto"/>
        <w:left w:val="none" w:sz="0" w:space="0" w:color="auto"/>
        <w:bottom w:val="none" w:sz="0" w:space="0" w:color="auto"/>
        <w:right w:val="none" w:sz="0" w:space="0" w:color="auto"/>
      </w:divBdr>
    </w:div>
    <w:div w:id="1101025665">
      <w:bodyDiv w:val="1"/>
      <w:marLeft w:val="0"/>
      <w:marRight w:val="0"/>
      <w:marTop w:val="0"/>
      <w:marBottom w:val="0"/>
      <w:divBdr>
        <w:top w:val="none" w:sz="0" w:space="0" w:color="auto"/>
        <w:left w:val="none" w:sz="0" w:space="0" w:color="auto"/>
        <w:bottom w:val="none" w:sz="0" w:space="0" w:color="auto"/>
        <w:right w:val="none" w:sz="0" w:space="0" w:color="auto"/>
      </w:divBdr>
    </w:div>
    <w:div w:id="1103719556">
      <w:bodyDiv w:val="1"/>
      <w:marLeft w:val="0"/>
      <w:marRight w:val="0"/>
      <w:marTop w:val="0"/>
      <w:marBottom w:val="0"/>
      <w:divBdr>
        <w:top w:val="none" w:sz="0" w:space="0" w:color="auto"/>
        <w:left w:val="none" w:sz="0" w:space="0" w:color="auto"/>
        <w:bottom w:val="none" w:sz="0" w:space="0" w:color="auto"/>
        <w:right w:val="none" w:sz="0" w:space="0" w:color="auto"/>
      </w:divBdr>
    </w:div>
    <w:div w:id="1104418072">
      <w:bodyDiv w:val="1"/>
      <w:marLeft w:val="0"/>
      <w:marRight w:val="0"/>
      <w:marTop w:val="0"/>
      <w:marBottom w:val="0"/>
      <w:divBdr>
        <w:top w:val="none" w:sz="0" w:space="0" w:color="auto"/>
        <w:left w:val="none" w:sz="0" w:space="0" w:color="auto"/>
        <w:bottom w:val="none" w:sz="0" w:space="0" w:color="auto"/>
        <w:right w:val="none" w:sz="0" w:space="0" w:color="auto"/>
      </w:divBdr>
    </w:div>
    <w:div w:id="1105224493">
      <w:bodyDiv w:val="1"/>
      <w:marLeft w:val="0"/>
      <w:marRight w:val="0"/>
      <w:marTop w:val="0"/>
      <w:marBottom w:val="0"/>
      <w:divBdr>
        <w:top w:val="none" w:sz="0" w:space="0" w:color="auto"/>
        <w:left w:val="none" w:sz="0" w:space="0" w:color="auto"/>
        <w:bottom w:val="none" w:sz="0" w:space="0" w:color="auto"/>
        <w:right w:val="none" w:sz="0" w:space="0" w:color="auto"/>
      </w:divBdr>
    </w:div>
    <w:div w:id="1105417919">
      <w:bodyDiv w:val="1"/>
      <w:marLeft w:val="0"/>
      <w:marRight w:val="0"/>
      <w:marTop w:val="0"/>
      <w:marBottom w:val="0"/>
      <w:divBdr>
        <w:top w:val="none" w:sz="0" w:space="0" w:color="auto"/>
        <w:left w:val="none" w:sz="0" w:space="0" w:color="auto"/>
        <w:bottom w:val="none" w:sz="0" w:space="0" w:color="auto"/>
        <w:right w:val="none" w:sz="0" w:space="0" w:color="auto"/>
      </w:divBdr>
    </w:div>
    <w:div w:id="1105927067">
      <w:bodyDiv w:val="1"/>
      <w:marLeft w:val="0"/>
      <w:marRight w:val="0"/>
      <w:marTop w:val="0"/>
      <w:marBottom w:val="0"/>
      <w:divBdr>
        <w:top w:val="none" w:sz="0" w:space="0" w:color="auto"/>
        <w:left w:val="none" w:sz="0" w:space="0" w:color="auto"/>
        <w:bottom w:val="none" w:sz="0" w:space="0" w:color="auto"/>
        <w:right w:val="none" w:sz="0" w:space="0" w:color="auto"/>
      </w:divBdr>
    </w:div>
    <w:div w:id="1106803681">
      <w:bodyDiv w:val="1"/>
      <w:marLeft w:val="0"/>
      <w:marRight w:val="0"/>
      <w:marTop w:val="0"/>
      <w:marBottom w:val="0"/>
      <w:divBdr>
        <w:top w:val="none" w:sz="0" w:space="0" w:color="auto"/>
        <w:left w:val="none" w:sz="0" w:space="0" w:color="auto"/>
        <w:bottom w:val="none" w:sz="0" w:space="0" w:color="auto"/>
        <w:right w:val="none" w:sz="0" w:space="0" w:color="auto"/>
      </w:divBdr>
    </w:div>
    <w:div w:id="1107652848">
      <w:bodyDiv w:val="1"/>
      <w:marLeft w:val="0"/>
      <w:marRight w:val="0"/>
      <w:marTop w:val="0"/>
      <w:marBottom w:val="0"/>
      <w:divBdr>
        <w:top w:val="none" w:sz="0" w:space="0" w:color="auto"/>
        <w:left w:val="none" w:sz="0" w:space="0" w:color="auto"/>
        <w:bottom w:val="none" w:sz="0" w:space="0" w:color="auto"/>
        <w:right w:val="none" w:sz="0" w:space="0" w:color="auto"/>
      </w:divBdr>
    </w:div>
    <w:div w:id="1107772745">
      <w:bodyDiv w:val="1"/>
      <w:marLeft w:val="0"/>
      <w:marRight w:val="0"/>
      <w:marTop w:val="0"/>
      <w:marBottom w:val="0"/>
      <w:divBdr>
        <w:top w:val="none" w:sz="0" w:space="0" w:color="auto"/>
        <w:left w:val="none" w:sz="0" w:space="0" w:color="auto"/>
        <w:bottom w:val="none" w:sz="0" w:space="0" w:color="auto"/>
        <w:right w:val="none" w:sz="0" w:space="0" w:color="auto"/>
      </w:divBdr>
    </w:div>
    <w:div w:id="1107849735">
      <w:bodyDiv w:val="1"/>
      <w:marLeft w:val="0"/>
      <w:marRight w:val="0"/>
      <w:marTop w:val="0"/>
      <w:marBottom w:val="0"/>
      <w:divBdr>
        <w:top w:val="none" w:sz="0" w:space="0" w:color="auto"/>
        <w:left w:val="none" w:sz="0" w:space="0" w:color="auto"/>
        <w:bottom w:val="none" w:sz="0" w:space="0" w:color="auto"/>
        <w:right w:val="none" w:sz="0" w:space="0" w:color="auto"/>
      </w:divBdr>
    </w:div>
    <w:div w:id="1107886660">
      <w:bodyDiv w:val="1"/>
      <w:marLeft w:val="0"/>
      <w:marRight w:val="0"/>
      <w:marTop w:val="0"/>
      <w:marBottom w:val="0"/>
      <w:divBdr>
        <w:top w:val="none" w:sz="0" w:space="0" w:color="auto"/>
        <w:left w:val="none" w:sz="0" w:space="0" w:color="auto"/>
        <w:bottom w:val="none" w:sz="0" w:space="0" w:color="auto"/>
        <w:right w:val="none" w:sz="0" w:space="0" w:color="auto"/>
      </w:divBdr>
    </w:div>
    <w:div w:id="1109742772">
      <w:bodyDiv w:val="1"/>
      <w:marLeft w:val="0"/>
      <w:marRight w:val="0"/>
      <w:marTop w:val="0"/>
      <w:marBottom w:val="0"/>
      <w:divBdr>
        <w:top w:val="none" w:sz="0" w:space="0" w:color="auto"/>
        <w:left w:val="none" w:sz="0" w:space="0" w:color="auto"/>
        <w:bottom w:val="none" w:sz="0" w:space="0" w:color="auto"/>
        <w:right w:val="none" w:sz="0" w:space="0" w:color="auto"/>
      </w:divBdr>
    </w:div>
    <w:div w:id="1110704934">
      <w:bodyDiv w:val="1"/>
      <w:marLeft w:val="0"/>
      <w:marRight w:val="0"/>
      <w:marTop w:val="0"/>
      <w:marBottom w:val="0"/>
      <w:divBdr>
        <w:top w:val="none" w:sz="0" w:space="0" w:color="auto"/>
        <w:left w:val="none" w:sz="0" w:space="0" w:color="auto"/>
        <w:bottom w:val="none" w:sz="0" w:space="0" w:color="auto"/>
        <w:right w:val="none" w:sz="0" w:space="0" w:color="auto"/>
      </w:divBdr>
    </w:div>
    <w:div w:id="1111050690">
      <w:bodyDiv w:val="1"/>
      <w:marLeft w:val="0"/>
      <w:marRight w:val="0"/>
      <w:marTop w:val="0"/>
      <w:marBottom w:val="0"/>
      <w:divBdr>
        <w:top w:val="none" w:sz="0" w:space="0" w:color="auto"/>
        <w:left w:val="none" w:sz="0" w:space="0" w:color="auto"/>
        <w:bottom w:val="none" w:sz="0" w:space="0" w:color="auto"/>
        <w:right w:val="none" w:sz="0" w:space="0" w:color="auto"/>
      </w:divBdr>
    </w:div>
    <w:div w:id="1117483104">
      <w:bodyDiv w:val="1"/>
      <w:marLeft w:val="0"/>
      <w:marRight w:val="0"/>
      <w:marTop w:val="0"/>
      <w:marBottom w:val="0"/>
      <w:divBdr>
        <w:top w:val="none" w:sz="0" w:space="0" w:color="auto"/>
        <w:left w:val="none" w:sz="0" w:space="0" w:color="auto"/>
        <w:bottom w:val="none" w:sz="0" w:space="0" w:color="auto"/>
        <w:right w:val="none" w:sz="0" w:space="0" w:color="auto"/>
      </w:divBdr>
    </w:div>
    <w:div w:id="1118068368">
      <w:bodyDiv w:val="1"/>
      <w:marLeft w:val="0"/>
      <w:marRight w:val="0"/>
      <w:marTop w:val="0"/>
      <w:marBottom w:val="0"/>
      <w:divBdr>
        <w:top w:val="none" w:sz="0" w:space="0" w:color="auto"/>
        <w:left w:val="none" w:sz="0" w:space="0" w:color="auto"/>
        <w:bottom w:val="none" w:sz="0" w:space="0" w:color="auto"/>
        <w:right w:val="none" w:sz="0" w:space="0" w:color="auto"/>
      </w:divBdr>
    </w:div>
    <w:div w:id="1118526763">
      <w:bodyDiv w:val="1"/>
      <w:marLeft w:val="0"/>
      <w:marRight w:val="0"/>
      <w:marTop w:val="0"/>
      <w:marBottom w:val="0"/>
      <w:divBdr>
        <w:top w:val="none" w:sz="0" w:space="0" w:color="auto"/>
        <w:left w:val="none" w:sz="0" w:space="0" w:color="auto"/>
        <w:bottom w:val="none" w:sz="0" w:space="0" w:color="auto"/>
        <w:right w:val="none" w:sz="0" w:space="0" w:color="auto"/>
      </w:divBdr>
    </w:div>
    <w:div w:id="1118917898">
      <w:bodyDiv w:val="1"/>
      <w:marLeft w:val="0"/>
      <w:marRight w:val="0"/>
      <w:marTop w:val="0"/>
      <w:marBottom w:val="0"/>
      <w:divBdr>
        <w:top w:val="none" w:sz="0" w:space="0" w:color="auto"/>
        <w:left w:val="none" w:sz="0" w:space="0" w:color="auto"/>
        <w:bottom w:val="none" w:sz="0" w:space="0" w:color="auto"/>
        <w:right w:val="none" w:sz="0" w:space="0" w:color="auto"/>
      </w:divBdr>
    </w:div>
    <w:div w:id="1119059581">
      <w:bodyDiv w:val="1"/>
      <w:marLeft w:val="0"/>
      <w:marRight w:val="0"/>
      <w:marTop w:val="0"/>
      <w:marBottom w:val="0"/>
      <w:divBdr>
        <w:top w:val="none" w:sz="0" w:space="0" w:color="auto"/>
        <w:left w:val="none" w:sz="0" w:space="0" w:color="auto"/>
        <w:bottom w:val="none" w:sz="0" w:space="0" w:color="auto"/>
        <w:right w:val="none" w:sz="0" w:space="0" w:color="auto"/>
      </w:divBdr>
    </w:div>
    <w:div w:id="1120959224">
      <w:bodyDiv w:val="1"/>
      <w:marLeft w:val="0"/>
      <w:marRight w:val="0"/>
      <w:marTop w:val="0"/>
      <w:marBottom w:val="0"/>
      <w:divBdr>
        <w:top w:val="none" w:sz="0" w:space="0" w:color="auto"/>
        <w:left w:val="none" w:sz="0" w:space="0" w:color="auto"/>
        <w:bottom w:val="none" w:sz="0" w:space="0" w:color="auto"/>
        <w:right w:val="none" w:sz="0" w:space="0" w:color="auto"/>
      </w:divBdr>
    </w:div>
    <w:div w:id="1121067815">
      <w:bodyDiv w:val="1"/>
      <w:marLeft w:val="0"/>
      <w:marRight w:val="0"/>
      <w:marTop w:val="0"/>
      <w:marBottom w:val="0"/>
      <w:divBdr>
        <w:top w:val="none" w:sz="0" w:space="0" w:color="auto"/>
        <w:left w:val="none" w:sz="0" w:space="0" w:color="auto"/>
        <w:bottom w:val="none" w:sz="0" w:space="0" w:color="auto"/>
        <w:right w:val="none" w:sz="0" w:space="0" w:color="auto"/>
      </w:divBdr>
    </w:div>
    <w:div w:id="1121074445">
      <w:bodyDiv w:val="1"/>
      <w:marLeft w:val="0"/>
      <w:marRight w:val="0"/>
      <w:marTop w:val="0"/>
      <w:marBottom w:val="0"/>
      <w:divBdr>
        <w:top w:val="none" w:sz="0" w:space="0" w:color="auto"/>
        <w:left w:val="none" w:sz="0" w:space="0" w:color="auto"/>
        <w:bottom w:val="none" w:sz="0" w:space="0" w:color="auto"/>
        <w:right w:val="none" w:sz="0" w:space="0" w:color="auto"/>
      </w:divBdr>
    </w:div>
    <w:div w:id="1123958300">
      <w:bodyDiv w:val="1"/>
      <w:marLeft w:val="0"/>
      <w:marRight w:val="0"/>
      <w:marTop w:val="0"/>
      <w:marBottom w:val="0"/>
      <w:divBdr>
        <w:top w:val="none" w:sz="0" w:space="0" w:color="auto"/>
        <w:left w:val="none" w:sz="0" w:space="0" w:color="auto"/>
        <w:bottom w:val="none" w:sz="0" w:space="0" w:color="auto"/>
        <w:right w:val="none" w:sz="0" w:space="0" w:color="auto"/>
      </w:divBdr>
    </w:div>
    <w:div w:id="1124234556">
      <w:bodyDiv w:val="1"/>
      <w:marLeft w:val="0"/>
      <w:marRight w:val="0"/>
      <w:marTop w:val="0"/>
      <w:marBottom w:val="0"/>
      <w:divBdr>
        <w:top w:val="none" w:sz="0" w:space="0" w:color="auto"/>
        <w:left w:val="none" w:sz="0" w:space="0" w:color="auto"/>
        <w:bottom w:val="none" w:sz="0" w:space="0" w:color="auto"/>
        <w:right w:val="none" w:sz="0" w:space="0" w:color="auto"/>
      </w:divBdr>
    </w:div>
    <w:div w:id="1127819274">
      <w:bodyDiv w:val="1"/>
      <w:marLeft w:val="0"/>
      <w:marRight w:val="0"/>
      <w:marTop w:val="0"/>
      <w:marBottom w:val="0"/>
      <w:divBdr>
        <w:top w:val="none" w:sz="0" w:space="0" w:color="auto"/>
        <w:left w:val="none" w:sz="0" w:space="0" w:color="auto"/>
        <w:bottom w:val="none" w:sz="0" w:space="0" w:color="auto"/>
        <w:right w:val="none" w:sz="0" w:space="0" w:color="auto"/>
      </w:divBdr>
    </w:div>
    <w:div w:id="1130635914">
      <w:bodyDiv w:val="1"/>
      <w:marLeft w:val="0"/>
      <w:marRight w:val="0"/>
      <w:marTop w:val="0"/>
      <w:marBottom w:val="0"/>
      <w:divBdr>
        <w:top w:val="none" w:sz="0" w:space="0" w:color="auto"/>
        <w:left w:val="none" w:sz="0" w:space="0" w:color="auto"/>
        <w:bottom w:val="none" w:sz="0" w:space="0" w:color="auto"/>
        <w:right w:val="none" w:sz="0" w:space="0" w:color="auto"/>
      </w:divBdr>
    </w:div>
    <w:div w:id="1131705510">
      <w:bodyDiv w:val="1"/>
      <w:marLeft w:val="0"/>
      <w:marRight w:val="0"/>
      <w:marTop w:val="0"/>
      <w:marBottom w:val="0"/>
      <w:divBdr>
        <w:top w:val="none" w:sz="0" w:space="0" w:color="auto"/>
        <w:left w:val="none" w:sz="0" w:space="0" w:color="auto"/>
        <w:bottom w:val="none" w:sz="0" w:space="0" w:color="auto"/>
        <w:right w:val="none" w:sz="0" w:space="0" w:color="auto"/>
      </w:divBdr>
    </w:div>
    <w:div w:id="1131749342">
      <w:bodyDiv w:val="1"/>
      <w:marLeft w:val="0"/>
      <w:marRight w:val="0"/>
      <w:marTop w:val="0"/>
      <w:marBottom w:val="0"/>
      <w:divBdr>
        <w:top w:val="none" w:sz="0" w:space="0" w:color="auto"/>
        <w:left w:val="none" w:sz="0" w:space="0" w:color="auto"/>
        <w:bottom w:val="none" w:sz="0" w:space="0" w:color="auto"/>
        <w:right w:val="none" w:sz="0" w:space="0" w:color="auto"/>
      </w:divBdr>
    </w:div>
    <w:div w:id="1131938832">
      <w:bodyDiv w:val="1"/>
      <w:marLeft w:val="0"/>
      <w:marRight w:val="0"/>
      <w:marTop w:val="0"/>
      <w:marBottom w:val="0"/>
      <w:divBdr>
        <w:top w:val="none" w:sz="0" w:space="0" w:color="auto"/>
        <w:left w:val="none" w:sz="0" w:space="0" w:color="auto"/>
        <w:bottom w:val="none" w:sz="0" w:space="0" w:color="auto"/>
        <w:right w:val="none" w:sz="0" w:space="0" w:color="auto"/>
      </w:divBdr>
    </w:div>
    <w:div w:id="1132986996">
      <w:bodyDiv w:val="1"/>
      <w:marLeft w:val="0"/>
      <w:marRight w:val="0"/>
      <w:marTop w:val="0"/>
      <w:marBottom w:val="0"/>
      <w:divBdr>
        <w:top w:val="none" w:sz="0" w:space="0" w:color="auto"/>
        <w:left w:val="none" w:sz="0" w:space="0" w:color="auto"/>
        <w:bottom w:val="none" w:sz="0" w:space="0" w:color="auto"/>
        <w:right w:val="none" w:sz="0" w:space="0" w:color="auto"/>
      </w:divBdr>
    </w:div>
    <w:div w:id="1133596384">
      <w:bodyDiv w:val="1"/>
      <w:marLeft w:val="0"/>
      <w:marRight w:val="0"/>
      <w:marTop w:val="0"/>
      <w:marBottom w:val="0"/>
      <w:divBdr>
        <w:top w:val="none" w:sz="0" w:space="0" w:color="auto"/>
        <w:left w:val="none" w:sz="0" w:space="0" w:color="auto"/>
        <w:bottom w:val="none" w:sz="0" w:space="0" w:color="auto"/>
        <w:right w:val="none" w:sz="0" w:space="0" w:color="auto"/>
      </w:divBdr>
    </w:div>
    <w:div w:id="1134715405">
      <w:bodyDiv w:val="1"/>
      <w:marLeft w:val="0"/>
      <w:marRight w:val="0"/>
      <w:marTop w:val="0"/>
      <w:marBottom w:val="0"/>
      <w:divBdr>
        <w:top w:val="none" w:sz="0" w:space="0" w:color="auto"/>
        <w:left w:val="none" w:sz="0" w:space="0" w:color="auto"/>
        <w:bottom w:val="none" w:sz="0" w:space="0" w:color="auto"/>
        <w:right w:val="none" w:sz="0" w:space="0" w:color="auto"/>
      </w:divBdr>
    </w:div>
    <w:div w:id="1134757659">
      <w:bodyDiv w:val="1"/>
      <w:marLeft w:val="0"/>
      <w:marRight w:val="0"/>
      <w:marTop w:val="0"/>
      <w:marBottom w:val="0"/>
      <w:divBdr>
        <w:top w:val="none" w:sz="0" w:space="0" w:color="auto"/>
        <w:left w:val="none" w:sz="0" w:space="0" w:color="auto"/>
        <w:bottom w:val="none" w:sz="0" w:space="0" w:color="auto"/>
        <w:right w:val="none" w:sz="0" w:space="0" w:color="auto"/>
      </w:divBdr>
    </w:div>
    <w:div w:id="1135022638">
      <w:bodyDiv w:val="1"/>
      <w:marLeft w:val="0"/>
      <w:marRight w:val="0"/>
      <w:marTop w:val="0"/>
      <w:marBottom w:val="0"/>
      <w:divBdr>
        <w:top w:val="none" w:sz="0" w:space="0" w:color="auto"/>
        <w:left w:val="none" w:sz="0" w:space="0" w:color="auto"/>
        <w:bottom w:val="none" w:sz="0" w:space="0" w:color="auto"/>
        <w:right w:val="none" w:sz="0" w:space="0" w:color="auto"/>
      </w:divBdr>
    </w:div>
    <w:div w:id="1135950495">
      <w:bodyDiv w:val="1"/>
      <w:marLeft w:val="0"/>
      <w:marRight w:val="0"/>
      <w:marTop w:val="0"/>
      <w:marBottom w:val="0"/>
      <w:divBdr>
        <w:top w:val="none" w:sz="0" w:space="0" w:color="auto"/>
        <w:left w:val="none" w:sz="0" w:space="0" w:color="auto"/>
        <w:bottom w:val="none" w:sz="0" w:space="0" w:color="auto"/>
        <w:right w:val="none" w:sz="0" w:space="0" w:color="auto"/>
      </w:divBdr>
    </w:div>
    <w:div w:id="1140003885">
      <w:bodyDiv w:val="1"/>
      <w:marLeft w:val="0"/>
      <w:marRight w:val="0"/>
      <w:marTop w:val="0"/>
      <w:marBottom w:val="0"/>
      <w:divBdr>
        <w:top w:val="none" w:sz="0" w:space="0" w:color="auto"/>
        <w:left w:val="none" w:sz="0" w:space="0" w:color="auto"/>
        <w:bottom w:val="none" w:sz="0" w:space="0" w:color="auto"/>
        <w:right w:val="none" w:sz="0" w:space="0" w:color="auto"/>
      </w:divBdr>
    </w:div>
    <w:div w:id="1144197626">
      <w:bodyDiv w:val="1"/>
      <w:marLeft w:val="0"/>
      <w:marRight w:val="0"/>
      <w:marTop w:val="0"/>
      <w:marBottom w:val="0"/>
      <w:divBdr>
        <w:top w:val="none" w:sz="0" w:space="0" w:color="auto"/>
        <w:left w:val="none" w:sz="0" w:space="0" w:color="auto"/>
        <w:bottom w:val="none" w:sz="0" w:space="0" w:color="auto"/>
        <w:right w:val="none" w:sz="0" w:space="0" w:color="auto"/>
      </w:divBdr>
    </w:div>
    <w:div w:id="1144354082">
      <w:bodyDiv w:val="1"/>
      <w:marLeft w:val="0"/>
      <w:marRight w:val="0"/>
      <w:marTop w:val="0"/>
      <w:marBottom w:val="0"/>
      <w:divBdr>
        <w:top w:val="none" w:sz="0" w:space="0" w:color="auto"/>
        <w:left w:val="none" w:sz="0" w:space="0" w:color="auto"/>
        <w:bottom w:val="none" w:sz="0" w:space="0" w:color="auto"/>
        <w:right w:val="none" w:sz="0" w:space="0" w:color="auto"/>
      </w:divBdr>
    </w:div>
    <w:div w:id="1145512309">
      <w:bodyDiv w:val="1"/>
      <w:marLeft w:val="0"/>
      <w:marRight w:val="0"/>
      <w:marTop w:val="0"/>
      <w:marBottom w:val="0"/>
      <w:divBdr>
        <w:top w:val="none" w:sz="0" w:space="0" w:color="auto"/>
        <w:left w:val="none" w:sz="0" w:space="0" w:color="auto"/>
        <w:bottom w:val="none" w:sz="0" w:space="0" w:color="auto"/>
        <w:right w:val="none" w:sz="0" w:space="0" w:color="auto"/>
      </w:divBdr>
    </w:div>
    <w:div w:id="1145971451">
      <w:bodyDiv w:val="1"/>
      <w:marLeft w:val="0"/>
      <w:marRight w:val="0"/>
      <w:marTop w:val="0"/>
      <w:marBottom w:val="0"/>
      <w:divBdr>
        <w:top w:val="none" w:sz="0" w:space="0" w:color="auto"/>
        <w:left w:val="none" w:sz="0" w:space="0" w:color="auto"/>
        <w:bottom w:val="none" w:sz="0" w:space="0" w:color="auto"/>
        <w:right w:val="none" w:sz="0" w:space="0" w:color="auto"/>
      </w:divBdr>
    </w:div>
    <w:div w:id="1147474924">
      <w:bodyDiv w:val="1"/>
      <w:marLeft w:val="0"/>
      <w:marRight w:val="0"/>
      <w:marTop w:val="0"/>
      <w:marBottom w:val="0"/>
      <w:divBdr>
        <w:top w:val="none" w:sz="0" w:space="0" w:color="auto"/>
        <w:left w:val="none" w:sz="0" w:space="0" w:color="auto"/>
        <w:bottom w:val="none" w:sz="0" w:space="0" w:color="auto"/>
        <w:right w:val="none" w:sz="0" w:space="0" w:color="auto"/>
      </w:divBdr>
    </w:div>
    <w:div w:id="1150368283">
      <w:bodyDiv w:val="1"/>
      <w:marLeft w:val="0"/>
      <w:marRight w:val="0"/>
      <w:marTop w:val="0"/>
      <w:marBottom w:val="0"/>
      <w:divBdr>
        <w:top w:val="none" w:sz="0" w:space="0" w:color="auto"/>
        <w:left w:val="none" w:sz="0" w:space="0" w:color="auto"/>
        <w:bottom w:val="none" w:sz="0" w:space="0" w:color="auto"/>
        <w:right w:val="none" w:sz="0" w:space="0" w:color="auto"/>
      </w:divBdr>
    </w:div>
    <w:div w:id="1150445212">
      <w:bodyDiv w:val="1"/>
      <w:marLeft w:val="0"/>
      <w:marRight w:val="0"/>
      <w:marTop w:val="0"/>
      <w:marBottom w:val="0"/>
      <w:divBdr>
        <w:top w:val="none" w:sz="0" w:space="0" w:color="auto"/>
        <w:left w:val="none" w:sz="0" w:space="0" w:color="auto"/>
        <w:bottom w:val="none" w:sz="0" w:space="0" w:color="auto"/>
        <w:right w:val="none" w:sz="0" w:space="0" w:color="auto"/>
      </w:divBdr>
    </w:div>
    <w:div w:id="1151480041">
      <w:bodyDiv w:val="1"/>
      <w:marLeft w:val="0"/>
      <w:marRight w:val="0"/>
      <w:marTop w:val="0"/>
      <w:marBottom w:val="0"/>
      <w:divBdr>
        <w:top w:val="none" w:sz="0" w:space="0" w:color="auto"/>
        <w:left w:val="none" w:sz="0" w:space="0" w:color="auto"/>
        <w:bottom w:val="none" w:sz="0" w:space="0" w:color="auto"/>
        <w:right w:val="none" w:sz="0" w:space="0" w:color="auto"/>
      </w:divBdr>
    </w:div>
    <w:div w:id="1154029559">
      <w:bodyDiv w:val="1"/>
      <w:marLeft w:val="0"/>
      <w:marRight w:val="0"/>
      <w:marTop w:val="0"/>
      <w:marBottom w:val="0"/>
      <w:divBdr>
        <w:top w:val="none" w:sz="0" w:space="0" w:color="auto"/>
        <w:left w:val="none" w:sz="0" w:space="0" w:color="auto"/>
        <w:bottom w:val="none" w:sz="0" w:space="0" w:color="auto"/>
        <w:right w:val="none" w:sz="0" w:space="0" w:color="auto"/>
      </w:divBdr>
    </w:div>
    <w:div w:id="1154570902">
      <w:bodyDiv w:val="1"/>
      <w:marLeft w:val="0"/>
      <w:marRight w:val="0"/>
      <w:marTop w:val="0"/>
      <w:marBottom w:val="0"/>
      <w:divBdr>
        <w:top w:val="none" w:sz="0" w:space="0" w:color="auto"/>
        <w:left w:val="none" w:sz="0" w:space="0" w:color="auto"/>
        <w:bottom w:val="none" w:sz="0" w:space="0" w:color="auto"/>
        <w:right w:val="none" w:sz="0" w:space="0" w:color="auto"/>
      </w:divBdr>
    </w:div>
    <w:div w:id="1156728829">
      <w:bodyDiv w:val="1"/>
      <w:marLeft w:val="0"/>
      <w:marRight w:val="0"/>
      <w:marTop w:val="0"/>
      <w:marBottom w:val="0"/>
      <w:divBdr>
        <w:top w:val="none" w:sz="0" w:space="0" w:color="auto"/>
        <w:left w:val="none" w:sz="0" w:space="0" w:color="auto"/>
        <w:bottom w:val="none" w:sz="0" w:space="0" w:color="auto"/>
        <w:right w:val="none" w:sz="0" w:space="0" w:color="auto"/>
      </w:divBdr>
    </w:div>
    <w:div w:id="1158568644">
      <w:bodyDiv w:val="1"/>
      <w:marLeft w:val="0"/>
      <w:marRight w:val="0"/>
      <w:marTop w:val="0"/>
      <w:marBottom w:val="0"/>
      <w:divBdr>
        <w:top w:val="none" w:sz="0" w:space="0" w:color="auto"/>
        <w:left w:val="none" w:sz="0" w:space="0" w:color="auto"/>
        <w:bottom w:val="none" w:sz="0" w:space="0" w:color="auto"/>
        <w:right w:val="none" w:sz="0" w:space="0" w:color="auto"/>
      </w:divBdr>
    </w:div>
    <w:div w:id="1159420638">
      <w:bodyDiv w:val="1"/>
      <w:marLeft w:val="0"/>
      <w:marRight w:val="0"/>
      <w:marTop w:val="0"/>
      <w:marBottom w:val="0"/>
      <w:divBdr>
        <w:top w:val="none" w:sz="0" w:space="0" w:color="auto"/>
        <w:left w:val="none" w:sz="0" w:space="0" w:color="auto"/>
        <w:bottom w:val="none" w:sz="0" w:space="0" w:color="auto"/>
        <w:right w:val="none" w:sz="0" w:space="0" w:color="auto"/>
      </w:divBdr>
    </w:div>
    <w:div w:id="1161191677">
      <w:bodyDiv w:val="1"/>
      <w:marLeft w:val="0"/>
      <w:marRight w:val="0"/>
      <w:marTop w:val="0"/>
      <w:marBottom w:val="0"/>
      <w:divBdr>
        <w:top w:val="none" w:sz="0" w:space="0" w:color="auto"/>
        <w:left w:val="none" w:sz="0" w:space="0" w:color="auto"/>
        <w:bottom w:val="none" w:sz="0" w:space="0" w:color="auto"/>
        <w:right w:val="none" w:sz="0" w:space="0" w:color="auto"/>
      </w:divBdr>
    </w:div>
    <w:div w:id="1162500591">
      <w:bodyDiv w:val="1"/>
      <w:marLeft w:val="0"/>
      <w:marRight w:val="0"/>
      <w:marTop w:val="0"/>
      <w:marBottom w:val="0"/>
      <w:divBdr>
        <w:top w:val="none" w:sz="0" w:space="0" w:color="auto"/>
        <w:left w:val="none" w:sz="0" w:space="0" w:color="auto"/>
        <w:bottom w:val="none" w:sz="0" w:space="0" w:color="auto"/>
        <w:right w:val="none" w:sz="0" w:space="0" w:color="auto"/>
      </w:divBdr>
    </w:div>
    <w:div w:id="1163161088">
      <w:bodyDiv w:val="1"/>
      <w:marLeft w:val="0"/>
      <w:marRight w:val="0"/>
      <w:marTop w:val="0"/>
      <w:marBottom w:val="0"/>
      <w:divBdr>
        <w:top w:val="none" w:sz="0" w:space="0" w:color="auto"/>
        <w:left w:val="none" w:sz="0" w:space="0" w:color="auto"/>
        <w:bottom w:val="none" w:sz="0" w:space="0" w:color="auto"/>
        <w:right w:val="none" w:sz="0" w:space="0" w:color="auto"/>
      </w:divBdr>
    </w:div>
    <w:div w:id="1163474065">
      <w:bodyDiv w:val="1"/>
      <w:marLeft w:val="0"/>
      <w:marRight w:val="0"/>
      <w:marTop w:val="0"/>
      <w:marBottom w:val="0"/>
      <w:divBdr>
        <w:top w:val="none" w:sz="0" w:space="0" w:color="auto"/>
        <w:left w:val="none" w:sz="0" w:space="0" w:color="auto"/>
        <w:bottom w:val="none" w:sz="0" w:space="0" w:color="auto"/>
        <w:right w:val="none" w:sz="0" w:space="0" w:color="auto"/>
      </w:divBdr>
    </w:div>
    <w:div w:id="1163858182">
      <w:bodyDiv w:val="1"/>
      <w:marLeft w:val="0"/>
      <w:marRight w:val="0"/>
      <w:marTop w:val="0"/>
      <w:marBottom w:val="0"/>
      <w:divBdr>
        <w:top w:val="none" w:sz="0" w:space="0" w:color="auto"/>
        <w:left w:val="none" w:sz="0" w:space="0" w:color="auto"/>
        <w:bottom w:val="none" w:sz="0" w:space="0" w:color="auto"/>
        <w:right w:val="none" w:sz="0" w:space="0" w:color="auto"/>
      </w:divBdr>
    </w:div>
    <w:div w:id="1164662201">
      <w:bodyDiv w:val="1"/>
      <w:marLeft w:val="0"/>
      <w:marRight w:val="0"/>
      <w:marTop w:val="0"/>
      <w:marBottom w:val="0"/>
      <w:divBdr>
        <w:top w:val="none" w:sz="0" w:space="0" w:color="auto"/>
        <w:left w:val="none" w:sz="0" w:space="0" w:color="auto"/>
        <w:bottom w:val="none" w:sz="0" w:space="0" w:color="auto"/>
        <w:right w:val="none" w:sz="0" w:space="0" w:color="auto"/>
      </w:divBdr>
    </w:div>
    <w:div w:id="1165365580">
      <w:bodyDiv w:val="1"/>
      <w:marLeft w:val="0"/>
      <w:marRight w:val="0"/>
      <w:marTop w:val="0"/>
      <w:marBottom w:val="0"/>
      <w:divBdr>
        <w:top w:val="none" w:sz="0" w:space="0" w:color="auto"/>
        <w:left w:val="none" w:sz="0" w:space="0" w:color="auto"/>
        <w:bottom w:val="none" w:sz="0" w:space="0" w:color="auto"/>
        <w:right w:val="none" w:sz="0" w:space="0" w:color="auto"/>
      </w:divBdr>
    </w:div>
    <w:div w:id="1165630545">
      <w:bodyDiv w:val="1"/>
      <w:marLeft w:val="0"/>
      <w:marRight w:val="0"/>
      <w:marTop w:val="0"/>
      <w:marBottom w:val="0"/>
      <w:divBdr>
        <w:top w:val="none" w:sz="0" w:space="0" w:color="auto"/>
        <w:left w:val="none" w:sz="0" w:space="0" w:color="auto"/>
        <w:bottom w:val="none" w:sz="0" w:space="0" w:color="auto"/>
        <w:right w:val="none" w:sz="0" w:space="0" w:color="auto"/>
      </w:divBdr>
    </w:div>
    <w:div w:id="1168592685">
      <w:bodyDiv w:val="1"/>
      <w:marLeft w:val="0"/>
      <w:marRight w:val="0"/>
      <w:marTop w:val="0"/>
      <w:marBottom w:val="0"/>
      <w:divBdr>
        <w:top w:val="none" w:sz="0" w:space="0" w:color="auto"/>
        <w:left w:val="none" w:sz="0" w:space="0" w:color="auto"/>
        <w:bottom w:val="none" w:sz="0" w:space="0" w:color="auto"/>
        <w:right w:val="none" w:sz="0" w:space="0" w:color="auto"/>
      </w:divBdr>
    </w:div>
    <w:div w:id="1168863756">
      <w:bodyDiv w:val="1"/>
      <w:marLeft w:val="0"/>
      <w:marRight w:val="0"/>
      <w:marTop w:val="0"/>
      <w:marBottom w:val="0"/>
      <w:divBdr>
        <w:top w:val="none" w:sz="0" w:space="0" w:color="auto"/>
        <w:left w:val="none" w:sz="0" w:space="0" w:color="auto"/>
        <w:bottom w:val="none" w:sz="0" w:space="0" w:color="auto"/>
        <w:right w:val="none" w:sz="0" w:space="0" w:color="auto"/>
      </w:divBdr>
    </w:div>
    <w:div w:id="1169097946">
      <w:bodyDiv w:val="1"/>
      <w:marLeft w:val="0"/>
      <w:marRight w:val="0"/>
      <w:marTop w:val="0"/>
      <w:marBottom w:val="0"/>
      <w:divBdr>
        <w:top w:val="none" w:sz="0" w:space="0" w:color="auto"/>
        <w:left w:val="none" w:sz="0" w:space="0" w:color="auto"/>
        <w:bottom w:val="none" w:sz="0" w:space="0" w:color="auto"/>
        <w:right w:val="none" w:sz="0" w:space="0" w:color="auto"/>
      </w:divBdr>
    </w:div>
    <w:div w:id="1169366898">
      <w:bodyDiv w:val="1"/>
      <w:marLeft w:val="0"/>
      <w:marRight w:val="0"/>
      <w:marTop w:val="0"/>
      <w:marBottom w:val="0"/>
      <w:divBdr>
        <w:top w:val="none" w:sz="0" w:space="0" w:color="auto"/>
        <w:left w:val="none" w:sz="0" w:space="0" w:color="auto"/>
        <w:bottom w:val="none" w:sz="0" w:space="0" w:color="auto"/>
        <w:right w:val="none" w:sz="0" w:space="0" w:color="auto"/>
      </w:divBdr>
    </w:div>
    <w:div w:id="1171408898">
      <w:bodyDiv w:val="1"/>
      <w:marLeft w:val="0"/>
      <w:marRight w:val="0"/>
      <w:marTop w:val="0"/>
      <w:marBottom w:val="0"/>
      <w:divBdr>
        <w:top w:val="none" w:sz="0" w:space="0" w:color="auto"/>
        <w:left w:val="none" w:sz="0" w:space="0" w:color="auto"/>
        <w:bottom w:val="none" w:sz="0" w:space="0" w:color="auto"/>
        <w:right w:val="none" w:sz="0" w:space="0" w:color="auto"/>
      </w:divBdr>
    </w:div>
    <w:div w:id="1171485146">
      <w:bodyDiv w:val="1"/>
      <w:marLeft w:val="0"/>
      <w:marRight w:val="0"/>
      <w:marTop w:val="0"/>
      <w:marBottom w:val="0"/>
      <w:divBdr>
        <w:top w:val="none" w:sz="0" w:space="0" w:color="auto"/>
        <w:left w:val="none" w:sz="0" w:space="0" w:color="auto"/>
        <w:bottom w:val="none" w:sz="0" w:space="0" w:color="auto"/>
        <w:right w:val="none" w:sz="0" w:space="0" w:color="auto"/>
      </w:divBdr>
    </w:div>
    <w:div w:id="1171531274">
      <w:bodyDiv w:val="1"/>
      <w:marLeft w:val="0"/>
      <w:marRight w:val="0"/>
      <w:marTop w:val="0"/>
      <w:marBottom w:val="0"/>
      <w:divBdr>
        <w:top w:val="none" w:sz="0" w:space="0" w:color="auto"/>
        <w:left w:val="none" w:sz="0" w:space="0" w:color="auto"/>
        <w:bottom w:val="none" w:sz="0" w:space="0" w:color="auto"/>
        <w:right w:val="none" w:sz="0" w:space="0" w:color="auto"/>
      </w:divBdr>
    </w:div>
    <w:div w:id="1172647417">
      <w:bodyDiv w:val="1"/>
      <w:marLeft w:val="0"/>
      <w:marRight w:val="0"/>
      <w:marTop w:val="0"/>
      <w:marBottom w:val="0"/>
      <w:divBdr>
        <w:top w:val="none" w:sz="0" w:space="0" w:color="auto"/>
        <w:left w:val="none" w:sz="0" w:space="0" w:color="auto"/>
        <w:bottom w:val="none" w:sz="0" w:space="0" w:color="auto"/>
        <w:right w:val="none" w:sz="0" w:space="0" w:color="auto"/>
      </w:divBdr>
    </w:div>
    <w:div w:id="1173451980">
      <w:bodyDiv w:val="1"/>
      <w:marLeft w:val="0"/>
      <w:marRight w:val="0"/>
      <w:marTop w:val="0"/>
      <w:marBottom w:val="0"/>
      <w:divBdr>
        <w:top w:val="none" w:sz="0" w:space="0" w:color="auto"/>
        <w:left w:val="none" w:sz="0" w:space="0" w:color="auto"/>
        <w:bottom w:val="none" w:sz="0" w:space="0" w:color="auto"/>
        <w:right w:val="none" w:sz="0" w:space="0" w:color="auto"/>
      </w:divBdr>
    </w:div>
    <w:div w:id="1174612424">
      <w:bodyDiv w:val="1"/>
      <w:marLeft w:val="0"/>
      <w:marRight w:val="0"/>
      <w:marTop w:val="0"/>
      <w:marBottom w:val="0"/>
      <w:divBdr>
        <w:top w:val="none" w:sz="0" w:space="0" w:color="auto"/>
        <w:left w:val="none" w:sz="0" w:space="0" w:color="auto"/>
        <w:bottom w:val="none" w:sz="0" w:space="0" w:color="auto"/>
        <w:right w:val="none" w:sz="0" w:space="0" w:color="auto"/>
      </w:divBdr>
    </w:div>
    <w:div w:id="1174802917">
      <w:bodyDiv w:val="1"/>
      <w:marLeft w:val="0"/>
      <w:marRight w:val="0"/>
      <w:marTop w:val="0"/>
      <w:marBottom w:val="0"/>
      <w:divBdr>
        <w:top w:val="none" w:sz="0" w:space="0" w:color="auto"/>
        <w:left w:val="none" w:sz="0" w:space="0" w:color="auto"/>
        <w:bottom w:val="none" w:sz="0" w:space="0" w:color="auto"/>
        <w:right w:val="none" w:sz="0" w:space="0" w:color="auto"/>
      </w:divBdr>
    </w:div>
    <w:div w:id="1176731026">
      <w:bodyDiv w:val="1"/>
      <w:marLeft w:val="0"/>
      <w:marRight w:val="0"/>
      <w:marTop w:val="0"/>
      <w:marBottom w:val="0"/>
      <w:divBdr>
        <w:top w:val="none" w:sz="0" w:space="0" w:color="auto"/>
        <w:left w:val="none" w:sz="0" w:space="0" w:color="auto"/>
        <w:bottom w:val="none" w:sz="0" w:space="0" w:color="auto"/>
        <w:right w:val="none" w:sz="0" w:space="0" w:color="auto"/>
      </w:divBdr>
    </w:div>
    <w:div w:id="1177964078">
      <w:bodyDiv w:val="1"/>
      <w:marLeft w:val="0"/>
      <w:marRight w:val="0"/>
      <w:marTop w:val="0"/>
      <w:marBottom w:val="0"/>
      <w:divBdr>
        <w:top w:val="none" w:sz="0" w:space="0" w:color="auto"/>
        <w:left w:val="none" w:sz="0" w:space="0" w:color="auto"/>
        <w:bottom w:val="none" w:sz="0" w:space="0" w:color="auto"/>
        <w:right w:val="none" w:sz="0" w:space="0" w:color="auto"/>
      </w:divBdr>
    </w:div>
    <w:div w:id="1178928498">
      <w:bodyDiv w:val="1"/>
      <w:marLeft w:val="0"/>
      <w:marRight w:val="0"/>
      <w:marTop w:val="0"/>
      <w:marBottom w:val="0"/>
      <w:divBdr>
        <w:top w:val="none" w:sz="0" w:space="0" w:color="auto"/>
        <w:left w:val="none" w:sz="0" w:space="0" w:color="auto"/>
        <w:bottom w:val="none" w:sz="0" w:space="0" w:color="auto"/>
        <w:right w:val="none" w:sz="0" w:space="0" w:color="auto"/>
      </w:divBdr>
    </w:div>
    <w:div w:id="1182476781">
      <w:bodyDiv w:val="1"/>
      <w:marLeft w:val="0"/>
      <w:marRight w:val="0"/>
      <w:marTop w:val="0"/>
      <w:marBottom w:val="0"/>
      <w:divBdr>
        <w:top w:val="none" w:sz="0" w:space="0" w:color="auto"/>
        <w:left w:val="none" w:sz="0" w:space="0" w:color="auto"/>
        <w:bottom w:val="none" w:sz="0" w:space="0" w:color="auto"/>
        <w:right w:val="none" w:sz="0" w:space="0" w:color="auto"/>
      </w:divBdr>
    </w:div>
    <w:div w:id="1184594375">
      <w:bodyDiv w:val="1"/>
      <w:marLeft w:val="0"/>
      <w:marRight w:val="0"/>
      <w:marTop w:val="0"/>
      <w:marBottom w:val="0"/>
      <w:divBdr>
        <w:top w:val="none" w:sz="0" w:space="0" w:color="auto"/>
        <w:left w:val="none" w:sz="0" w:space="0" w:color="auto"/>
        <w:bottom w:val="none" w:sz="0" w:space="0" w:color="auto"/>
        <w:right w:val="none" w:sz="0" w:space="0" w:color="auto"/>
      </w:divBdr>
    </w:div>
    <w:div w:id="1184709314">
      <w:bodyDiv w:val="1"/>
      <w:marLeft w:val="0"/>
      <w:marRight w:val="0"/>
      <w:marTop w:val="0"/>
      <w:marBottom w:val="0"/>
      <w:divBdr>
        <w:top w:val="none" w:sz="0" w:space="0" w:color="auto"/>
        <w:left w:val="none" w:sz="0" w:space="0" w:color="auto"/>
        <w:bottom w:val="none" w:sz="0" w:space="0" w:color="auto"/>
        <w:right w:val="none" w:sz="0" w:space="0" w:color="auto"/>
      </w:divBdr>
    </w:div>
    <w:div w:id="1185048692">
      <w:bodyDiv w:val="1"/>
      <w:marLeft w:val="0"/>
      <w:marRight w:val="0"/>
      <w:marTop w:val="0"/>
      <w:marBottom w:val="0"/>
      <w:divBdr>
        <w:top w:val="none" w:sz="0" w:space="0" w:color="auto"/>
        <w:left w:val="none" w:sz="0" w:space="0" w:color="auto"/>
        <w:bottom w:val="none" w:sz="0" w:space="0" w:color="auto"/>
        <w:right w:val="none" w:sz="0" w:space="0" w:color="auto"/>
      </w:divBdr>
    </w:div>
    <w:div w:id="1186558750">
      <w:bodyDiv w:val="1"/>
      <w:marLeft w:val="0"/>
      <w:marRight w:val="0"/>
      <w:marTop w:val="0"/>
      <w:marBottom w:val="0"/>
      <w:divBdr>
        <w:top w:val="none" w:sz="0" w:space="0" w:color="auto"/>
        <w:left w:val="none" w:sz="0" w:space="0" w:color="auto"/>
        <w:bottom w:val="none" w:sz="0" w:space="0" w:color="auto"/>
        <w:right w:val="none" w:sz="0" w:space="0" w:color="auto"/>
      </w:divBdr>
    </w:div>
    <w:div w:id="1187211440">
      <w:bodyDiv w:val="1"/>
      <w:marLeft w:val="0"/>
      <w:marRight w:val="0"/>
      <w:marTop w:val="0"/>
      <w:marBottom w:val="0"/>
      <w:divBdr>
        <w:top w:val="none" w:sz="0" w:space="0" w:color="auto"/>
        <w:left w:val="none" w:sz="0" w:space="0" w:color="auto"/>
        <w:bottom w:val="none" w:sz="0" w:space="0" w:color="auto"/>
        <w:right w:val="none" w:sz="0" w:space="0" w:color="auto"/>
      </w:divBdr>
    </w:div>
    <w:div w:id="1188831590">
      <w:bodyDiv w:val="1"/>
      <w:marLeft w:val="0"/>
      <w:marRight w:val="0"/>
      <w:marTop w:val="0"/>
      <w:marBottom w:val="0"/>
      <w:divBdr>
        <w:top w:val="none" w:sz="0" w:space="0" w:color="auto"/>
        <w:left w:val="none" w:sz="0" w:space="0" w:color="auto"/>
        <w:bottom w:val="none" w:sz="0" w:space="0" w:color="auto"/>
        <w:right w:val="none" w:sz="0" w:space="0" w:color="auto"/>
      </w:divBdr>
    </w:div>
    <w:div w:id="1190411850">
      <w:bodyDiv w:val="1"/>
      <w:marLeft w:val="0"/>
      <w:marRight w:val="0"/>
      <w:marTop w:val="0"/>
      <w:marBottom w:val="0"/>
      <w:divBdr>
        <w:top w:val="none" w:sz="0" w:space="0" w:color="auto"/>
        <w:left w:val="none" w:sz="0" w:space="0" w:color="auto"/>
        <w:bottom w:val="none" w:sz="0" w:space="0" w:color="auto"/>
        <w:right w:val="none" w:sz="0" w:space="0" w:color="auto"/>
      </w:divBdr>
    </w:div>
    <w:div w:id="1190724227">
      <w:bodyDiv w:val="1"/>
      <w:marLeft w:val="0"/>
      <w:marRight w:val="0"/>
      <w:marTop w:val="0"/>
      <w:marBottom w:val="0"/>
      <w:divBdr>
        <w:top w:val="none" w:sz="0" w:space="0" w:color="auto"/>
        <w:left w:val="none" w:sz="0" w:space="0" w:color="auto"/>
        <w:bottom w:val="none" w:sz="0" w:space="0" w:color="auto"/>
        <w:right w:val="none" w:sz="0" w:space="0" w:color="auto"/>
      </w:divBdr>
    </w:div>
    <w:div w:id="1191720030">
      <w:bodyDiv w:val="1"/>
      <w:marLeft w:val="0"/>
      <w:marRight w:val="0"/>
      <w:marTop w:val="0"/>
      <w:marBottom w:val="0"/>
      <w:divBdr>
        <w:top w:val="none" w:sz="0" w:space="0" w:color="auto"/>
        <w:left w:val="none" w:sz="0" w:space="0" w:color="auto"/>
        <w:bottom w:val="none" w:sz="0" w:space="0" w:color="auto"/>
        <w:right w:val="none" w:sz="0" w:space="0" w:color="auto"/>
      </w:divBdr>
    </w:div>
    <w:div w:id="1194536293">
      <w:bodyDiv w:val="1"/>
      <w:marLeft w:val="0"/>
      <w:marRight w:val="0"/>
      <w:marTop w:val="0"/>
      <w:marBottom w:val="0"/>
      <w:divBdr>
        <w:top w:val="none" w:sz="0" w:space="0" w:color="auto"/>
        <w:left w:val="none" w:sz="0" w:space="0" w:color="auto"/>
        <w:bottom w:val="none" w:sz="0" w:space="0" w:color="auto"/>
        <w:right w:val="none" w:sz="0" w:space="0" w:color="auto"/>
      </w:divBdr>
    </w:div>
    <w:div w:id="1195658222">
      <w:bodyDiv w:val="1"/>
      <w:marLeft w:val="0"/>
      <w:marRight w:val="0"/>
      <w:marTop w:val="0"/>
      <w:marBottom w:val="0"/>
      <w:divBdr>
        <w:top w:val="none" w:sz="0" w:space="0" w:color="auto"/>
        <w:left w:val="none" w:sz="0" w:space="0" w:color="auto"/>
        <w:bottom w:val="none" w:sz="0" w:space="0" w:color="auto"/>
        <w:right w:val="none" w:sz="0" w:space="0" w:color="auto"/>
      </w:divBdr>
    </w:div>
    <w:div w:id="1198740658">
      <w:bodyDiv w:val="1"/>
      <w:marLeft w:val="0"/>
      <w:marRight w:val="0"/>
      <w:marTop w:val="0"/>
      <w:marBottom w:val="0"/>
      <w:divBdr>
        <w:top w:val="none" w:sz="0" w:space="0" w:color="auto"/>
        <w:left w:val="none" w:sz="0" w:space="0" w:color="auto"/>
        <w:bottom w:val="none" w:sz="0" w:space="0" w:color="auto"/>
        <w:right w:val="none" w:sz="0" w:space="0" w:color="auto"/>
      </w:divBdr>
    </w:div>
    <w:div w:id="1201750127">
      <w:bodyDiv w:val="1"/>
      <w:marLeft w:val="0"/>
      <w:marRight w:val="0"/>
      <w:marTop w:val="0"/>
      <w:marBottom w:val="0"/>
      <w:divBdr>
        <w:top w:val="none" w:sz="0" w:space="0" w:color="auto"/>
        <w:left w:val="none" w:sz="0" w:space="0" w:color="auto"/>
        <w:bottom w:val="none" w:sz="0" w:space="0" w:color="auto"/>
        <w:right w:val="none" w:sz="0" w:space="0" w:color="auto"/>
      </w:divBdr>
    </w:div>
    <w:div w:id="1205680670">
      <w:bodyDiv w:val="1"/>
      <w:marLeft w:val="0"/>
      <w:marRight w:val="0"/>
      <w:marTop w:val="0"/>
      <w:marBottom w:val="0"/>
      <w:divBdr>
        <w:top w:val="none" w:sz="0" w:space="0" w:color="auto"/>
        <w:left w:val="none" w:sz="0" w:space="0" w:color="auto"/>
        <w:bottom w:val="none" w:sz="0" w:space="0" w:color="auto"/>
        <w:right w:val="none" w:sz="0" w:space="0" w:color="auto"/>
      </w:divBdr>
    </w:div>
    <w:div w:id="1207794607">
      <w:bodyDiv w:val="1"/>
      <w:marLeft w:val="0"/>
      <w:marRight w:val="0"/>
      <w:marTop w:val="0"/>
      <w:marBottom w:val="0"/>
      <w:divBdr>
        <w:top w:val="none" w:sz="0" w:space="0" w:color="auto"/>
        <w:left w:val="none" w:sz="0" w:space="0" w:color="auto"/>
        <w:bottom w:val="none" w:sz="0" w:space="0" w:color="auto"/>
        <w:right w:val="none" w:sz="0" w:space="0" w:color="auto"/>
      </w:divBdr>
    </w:div>
    <w:div w:id="1210075602">
      <w:bodyDiv w:val="1"/>
      <w:marLeft w:val="0"/>
      <w:marRight w:val="0"/>
      <w:marTop w:val="0"/>
      <w:marBottom w:val="0"/>
      <w:divBdr>
        <w:top w:val="none" w:sz="0" w:space="0" w:color="auto"/>
        <w:left w:val="none" w:sz="0" w:space="0" w:color="auto"/>
        <w:bottom w:val="none" w:sz="0" w:space="0" w:color="auto"/>
        <w:right w:val="none" w:sz="0" w:space="0" w:color="auto"/>
      </w:divBdr>
    </w:div>
    <w:div w:id="1210188801">
      <w:bodyDiv w:val="1"/>
      <w:marLeft w:val="0"/>
      <w:marRight w:val="0"/>
      <w:marTop w:val="0"/>
      <w:marBottom w:val="0"/>
      <w:divBdr>
        <w:top w:val="none" w:sz="0" w:space="0" w:color="auto"/>
        <w:left w:val="none" w:sz="0" w:space="0" w:color="auto"/>
        <w:bottom w:val="none" w:sz="0" w:space="0" w:color="auto"/>
        <w:right w:val="none" w:sz="0" w:space="0" w:color="auto"/>
      </w:divBdr>
    </w:div>
    <w:div w:id="1210192656">
      <w:bodyDiv w:val="1"/>
      <w:marLeft w:val="0"/>
      <w:marRight w:val="0"/>
      <w:marTop w:val="0"/>
      <w:marBottom w:val="0"/>
      <w:divBdr>
        <w:top w:val="none" w:sz="0" w:space="0" w:color="auto"/>
        <w:left w:val="none" w:sz="0" w:space="0" w:color="auto"/>
        <w:bottom w:val="none" w:sz="0" w:space="0" w:color="auto"/>
        <w:right w:val="none" w:sz="0" w:space="0" w:color="auto"/>
      </w:divBdr>
    </w:div>
    <w:div w:id="1210411823">
      <w:bodyDiv w:val="1"/>
      <w:marLeft w:val="0"/>
      <w:marRight w:val="0"/>
      <w:marTop w:val="0"/>
      <w:marBottom w:val="0"/>
      <w:divBdr>
        <w:top w:val="none" w:sz="0" w:space="0" w:color="auto"/>
        <w:left w:val="none" w:sz="0" w:space="0" w:color="auto"/>
        <w:bottom w:val="none" w:sz="0" w:space="0" w:color="auto"/>
        <w:right w:val="none" w:sz="0" w:space="0" w:color="auto"/>
      </w:divBdr>
    </w:div>
    <w:div w:id="1210528229">
      <w:bodyDiv w:val="1"/>
      <w:marLeft w:val="0"/>
      <w:marRight w:val="0"/>
      <w:marTop w:val="0"/>
      <w:marBottom w:val="0"/>
      <w:divBdr>
        <w:top w:val="none" w:sz="0" w:space="0" w:color="auto"/>
        <w:left w:val="none" w:sz="0" w:space="0" w:color="auto"/>
        <w:bottom w:val="none" w:sz="0" w:space="0" w:color="auto"/>
        <w:right w:val="none" w:sz="0" w:space="0" w:color="auto"/>
      </w:divBdr>
    </w:div>
    <w:div w:id="1210875048">
      <w:bodyDiv w:val="1"/>
      <w:marLeft w:val="0"/>
      <w:marRight w:val="0"/>
      <w:marTop w:val="0"/>
      <w:marBottom w:val="0"/>
      <w:divBdr>
        <w:top w:val="none" w:sz="0" w:space="0" w:color="auto"/>
        <w:left w:val="none" w:sz="0" w:space="0" w:color="auto"/>
        <w:bottom w:val="none" w:sz="0" w:space="0" w:color="auto"/>
        <w:right w:val="none" w:sz="0" w:space="0" w:color="auto"/>
      </w:divBdr>
    </w:div>
    <w:div w:id="1211499082">
      <w:bodyDiv w:val="1"/>
      <w:marLeft w:val="0"/>
      <w:marRight w:val="0"/>
      <w:marTop w:val="0"/>
      <w:marBottom w:val="0"/>
      <w:divBdr>
        <w:top w:val="none" w:sz="0" w:space="0" w:color="auto"/>
        <w:left w:val="none" w:sz="0" w:space="0" w:color="auto"/>
        <w:bottom w:val="none" w:sz="0" w:space="0" w:color="auto"/>
        <w:right w:val="none" w:sz="0" w:space="0" w:color="auto"/>
      </w:divBdr>
    </w:div>
    <w:div w:id="1215777288">
      <w:bodyDiv w:val="1"/>
      <w:marLeft w:val="0"/>
      <w:marRight w:val="0"/>
      <w:marTop w:val="0"/>
      <w:marBottom w:val="0"/>
      <w:divBdr>
        <w:top w:val="none" w:sz="0" w:space="0" w:color="auto"/>
        <w:left w:val="none" w:sz="0" w:space="0" w:color="auto"/>
        <w:bottom w:val="none" w:sz="0" w:space="0" w:color="auto"/>
        <w:right w:val="none" w:sz="0" w:space="0" w:color="auto"/>
      </w:divBdr>
    </w:div>
    <w:div w:id="1218004952">
      <w:bodyDiv w:val="1"/>
      <w:marLeft w:val="0"/>
      <w:marRight w:val="0"/>
      <w:marTop w:val="0"/>
      <w:marBottom w:val="0"/>
      <w:divBdr>
        <w:top w:val="none" w:sz="0" w:space="0" w:color="auto"/>
        <w:left w:val="none" w:sz="0" w:space="0" w:color="auto"/>
        <w:bottom w:val="none" w:sz="0" w:space="0" w:color="auto"/>
        <w:right w:val="none" w:sz="0" w:space="0" w:color="auto"/>
      </w:divBdr>
    </w:div>
    <w:div w:id="1219249117">
      <w:bodyDiv w:val="1"/>
      <w:marLeft w:val="0"/>
      <w:marRight w:val="0"/>
      <w:marTop w:val="0"/>
      <w:marBottom w:val="0"/>
      <w:divBdr>
        <w:top w:val="none" w:sz="0" w:space="0" w:color="auto"/>
        <w:left w:val="none" w:sz="0" w:space="0" w:color="auto"/>
        <w:bottom w:val="none" w:sz="0" w:space="0" w:color="auto"/>
        <w:right w:val="none" w:sz="0" w:space="0" w:color="auto"/>
      </w:divBdr>
    </w:div>
    <w:div w:id="1222398380">
      <w:bodyDiv w:val="1"/>
      <w:marLeft w:val="0"/>
      <w:marRight w:val="0"/>
      <w:marTop w:val="0"/>
      <w:marBottom w:val="0"/>
      <w:divBdr>
        <w:top w:val="none" w:sz="0" w:space="0" w:color="auto"/>
        <w:left w:val="none" w:sz="0" w:space="0" w:color="auto"/>
        <w:bottom w:val="none" w:sz="0" w:space="0" w:color="auto"/>
        <w:right w:val="none" w:sz="0" w:space="0" w:color="auto"/>
      </w:divBdr>
    </w:div>
    <w:div w:id="1223491962">
      <w:bodyDiv w:val="1"/>
      <w:marLeft w:val="0"/>
      <w:marRight w:val="0"/>
      <w:marTop w:val="0"/>
      <w:marBottom w:val="0"/>
      <w:divBdr>
        <w:top w:val="none" w:sz="0" w:space="0" w:color="auto"/>
        <w:left w:val="none" w:sz="0" w:space="0" w:color="auto"/>
        <w:bottom w:val="none" w:sz="0" w:space="0" w:color="auto"/>
        <w:right w:val="none" w:sz="0" w:space="0" w:color="auto"/>
      </w:divBdr>
    </w:div>
    <w:div w:id="1224488733">
      <w:bodyDiv w:val="1"/>
      <w:marLeft w:val="0"/>
      <w:marRight w:val="0"/>
      <w:marTop w:val="0"/>
      <w:marBottom w:val="0"/>
      <w:divBdr>
        <w:top w:val="none" w:sz="0" w:space="0" w:color="auto"/>
        <w:left w:val="none" w:sz="0" w:space="0" w:color="auto"/>
        <w:bottom w:val="none" w:sz="0" w:space="0" w:color="auto"/>
        <w:right w:val="none" w:sz="0" w:space="0" w:color="auto"/>
      </w:divBdr>
    </w:div>
    <w:div w:id="1224948564">
      <w:bodyDiv w:val="1"/>
      <w:marLeft w:val="0"/>
      <w:marRight w:val="0"/>
      <w:marTop w:val="0"/>
      <w:marBottom w:val="0"/>
      <w:divBdr>
        <w:top w:val="none" w:sz="0" w:space="0" w:color="auto"/>
        <w:left w:val="none" w:sz="0" w:space="0" w:color="auto"/>
        <w:bottom w:val="none" w:sz="0" w:space="0" w:color="auto"/>
        <w:right w:val="none" w:sz="0" w:space="0" w:color="auto"/>
      </w:divBdr>
    </w:div>
    <w:div w:id="1226068268">
      <w:bodyDiv w:val="1"/>
      <w:marLeft w:val="0"/>
      <w:marRight w:val="0"/>
      <w:marTop w:val="0"/>
      <w:marBottom w:val="0"/>
      <w:divBdr>
        <w:top w:val="none" w:sz="0" w:space="0" w:color="auto"/>
        <w:left w:val="none" w:sz="0" w:space="0" w:color="auto"/>
        <w:bottom w:val="none" w:sz="0" w:space="0" w:color="auto"/>
        <w:right w:val="none" w:sz="0" w:space="0" w:color="auto"/>
      </w:divBdr>
    </w:div>
    <w:div w:id="1226254486">
      <w:bodyDiv w:val="1"/>
      <w:marLeft w:val="0"/>
      <w:marRight w:val="0"/>
      <w:marTop w:val="0"/>
      <w:marBottom w:val="0"/>
      <w:divBdr>
        <w:top w:val="none" w:sz="0" w:space="0" w:color="auto"/>
        <w:left w:val="none" w:sz="0" w:space="0" w:color="auto"/>
        <w:bottom w:val="none" w:sz="0" w:space="0" w:color="auto"/>
        <w:right w:val="none" w:sz="0" w:space="0" w:color="auto"/>
      </w:divBdr>
    </w:div>
    <w:div w:id="1228028032">
      <w:bodyDiv w:val="1"/>
      <w:marLeft w:val="0"/>
      <w:marRight w:val="0"/>
      <w:marTop w:val="0"/>
      <w:marBottom w:val="0"/>
      <w:divBdr>
        <w:top w:val="none" w:sz="0" w:space="0" w:color="auto"/>
        <w:left w:val="none" w:sz="0" w:space="0" w:color="auto"/>
        <w:bottom w:val="none" w:sz="0" w:space="0" w:color="auto"/>
        <w:right w:val="none" w:sz="0" w:space="0" w:color="auto"/>
      </w:divBdr>
    </w:div>
    <w:div w:id="1228031871">
      <w:bodyDiv w:val="1"/>
      <w:marLeft w:val="0"/>
      <w:marRight w:val="0"/>
      <w:marTop w:val="0"/>
      <w:marBottom w:val="0"/>
      <w:divBdr>
        <w:top w:val="none" w:sz="0" w:space="0" w:color="auto"/>
        <w:left w:val="none" w:sz="0" w:space="0" w:color="auto"/>
        <w:bottom w:val="none" w:sz="0" w:space="0" w:color="auto"/>
        <w:right w:val="none" w:sz="0" w:space="0" w:color="auto"/>
      </w:divBdr>
    </w:div>
    <w:div w:id="1228615260">
      <w:bodyDiv w:val="1"/>
      <w:marLeft w:val="0"/>
      <w:marRight w:val="0"/>
      <w:marTop w:val="0"/>
      <w:marBottom w:val="0"/>
      <w:divBdr>
        <w:top w:val="none" w:sz="0" w:space="0" w:color="auto"/>
        <w:left w:val="none" w:sz="0" w:space="0" w:color="auto"/>
        <w:bottom w:val="none" w:sz="0" w:space="0" w:color="auto"/>
        <w:right w:val="none" w:sz="0" w:space="0" w:color="auto"/>
      </w:divBdr>
    </w:div>
    <w:div w:id="1229462460">
      <w:bodyDiv w:val="1"/>
      <w:marLeft w:val="0"/>
      <w:marRight w:val="0"/>
      <w:marTop w:val="0"/>
      <w:marBottom w:val="0"/>
      <w:divBdr>
        <w:top w:val="none" w:sz="0" w:space="0" w:color="auto"/>
        <w:left w:val="none" w:sz="0" w:space="0" w:color="auto"/>
        <w:bottom w:val="none" w:sz="0" w:space="0" w:color="auto"/>
        <w:right w:val="none" w:sz="0" w:space="0" w:color="auto"/>
      </w:divBdr>
    </w:div>
    <w:div w:id="1232039759">
      <w:bodyDiv w:val="1"/>
      <w:marLeft w:val="0"/>
      <w:marRight w:val="0"/>
      <w:marTop w:val="0"/>
      <w:marBottom w:val="0"/>
      <w:divBdr>
        <w:top w:val="none" w:sz="0" w:space="0" w:color="auto"/>
        <w:left w:val="none" w:sz="0" w:space="0" w:color="auto"/>
        <w:bottom w:val="none" w:sz="0" w:space="0" w:color="auto"/>
        <w:right w:val="none" w:sz="0" w:space="0" w:color="auto"/>
      </w:divBdr>
    </w:div>
    <w:div w:id="1233346109">
      <w:bodyDiv w:val="1"/>
      <w:marLeft w:val="0"/>
      <w:marRight w:val="0"/>
      <w:marTop w:val="0"/>
      <w:marBottom w:val="0"/>
      <w:divBdr>
        <w:top w:val="none" w:sz="0" w:space="0" w:color="auto"/>
        <w:left w:val="none" w:sz="0" w:space="0" w:color="auto"/>
        <w:bottom w:val="none" w:sz="0" w:space="0" w:color="auto"/>
        <w:right w:val="none" w:sz="0" w:space="0" w:color="auto"/>
      </w:divBdr>
    </w:div>
    <w:div w:id="1234387288">
      <w:bodyDiv w:val="1"/>
      <w:marLeft w:val="0"/>
      <w:marRight w:val="0"/>
      <w:marTop w:val="0"/>
      <w:marBottom w:val="0"/>
      <w:divBdr>
        <w:top w:val="none" w:sz="0" w:space="0" w:color="auto"/>
        <w:left w:val="none" w:sz="0" w:space="0" w:color="auto"/>
        <w:bottom w:val="none" w:sz="0" w:space="0" w:color="auto"/>
        <w:right w:val="none" w:sz="0" w:space="0" w:color="auto"/>
      </w:divBdr>
    </w:div>
    <w:div w:id="1236670243">
      <w:bodyDiv w:val="1"/>
      <w:marLeft w:val="0"/>
      <w:marRight w:val="0"/>
      <w:marTop w:val="0"/>
      <w:marBottom w:val="0"/>
      <w:divBdr>
        <w:top w:val="none" w:sz="0" w:space="0" w:color="auto"/>
        <w:left w:val="none" w:sz="0" w:space="0" w:color="auto"/>
        <w:bottom w:val="none" w:sz="0" w:space="0" w:color="auto"/>
        <w:right w:val="none" w:sz="0" w:space="0" w:color="auto"/>
      </w:divBdr>
    </w:div>
    <w:div w:id="1236744260">
      <w:bodyDiv w:val="1"/>
      <w:marLeft w:val="0"/>
      <w:marRight w:val="0"/>
      <w:marTop w:val="0"/>
      <w:marBottom w:val="0"/>
      <w:divBdr>
        <w:top w:val="none" w:sz="0" w:space="0" w:color="auto"/>
        <w:left w:val="none" w:sz="0" w:space="0" w:color="auto"/>
        <w:bottom w:val="none" w:sz="0" w:space="0" w:color="auto"/>
        <w:right w:val="none" w:sz="0" w:space="0" w:color="auto"/>
      </w:divBdr>
    </w:div>
    <w:div w:id="1238977019">
      <w:bodyDiv w:val="1"/>
      <w:marLeft w:val="0"/>
      <w:marRight w:val="0"/>
      <w:marTop w:val="0"/>
      <w:marBottom w:val="0"/>
      <w:divBdr>
        <w:top w:val="none" w:sz="0" w:space="0" w:color="auto"/>
        <w:left w:val="none" w:sz="0" w:space="0" w:color="auto"/>
        <w:bottom w:val="none" w:sz="0" w:space="0" w:color="auto"/>
        <w:right w:val="none" w:sz="0" w:space="0" w:color="auto"/>
      </w:divBdr>
    </w:div>
    <w:div w:id="1240100024">
      <w:bodyDiv w:val="1"/>
      <w:marLeft w:val="0"/>
      <w:marRight w:val="0"/>
      <w:marTop w:val="0"/>
      <w:marBottom w:val="0"/>
      <w:divBdr>
        <w:top w:val="none" w:sz="0" w:space="0" w:color="auto"/>
        <w:left w:val="none" w:sz="0" w:space="0" w:color="auto"/>
        <w:bottom w:val="none" w:sz="0" w:space="0" w:color="auto"/>
        <w:right w:val="none" w:sz="0" w:space="0" w:color="auto"/>
      </w:divBdr>
    </w:div>
    <w:div w:id="1241329059">
      <w:bodyDiv w:val="1"/>
      <w:marLeft w:val="0"/>
      <w:marRight w:val="0"/>
      <w:marTop w:val="0"/>
      <w:marBottom w:val="0"/>
      <w:divBdr>
        <w:top w:val="none" w:sz="0" w:space="0" w:color="auto"/>
        <w:left w:val="none" w:sz="0" w:space="0" w:color="auto"/>
        <w:bottom w:val="none" w:sz="0" w:space="0" w:color="auto"/>
        <w:right w:val="none" w:sz="0" w:space="0" w:color="auto"/>
      </w:divBdr>
    </w:div>
    <w:div w:id="1242909540">
      <w:bodyDiv w:val="1"/>
      <w:marLeft w:val="0"/>
      <w:marRight w:val="0"/>
      <w:marTop w:val="0"/>
      <w:marBottom w:val="0"/>
      <w:divBdr>
        <w:top w:val="none" w:sz="0" w:space="0" w:color="auto"/>
        <w:left w:val="none" w:sz="0" w:space="0" w:color="auto"/>
        <w:bottom w:val="none" w:sz="0" w:space="0" w:color="auto"/>
        <w:right w:val="none" w:sz="0" w:space="0" w:color="auto"/>
      </w:divBdr>
    </w:div>
    <w:div w:id="1243681871">
      <w:bodyDiv w:val="1"/>
      <w:marLeft w:val="0"/>
      <w:marRight w:val="0"/>
      <w:marTop w:val="0"/>
      <w:marBottom w:val="0"/>
      <w:divBdr>
        <w:top w:val="none" w:sz="0" w:space="0" w:color="auto"/>
        <w:left w:val="none" w:sz="0" w:space="0" w:color="auto"/>
        <w:bottom w:val="none" w:sz="0" w:space="0" w:color="auto"/>
        <w:right w:val="none" w:sz="0" w:space="0" w:color="auto"/>
      </w:divBdr>
    </w:div>
    <w:div w:id="1245798374">
      <w:bodyDiv w:val="1"/>
      <w:marLeft w:val="0"/>
      <w:marRight w:val="0"/>
      <w:marTop w:val="0"/>
      <w:marBottom w:val="0"/>
      <w:divBdr>
        <w:top w:val="none" w:sz="0" w:space="0" w:color="auto"/>
        <w:left w:val="none" w:sz="0" w:space="0" w:color="auto"/>
        <w:bottom w:val="none" w:sz="0" w:space="0" w:color="auto"/>
        <w:right w:val="none" w:sz="0" w:space="0" w:color="auto"/>
      </w:divBdr>
    </w:div>
    <w:div w:id="1248002549">
      <w:bodyDiv w:val="1"/>
      <w:marLeft w:val="0"/>
      <w:marRight w:val="0"/>
      <w:marTop w:val="0"/>
      <w:marBottom w:val="0"/>
      <w:divBdr>
        <w:top w:val="none" w:sz="0" w:space="0" w:color="auto"/>
        <w:left w:val="none" w:sz="0" w:space="0" w:color="auto"/>
        <w:bottom w:val="none" w:sz="0" w:space="0" w:color="auto"/>
        <w:right w:val="none" w:sz="0" w:space="0" w:color="auto"/>
      </w:divBdr>
    </w:div>
    <w:div w:id="1249313542">
      <w:bodyDiv w:val="1"/>
      <w:marLeft w:val="0"/>
      <w:marRight w:val="0"/>
      <w:marTop w:val="0"/>
      <w:marBottom w:val="0"/>
      <w:divBdr>
        <w:top w:val="none" w:sz="0" w:space="0" w:color="auto"/>
        <w:left w:val="none" w:sz="0" w:space="0" w:color="auto"/>
        <w:bottom w:val="none" w:sz="0" w:space="0" w:color="auto"/>
        <w:right w:val="none" w:sz="0" w:space="0" w:color="auto"/>
      </w:divBdr>
    </w:div>
    <w:div w:id="1249389284">
      <w:bodyDiv w:val="1"/>
      <w:marLeft w:val="0"/>
      <w:marRight w:val="0"/>
      <w:marTop w:val="0"/>
      <w:marBottom w:val="0"/>
      <w:divBdr>
        <w:top w:val="none" w:sz="0" w:space="0" w:color="auto"/>
        <w:left w:val="none" w:sz="0" w:space="0" w:color="auto"/>
        <w:bottom w:val="none" w:sz="0" w:space="0" w:color="auto"/>
        <w:right w:val="none" w:sz="0" w:space="0" w:color="auto"/>
      </w:divBdr>
    </w:div>
    <w:div w:id="1249577903">
      <w:bodyDiv w:val="1"/>
      <w:marLeft w:val="0"/>
      <w:marRight w:val="0"/>
      <w:marTop w:val="0"/>
      <w:marBottom w:val="0"/>
      <w:divBdr>
        <w:top w:val="none" w:sz="0" w:space="0" w:color="auto"/>
        <w:left w:val="none" w:sz="0" w:space="0" w:color="auto"/>
        <w:bottom w:val="none" w:sz="0" w:space="0" w:color="auto"/>
        <w:right w:val="none" w:sz="0" w:space="0" w:color="auto"/>
      </w:divBdr>
    </w:div>
    <w:div w:id="1250195450">
      <w:bodyDiv w:val="1"/>
      <w:marLeft w:val="0"/>
      <w:marRight w:val="0"/>
      <w:marTop w:val="0"/>
      <w:marBottom w:val="0"/>
      <w:divBdr>
        <w:top w:val="none" w:sz="0" w:space="0" w:color="auto"/>
        <w:left w:val="none" w:sz="0" w:space="0" w:color="auto"/>
        <w:bottom w:val="none" w:sz="0" w:space="0" w:color="auto"/>
        <w:right w:val="none" w:sz="0" w:space="0" w:color="auto"/>
      </w:divBdr>
    </w:div>
    <w:div w:id="1251357238">
      <w:bodyDiv w:val="1"/>
      <w:marLeft w:val="0"/>
      <w:marRight w:val="0"/>
      <w:marTop w:val="0"/>
      <w:marBottom w:val="0"/>
      <w:divBdr>
        <w:top w:val="none" w:sz="0" w:space="0" w:color="auto"/>
        <w:left w:val="none" w:sz="0" w:space="0" w:color="auto"/>
        <w:bottom w:val="none" w:sz="0" w:space="0" w:color="auto"/>
        <w:right w:val="none" w:sz="0" w:space="0" w:color="auto"/>
      </w:divBdr>
    </w:div>
    <w:div w:id="1251692935">
      <w:bodyDiv w:val="1"/>
      <w:marLeft w:val="0"/>
      <w:marRight w:val="0"/>
      <w:marTop w:val="0"/>
      <w:marBottom w:val="0"/>
      <w:divBdr>
        <w:top w:val="none" w:sz="0" w:space="0" w:color="auto"/>
        <w:left w:val="none" w:sz="0" w:space="0" w:color="auto"/>
        <w:bottom w:val="none" w:sz="0" w:space="0" w:color="auto"/>
        <w:right w:val="none" w:sz="0" w:space="0" w:color="auto"/>
      </w:divBdr>
    </w:div>
    <w:div w:id="1256204141">
      <w:bodyDiv w:val="1"/>
      <w:marLeft w:val="0"/>
      <w:marRight w:val="0"/>
      <w:marTop w:val="0"/>
      <w:marBottom w:val="0"/>
      <w:divBdr>
        <w:top w:val="none" w:sz="0" w:space="0" w:color="auto"/>
        <w:left w:val="none" w:sz="0" w:space="0" w:color="auto"/>
        <w:bottom w:val="none" w:sz="0" w:space="0" w:color="auto"/>
        <w:right w:val="none" w:sz="0" w:space="0" w:color="auto"/>
      </w:divBdr>
    </w:div>
    <w:div w:id="1256935538">
      <w:bodyDiv w:val="1"/>
      <w:marLeft w:val="0"/>
      <w:marRight w:val="0"/>
      <w:marTop w:val="0"/>
      <w:marBottom w:val="0"/>
      <w:divBdr>
        <w:top w:val="none" w:sz="0" w:space="0" w:color="auto"/>
        <w:left w:val="none" w:sz="0" w:space="0" w:color="auto"/>
        <w:bottom w:val="none" w:sz="0" w:space="0" w:color="auto"/>
        <w:right w:val="none" w:sz="0" w:space="0" w:color="auto"/>
      </w:divBdr>
    </w:div>
    <w:div w:id="1260917498">
      <w:bodyDiv w:val="1"/>
      <w:marLeft w:val="0"/>
      <w:marRight w:val="0"/>
      <w:marTop w:val="0"/>
      <w:marBottom w:val="0"/>
      <w:divBdr>
        <w:top w:val="none" w:sz="0" w:space="0" w:color="auto"/>
        <w:left w:val="none" w:sz="0" w:space="0" w:color="auto"/>
        <w:bottom w:val="none" w:sz="0" w:space="0" w:color="auto"/>
        <w:right w:val="none" w:sz="0" w:space="0" w:color="auto"/>
      </w:divBdr>
    </w:div>
    <w:div w:id="1261790289">
      <w:bodyDiv w:val="1"/>
      <w:marLeft w:val="0"/>
      <w:marRight w:val="0"/>
      <w:marTop w:val="0"/>
      <w:marBottom w:val="0"/>
      <w:divBdr>
        <w:top w:val="none" w:sz="0" w:space="0" w:color="auto"/>
        <w:left w:val="none" w:sz="0" w:space="0" w:color="auto"/>
        <w:bottom w:val="none" w:sz="0" w:space="0" w:color="auto"/>
        <w:right w:val="none" w:sz="0" w:space="0" w:color="auto"/>
      </w:divBdr>
    </w:div>
    <w:div w:id="1262957641">
      <w:bodyDiv w:val="1"/>
      <w:marLeft w:val="0"/>
      <w:marRight w:val="0"/>
      <w:marTop w:val="0"/>
      <w:marBottom w:val="0"/>
      <w:divBdr>
        <w:top w:val="none" w:sz="0" w:space="0" w:color="auto"/>
        <w:left w:val="none" w:sz="0" w:space="0" w:color="auto"/>
        <w:bottom w:val="none" w:sz="0" w:space="0" w:color="auto"/>
        <w:right w:val="none" w:sz="0" w:space="0" w:color="auto"/>
      </w:divBdr>
    </w:div>
    <w:div w:id="1264722685">
      <w:bodyDiv w:val="1"/>
      <w:marLeft w:val="0"/>
      <w:marRight w:val="0"/>
      <w:marTop w:val="0"/>
      <w:marBottom w:val="0"/>
      <w:divBdr>
        <w:top w:val="none" w:sz="0" w:space="0" w:color="auto"/>
        <w:left w:val="none" w:sz="0" w:space="0" w:color="auto"/>
        <w:bottom w:val="none" w:sz="0" w:space="0" w:color="auto"/>
        <w:right w:val="none" w:sz="0" w:space="0" w:color="auto"/>
      </w:divBdr>
    </w:div>
    <w:div w:id="1265727321">
      <w:bodyDiv w:val="1"/>
      <w:marLeft w:val="0"/>
      <w:marRight w:val="0"/>
      <w:marTop w:val="0"/>
      <w:marBottom w:val="0"/>
      <w:divBdr>
        <w:top w:val="none" w:sz="0" w:space="0" w:color="auto"/>
        <w:left w:val="none" w:sz="0" w:space="0" w:color="auto"/>
        <w:bottom w:val="none" w:sz="0" w:space="0" w:color="auto"/>
        <w:right w:val="none" w:sz="0" w:space="0" w:color="auto"/>
      </w:divBdr>
    </w:div>
    <w:div w:id="1267347202">
      <w:bodyDiv w:val="1"/>
      <w:marLeft w:val="0"/>
      <w:marRight w:val="0"/>
      <w:marTop w:val="0"/>
      <w:marBottom w:val="0"/>
      <w:divBdr>
        <w:top w:val="none" w:sz="0" w:space="0" w:color="auto"/>
        <w:left w:val="none" w:sz="0" w:space="0" w:color="auto"/>
        <w:bottom w:val="none" w:sz="0" w:space="0" w:color="auto"/>
        <w:right w:val="none" w:sz="0" w:space="0" w:color="auto"/>
      </w:divBdr>
    </w:div>
    <w:div w:id="1267890076">
      <w:bodyDiv w:val="1"/>
      <w:marLeft w:val="0"/>
      <w:marRight w:val="0"/>
      <w:marTop w:val="0"/>
      <w:marBottom w:val="0"/>
      <w:divBdr>
        <w:top w:val="none" w:sz="0" w:space="0" w:color="auto"/>
        <w:left w:val="none" w:sz="0" w:space="0" w:color="auto"/>
        <w:bottom w:val="none" w:sz="0" w:space="0" w:color="auto"/>
        <w:right w:val="none" w:sz="0" w:space="0" w:color="auto"/>
      </w:divBdr>
    </w:div>
    <w:div w:id="1269967439">
      <w:bodyDiv w:val="1"/>
      <w:marLeft w:val="0"/>
      <w:marRight w:val="0"/>
      <w:marTop w:val="0"/>
      <w:marBottom w:val="0"/>
      <w:divBdr>
        <w:top w:val="none" w:sz="0" w:space="0" w:color="auto"/>
        <w:left w:val="none" w:sz="0" w:space="0" w:color="auto"/>
        <w:bottom w:val="none" w:sz="0" w:space="0" w:color="auto"/>
        <w:right w:val="none" w:sz="0" w:space="0" w:color="auto"/>
      </w:divBdr>
    </w:div>
    <w:div w:id="1270434257">
      <w:bodyDiv w:val="1"/>
      <w:marLeft w:val="0"/>
      <w:marRight w:val="0"/>
      <w:marTop w:val="0"/>
      <w:marBottom w:val="0"/>
      <w:divBdr>
        <w:top w:val="none" w:sz="0" w:space="0" w:color="auto"/>
        <w:left w:val="none" w:sz="0" w:space="0" w:color="auto"/>
        <w:bottom w:val="none" w:sz="0" w:space="0" w:color="auto"/>
        <w:right w:val="none" w:sz="0" w:space="0" w:color="auto"/>
      </w:divBdr>
    </w:div>
    <w:div w:id="1273707981">
      <w:bodyDiv w:val="1"/>
      <w:marLeft w:val="0"/>
      <w:marRight w:val="0"/>
      <w:marTop w:val="0"/>
      <w:marBottom w:val="0"/>
      <w:divBdr>
        <w:top w:val="none" w:sz="0" w:space="0" w:color="auto"/>
        <w:left w:val="none" w:sz="0" w:space="0" w:color="auto"/>
        <w:bottom w:val="none" w:sz="0" w:space="0" w:color="auto"/>
        <w:right w:val="none" w:sz="0" w:space="0" w:color="auto"/>
      </w:divBdr>
    </w:div>
    <w:div w:id="1275359612">
      <w:bodyDiv w:val="1"/>
      <w:marLeft w:val="0"/>
      <w:marRight w:val="0"/>
      <w:marTop w:val="0"/>
      <w:marBottom w:val="0"/>
      <w:divBdr>
        <w:top w:val="none" w:sz="0" w:space="0" w:color="auto"/>
        <w:left w:val="none" w:sz="0" w:space="0" w:color="auto"/>
        <w:bottom w:val="none" w:sz="0" w:space="0" w:color="auto"/>
        <w:right w:val="none" w:sz="0" w:space="0" w:color="auto"/>
      </w:divBdr>
    </w:div>
    <w:div w:id="1276014409">
      <w:bodyDiv w:val="1"/>
      <w:marLeft w:val="0"/>
      <w:marRight w:val="0"/>
      <w:marTop w:val="0"/>
      <w:marBottom w:val="0"/>
      <w:divBdr>
        <w:top w:val="none" w:sz="0" w:space="0" w:color="auto"/>
        <w:left w:val="none" w:sz="0" w:space="0" w:color="auto"/>
        <w:bottom w:val="none" w:sz="0" w:space="0" w:color="auto"/>
        <w:right w:val="none" w:sz="0" w:space="0" w:color="auto"/>
      </w:divBdr>
    </w:div>
    <w:div w:id="1277635785">
      <w:bodyDiv w:val="1"/>
      <w:marLeft w:val="0"/>
      <w:marRight w:val="0"/>
      <w:marTop w:val="0"/>
      <w:marBottom w:val="0"/>
      <w:divBdr>
        <w:top w:val="none" w:sz="0" w:space="0" w:color="auto"/>
        <w:left w:val="none" w:sz="0" w:space="0" w:color="auto"/>
        <w:bottom w:val="none" w:sz="0" w:space="0" w:color="auto"/>
        <w:right w:val="none" w:sz="0" w:space="0" w:color="auto"/>
      </w:divBdr>
    </w:div>
    <w:div w:id="1277910983">
      <w:bodyDiv w:val="1"/>
      <w:marLeft w:val="0"/>
      <w:marRight w:val="0"/>
      <w:marTop w:val="0"/>
      <w:marBottom w:val="0"/>
      <w:divBdr>
        <w:top w:val="none" w:sz="0" w:space="0" w:color="auto"/>
        <w:left w:val="none" w:sz="0" w:space="0" w:color="auto"/>
        <w:bottom w:val="none" w:sz="0" w:space="0" w:color="auto"/>
        <w:right w:val="none" w:sz="0" w:space="0" w:color="auto"/>
      </w:divBdr>
    </w:div>
    <w:div w:id="1278180787">
      <w:bodyDiv w:val="1"/>
      <w:marLeft w:val="0"/>
      <w:marRight w:val="0"/>
      <w:marTop w:val="0"/>
      <w:marBottom w:val="0"/>
      <w:divBdr>
        <w:top w:val="none" w:sz="0" w:space="0" w:color="auto"/>
        <w:left w:val="none" w:sz="0" w:space="0" w:color="auto"/>
        <w:bottom w:val="none" w:sz="0" w:space="0" w:color="auto"/>
        <w:right w:val="none" w:sz="0" w:space="0" w:color="auto"/>
      </w:divBdr>
    </w:div>
    <w:div w:id="1281884950">
      <w:bodyDiv w:val="1"/>
      <w:marLeft w:val="0"/>
      <w:marRight w:val="0"/>
      <w:marTop w:val="0"/>
      <w:marBottom w:val="0"/>
      <w:divBdr>
        <w:top w:val="none" w:sz="0" w:space="0" w:color="auto"/>
        <w:left w:val="none" w:sz="0" w:space="0" w:color="auto"/>
        <w:bottom w:val="none" w:sz="0" w:space="0" w:color="auto"/>
        <w:right w:val="none" w:sz="0" w:space="0" w:color="auto"/>
      </w:divBdr>
    </w:div>
    <w:div w:id="1281914114">
      <w:bodyDiv w:val="1"/>
      <w:marLeft w:val="0"/>
      <w:marRight w:val="0"/>
      <w:marTop w:val="0"/>
      <w:marBottom w:val="0"/>
      <w:divBdr>
        <w:top w:val="none" w:sz="0" w:space="0" w:color="auto"/>
        <w:left w:val="none" w:sz="0" w:space="0" w:color="auto"/>
        <w:bottom w:val="none" w:sz="0" w:space="0" w:color="auto"/>
        <w:right w:val="none" w:sz="0" w:space="0" w:color="auto"/>
      </w:divBdr>
    </w:div>
    <w:div w:id="1281955985">
      <w:bodyDiv w:val="1"/>
      <w:marLeft w:val="0"/>
      <w:marRight w:val="0"/>
      <w:marTop w:val="0"/>
      <w:marBottom w:val="0"/>
      <w:divBdr>
        <w:top w:val="none" w:sz="0" w:space="0" w:color="auto"/>
        <w:left w:val="none" w:sz="0" w:space="0" w:color="auto"/>
        <w:bottom w:val="none" w:sz="0" w:space="0" w:color="auto"/>
        <w:right w:val="none" w:sz="0" w:space="0" w:color="auto"/>
      </w:divBdr>
    </w:div>
    <w:div w:id="1287350543">
      <w:bodyDiv w:val="1"/>
      <w:marLeft w:val="0"/>
      <w:marRight w:val="0"/>
      <w:marTop w:val="0"/>
      <w:marBottom w:val="0"/>
      <w:divBdr>
        <w:top w:val="none" w:sz="0" w:space="0" w:color="auto"/>
        <w:left w:val="none" w:sz="0" w:space="0" w:color="auto"/>
        <w:bottom w:val="none" w:sz="0" w:space="0" w:color="auto"/>
        <w:right w:val="none" w:sz="0" w:space="0" w:color="auto"/>
      </w:divBdr>
    </w:div>
    <w:div w:id="1289891500">
      <w:bodyDiv w:val="1"/>
      <w:marLeft w:val="0"/>
      <w:marRight w:val="0"/>
      <w:marTop w:val="0"/>
      <w:marBottom w:val="0"/>
      <w:divBdr>
        <w:top w:val="none" w:sz="0" w:space="0" w:color="auto"/>
        <w:left w:val="none" w:sz="0" w:space="0" w:color="auto"/>
        <w:bottom w:val="none" w:sz="0" w:space="0" w:color="auto"/>
        <w:right w:val="none" w:sz="0" w:space="0" w:color="auto"/>
      </w:divBdr>
    </w:div>
    <w:div w:id="1289970793">
      <w:bodyDiv w:val="1"/>
      <w:marLeft w:val="0"/>
      <w:marRight w:val="0"/>
      <w:marTop w:val="0"/>
      <w:marBottom w:val="0"/>
      <w:divBdr>
        <w:top w:val="none" w:sz="0" w:space="0" w:color="auto"/>
        <w:left w:val="none" w:sz="0" w:space="0" w:color="auto"/>
        <w:bottom w:val="none" w:sz="0" w:space="0" w:color="auto"/>
        <w:right w:val="none" w:sz="0" w:space="0" w:color="auto"/>
      </w:divBdr>
    </w:div>
    <w:div w:id="1290208495">
      <w:bodyDiv w:val="1"/>
      <w:marLeft w:val="0"/>
      <w:marRight w:val="0"/>
      <w:marTop w:val="0"/>
      <w:marBottom w:val="0"/>
      <w:divBdr>
        <w:top w:val="none" w:sz="0" w:space="0" w:color="auto"/>
        <w:left w:val="none" w:sz="0" w:space="0" w:color="auto"/>
        <w:bottom w:val="none" w:sz="0" w:space="0" w:color="auto"/>
        <w:right w:val="none" w:sz="0" w:space="0" w:color="auto"/>
      </w:divBdr>
    </w:div>
    <w:div w:id="1291669532">
      <w:bodyDiv w:val="1"/>
      <w:marLeft w:val="0"/>
      <w:marRight w:val="0"/>
      <w:marTop w:val="0"/>
      <w:marBottom w:val="0"/>
      <w:divBdr>
        <w:top w:val="none" w:sz="0" w:space="0" w:color="auto"/>
        <w:left w:val="none" w:sz="0" w:space="0" w:color="auto"/>
        <w:bottom w:val="none" w:sz="0" w:space="0" w:color="auto"/>
        <w:right w:val="none" w:sz="0" w:space="0" w:color="auto"/>
      </w:divBdr>
    </w:div>
    <w:div w:id="1292323075">
      <w:bodyDiv w:val="1"/>
      <w:marLeft w:val="0"/>
      <w:marRight w:val="0"/>
      <w:marTop w:val="0"/>
      <w:marBottom w:val="0"/>
      <w:divBdr>
        <w:top w:val="none" w:sz="0" w:space="0" w:color="auto"/>
        <w:left w:val="none" w:sz="0" w:space="0" w:color="auto"/>
        <w:bottom w:val="none" w:sz="0" w:space="0" w:color="auto"/>
        <w:right w:val="none" w:sz="0" w:space="0" w:color="auto"/>
      </w:divBdr>
    </w:div>
    <w:div w:id="1293049745">
      <w:bodyDiv w:val="1"/>
      <w:marLeft w:val="0"/>
      <w:marRight w:val="0"/>
      <w:marTop w:val="0"/>
      <w:marBottom w:val="0"/>
      <w:divBdr>
        <w:top w:val="none" w:sz="0" w:space="0" w:color="auto"/>
        <w:left w:val="none" w:sz="0" w:space="0" w:color="auto"/>
        <w:bottom w:val="none" w:sz="0" w:space="0" w:color="auto"/>
        <w:right w:val="none" w:sz="0" w:space="0" w:color="auto"/>
      </w:divBdr>
    </w:div>
    <w:div w:id="1293638588">
      <w:bodyDiv w:val="1"/>
      <w:marLeft w:val="0"/>
      <w:marRight w:val="0"/>
      <w:marTop w:val="0"/>
      <w:marBottom w:val="0"/>
      <w:divBdr>
        <w:top w:val="none" w:sz="0" w:space="0" w:color="auto"/>
        <w:left w:val="none" w:sz="0" w:space="0" w:color="auto"/>
        <w:bottom w:val="none" w:sz="0" w:space="0" w:color="auto"/>
        <w:right w:val="none" w:sz="0" w:space="0" w:color="auto"/>
      </w:divBdr>
    </w:div>
    <w:div w:id="1295671098">
      <w:bodyDiv w:val="1"/>
      <w:marLeft w:val="0"/>
      <w:marRight w:val="0"/>
      <w:marTop w:val="0"/>
      <w:marBottom w:val="0"/>
      <w:divBdr>
        <w:top w:val="none" w:sz="0" w:space="0" w:color="auto"/>
        <w:left w:val="none" w:sz="0" w:space="0" w:color="auto"/>
        <w:bottom w:val="none" w:sz="0" w:space="0" w:color="auto"/>
        <w:right w:val="none" w:sz="0" w:space="0" w:color="auto"/>
      </w:divBdr>
    </w:div>
    <w:div w:id="1295982873">
      <w:bodyDiv w:val="1"/>
      <w:marLeft w:val="0"/>
      <w:marRight w:val="0"/>
      <w:marTop w:val="0"/>
      <w:marBottom w:val="0"/>
      <w:divBdr>
        <w:top w:val="none" w:sz="0" w:space="0" w:color="auto"/>
        <w:left w:val="none" w:sz="0" w:space="0" w:color="auto"/>
        <w:bottom w:val="none" w:sz="0" w:space="0" w:color="auto"/>
        <w:right w:val="none" w:sz="0" w:space="0" w:color="auto"/>
      </w:divBdr>
    </w:div>
    <w:div w:id="1298877449">
      <w:bodyDiv w:val="1"/>
      <w:marLeft w:val="0"/>
      <w:marRight w:val="0"/>
      <w:marTop w:val="0"/>
      <w:marBottom w:val="0"/>
      <w:divBdr>
        <w:top w:val="none" w:sz="0" w:space="0" w:color="auto"/>
        <w:left w:val="none" w:sz="0" w:space="0" w:color="auto"/>
        <w:bottom w:val="none" w:sz="0" w:space="0" w:color="auto"/>
        <w:right w:val="none" w:sz="0" w:space="0" w:color="auto"/>
      </w:divBdr>
    </w:div>
    <w:div w:id="1299065041">
      <w:bodyDiv w:val="1"/>
      <w:marLeft w:val="0"/>
      <w:marRight w:val="0"/>
      <w:marTop w:val="0"/>
      <w:marBottom w:val="0"/>
      <w:divBdr>
        <w:top w:val="none" w:sz="0" w:space="0" w:color="auto"/>
        <w:left w:val="none" w:sz="0" w:space="0" w:color="auto"/>
        <w:bottom w:val="none" w:sz="0" w:space="0" w:color="auto"/>
        <w:right w:val="none" w:sz="0" w:space="0" w:color="auto"/>
      </w:divBdr>
    </w:div>
    <w:div w:id="1301499562">
      <w:bodyDiv w:val="1"/>
      <w:marLeft w:val="0"/>
      <w:marRight w:val="0"/>
      <w:marTop w:val="0"/>
      <w:marBottom w:val="0"/>
      <w:divBdr>
        <w:top w:val="none" w:sz="0" w:space="0" w:color="auto"/>
        <w:left w:val="none" w:sz="0" w:space="0" w:color="auto"/>
        <w:bottom w:val="none" w:sz="0" w:space="0" w:color="auto"/>
        <w:right w:val="none" w:sz="0" w:space="0" w:color="auto"/>
      </w:divBdr>
    </w:div>
    <w:div w:id="1303852077">
      <w:bodyDiv w:val="1"/>
      <w:marLeft w:val="0"/>
      <w:marRight w:val="0"/>
      <w:marTop w:val="0"/>
      <w:marBottom w:val="0"/>
      <w:divBdr>
        <w:top w:val="none" w:sz="0" w:space="0" w:color="auto"/>
        <w:left w:val="none" w:sz="0" w:space="0" w:color="auto"/>
        <w:bottom w:val="none" w:sz="0" w:space="0" w:color="auto"/>
        <w:right w:val="none" w:sz="0" w:space="0" w:color="auto"/>
      </w:divBdr>
    </w:div>
    <w:div w:id="1303920190">
      <w:bodyDiv w:val="1"/>
      <w:marLeft w:val="0"/>
      <w:marRight w:val="0"/>
      <w:marTop w:val="0"/>
      <w:marBottom w:val="0"/>
      <w:divBdr>
        <w:top w:val="none" w:sz="0" w:space="0" w:color="auto"/>
        <w:left w:val="none" w:sz="0" w:space="0" w:color="auto"/>
        <w:bottom w:val="none" w:sz="0" w:space="0" w:color="auto"/>
        <w:right w:val="none" w:sz="0" w:space="0" w:color="auto"/>
      </w:divBdr>
    </w:div>
    <w:div w:id="1304193211">
      <w:bodyDiv w:val="1"/>
      <w:marLeft w:val="0"/>
      <w:marRight w:val="0"/>
      <w:marTop w:val="0"/>
      <w:marBottom w:val="0"/>
      <w:divBdr>
        <w:top w:val="none" w:sz="0" w:space="0" w:color="auto"/>
        <w:left w:val="none" w:sz="0" w:space="0" w:color="auto"/>
        <w:bottom w:val="none" w:sz="0" w:space="0" w:color="auto"/>
        <w:right w:val="none" w:sz="0" w:space="0" w:color="auto"/>
      </w:divBdr>
    </w:div>
    <w:div w:id="1304892857">
      <w:bodyDiv w:val="1"/>
      <w:marLeft w:val="0"/>
      <w:marRight w:val="0"/>
      <w:marTop w:val="0"/>
      <w:marBottom w:val="0"/>
      <w:divBdr>
        <w:top w:val="none" w:sz="0" w:space="0" w:color="auto"/>
        <w:left w:val="none" w:sz="0" w:space="0" w:color="auto"/>
        <w:bottom w:val="none" w:sz="0" w:space="0" w:color="auto"/>
        <w:right w:val="none" w:sz="0" w:space="0" w:color="auto"/>
      </w:divBdr>
    </w:div>
    <w:div w:id="1305545627">
      <w:bodyDiv w:val="1"/>
      <w:marLeft w:val="0"/>
      <w:marRight w:val="0"/>
      <w:marTop w:val="0"/>
      <w:marBottom w:val="0"/>
      <w:divBdr>
        <w:top w:val="none" w:sz="0" w:space="0" w:color="auto"/>
        <w:left w:val="none" w:sz="0" w:space="0" w:color="auto"/>
        <w:bottom w:val="none" w:sz="0" w:space="0" w:color="auto"/>
        <w:right w:val="none" w:sz="0" w:space="0" w:color="auto"/>
      </w:divBdr>
    </w:div>
    <w:div w:id="1306661568">
      <w:bodyDiv w:val="1"/>
      <w:marLeft w:val="0"/>
      <w:marRight w:val="0"/>
      <w:marTop w:val="0"/>
      <w:marBottom w:val="0"/>
      <w:divBdr>
        <w:top w:val="none" w:sz="0" w:space="0" w:color="auto"/>
        <w:left w:val="none" w:sz="0" w:space="0" w:color="auto"/>
        <w:bottom w:val="none" w:sz="0" w:space="0" w:color="auto"/>
        <w:right w:val="none" w:sz="0" w:space="0" w:color="auto"/>
      </w:divBdr>
    </w:div>
    <w:div w:id="1307707152">
      <w:bodyDiv w:val="1"/>
      <w:marLeft w:val="0"/>
      <w:marRight w:val="0"/>
      <w:marTop w:val="0"/>
      <w:marBottom w:val="0"/>
      <w:divBdr>
        <w:top w:val="none" w:sz="0" w:space="0" w:color="auto"/>
        <w:left w:val="none" w:sz="0" w:space="0" w:color="auto"/>
        <w:bottom w:val="none" w:sz="0" w:space="0" w:color="auto"/>
        <w:right w:val="none" w:sz="0" w:space="0" w:color="auto"/>
      </w:divBdr>
    </w:div>
    <w:div w:id="1309553291">
      <w:bodyDiv w:val="1"/>
      <w:marLeft w:val="0"/>
      <w:marRight w:val="0"/>
      <w:marTop w:val="0"/>
      <w:marBottom w:val="0"/>
      <w:divBdr>
        <w:top w:val="none" w:sz="0" w:space="0" w:color="auto"/>
        <w:left w:val="none" w:sz="0" w:space="0" w:color="auto"/>
        <w:bottom w:val="none" w:sz="0" w:space="0" w:color="auto"/>
        <w:right w:val="none" w:sz="0" w:space="0" w:color="auto"/>
      </w:divBdr>
    </w:div>
    <w:div w:id="1310014556">
      <w:bodyDiv w:val="1"/>
      <w:marLeft w:val="0"/>
      <w:marRight w:val="0"/>
      <w:marTop w:val="0"/>
      <w:marBottom w:val="0"/>
      <w:divBdr>
        <w:top w:val="none" w:sz="0" w:space="0" w:color="auto"/>
        <w:left w:val="none" w:sz="0" w:space="0" w:color="auto"/>
        <w:bottom w:val="none" w:sz="0" w:space="0" w:color="auto"/>
        <w:right w:val="none" w:sz="0" w:space="0" w:color="auto"/>
      </w:divBdr>
    </w:div>
    <w:div w:id="1310206802">
      <w:bodyDiv w:val="1"/>
      <w:marLeft w:val="0"/>
      <w:marRight w:val="0"/>
      <w:marTop w:val="0"/>
      <w:marBottom w:val="0"/>
      <w:divBdr>
        <w:top w:val="none" w:sz="0" w:space="0" w:color="auto"/>
        <w:left w:val="none" w:sz="0" w:space="0" w:color="auto"/>
        <w:bottom w:val="none" w:sz="0" w:space="0" w:color="auto"/>
        <w:right w:val="none" w:sz="0" w:space="0" w:color="auto"/>
      </w:divBdr>
    </w:div>
    <w:div w:id="1311596263">
      <w:bodyDiv w:val="1"/>
      <w:marLeft w:val="0"/>
      <w:marRight w:val="0"/>
      <w:marTop w:val="0"/>
      <w:marBottom w:val="0"/>
      <w:divBdr>
        <w:top w:val="none" w:sz="0" w:space="0" w:color="auto"/>
        <w:left w:val="none" w:sz="0" w:space="0" w:color="auto"/>
        <w:bottom w:val="none" w:sz="0" w:space="0" w:color="auto"/>
        <w:right w:val="none" w:sz="0" w:space="0" w:color="auto"/>
      </w:divBdr>
    </w:div>
    <w:div w:id="1311906462">
      <w:bodyDiv w:val="1"/>
      <w:marLeft w:val="0"/>
      <w:marRight w:val="0"/>
      <w:marTop w:val="0"/>
      <w:marBottom w:val="0"/>
      <w:divBdr>
        <w:top w:val="none" w:sz="0" w:space="0" w:color="auto"/>
        <w:left w:val="none" w:sz="0" w:space="0" w:color="auto"/>
        <w:bottom w:val="none" w:sz="0" w:space="0" w:color="auto"/>
        <w:right w:val="none" w:sz="0" w:space="0" w:color="auto"/>
      </w:divBdr>
    </w:div>
    <w:div w:id="1312517671">
      <w:bodyDiv w:val="1"/>
      <w:marLeft w:val="0"/>
      <w:marRight w:val="0"/>
      <w:marTop w:val="0"/>
      <w:marBottom w:val="0"/>
      <w:divBdr>
        <w:top w:val="none" w:sz="0" w:space="0" w:color="auto"/>
        <w:left w:val="none" w:sz="0" w:space="0" w:color="auto"/>
        <w:bottom w:val="none" w:sz="0" w:space="0" w:color="auto"/>
        <w:right w:val="none" w:sz="0" w:space="0" w:color="auto"/>
      </w:divBdr>
    </w:div>
    <w:div w:id="1313410092">
      <w:bodyDiv w:val="1"/>
      <w:marLeft w:val="0"/>
      <w:marRight w:val="0"/>
      <w:marTop w:val="0"/>
      <w:marBottom w:val="0"/>
      <w:divBdr>
        <w:top w:val="none" w:sz="0" w:space="0" w:color="auto"/>
        <w:left w:val="none" w:sz="0" w:space="0" w:color="auto"/>
        <w:bottom w:val="none" w:sz="0" w:space="0" w:color="auto"/>
        <w:right w:val="none" w:sz="0" w:space="0" w:color="auto"/>
      </w:divBdr>
    </w:div>
    <w:div w:id="1313757667">
      <w:bodyDiv w:val="1"/>
      <w:marLeft w:val="0"/>
      <w:marRight w:val="0"/>
      <w:marTop w:val="0"/>
      <w:marBottom w:val="0"/>
      <w:divBdr>
        <w:top w:val="none" w:sz="0" w:space="0" w:color="auto"/>
        <w:left w:val="none" w:sz="0" w:space="0" w:color="auto"/>
        <w:bottom w:val="none" w:sz="0" w:space="0" w:color="auto"/>
        <w:right w:val="none" w:sz="0" w:space="0" w:color="auto"/>
      </w:divBdr>
    </w:div>
    <w:div w:id="1314094529">
      <w:bodyDiv w:val="1"/>
      <w:marLeft w:val="0"/>
      <w:marRight w:val="0"/>
      <w:marTop w:val="0"/>
      <w:marBottom w:val="0"/>
      <w:divBdr>
        <w:top w:val="none" w:sz="0" w:space="0" w:color="auto"/>
        <w:left w:val="none" w:sz="0" w:space="0" w:color="auto"/>
        <w:bottom w:val="none" w:sz="0" w:space="0" w:color="auto"/>
        <w:right w:val="none" w:sz="0" w:space="0" w:color="auto"/>
      </w:divBdr>
    </w:div>
    <w:div w:id="1317493632">
      <w:bodyDiv w:val="1"/>
      <w:marLeft w:val="0"/>
      <w:marRight w:val="0"/>
      <w:marTop w:val="0"/>
      <w:marBottom w:val="0"/>
      <w:divBdr>
        <w:top w:val="none" w:sz="0" w:space="0" w:color="auto"/>
        <w:left w:val="none" w:sz="0" w:space="0" w:color="auto"/>
        <w:bottom w:val="none" w:sz="0" w:space="0" w:color="auto"/>
        <w:right w:val="none" w:sz="0" w:space="0" w:color="auto"/>
      </w:divBdr>
    </w:div>
    <w:div w:id="1321693313">
      <w:bodyDiv w:val="1"/>
      <w:marLeft w:val="0"/>
      <w:marRight w:val="0"/>
      <w:marTop w:val="0"/>
      <w:marBottom w:val="0"/>
      <w:divBdr>
        <w:top w:val="none" w:sz="0" w:space="0" w:color="auto"/>
        <w:left w:val="none" w:sz="0" w:space="0" w:color="auto"/>
        <w:bottom w:val="none" w:sz="0" w:space="0" w:color="auto"/>
        <w:right w:val="none" w:sz="0" w:space="0" w:color="auto"/>
      </w:divBdr>
    </w:div>
    <w:div w:id="1322656574">
      <w:bodyDiv w:val="1"/>
      <w:marLeft w:val="0"/>
      <w:marRight w:val="0"/>
      <w:marTop w:val="0"/>
      <w:marBottom w:val="0"/>
      <w:divBdr>
        <w:top w:val="none" w:sz="0" w:space="0" w:color="auto"/>
        <w:left w:val="none" w:sz="0" w:space="0" w:color="auto"/>
        <w:bottom w:val="none" w:sz="0" w:space="0" w:color="auto"/>
        <w:right w:val="none" w:sz="0" w:space="0" w:color="auto"/>
      </w:divBdr>
    </w:div>
    <w:div w:id="1324695558">
      <w:bodyDiv w:val="1"/>
      <w:marLeft w:val="0"/>
      <w:marRight w:val="0"/>
      <w:marTop w:val="0"/>
      <w:marBottom w:val="0"/>
      <w:divBdr>
        <w:top w:val="none" w:sz="0" w:space="0" w:color="auto"/>
        <w:left w:val="none" w:sz="0" w:space="0" w:color="auto"/>
        <w:bottom w:val="none" w:sz="0" w:space="0" w:color="auto"/>
        <w:right w:val="none" w:sz="0" w:space="0" w:color="auto"/>
      </w:divBdr>
    </w:div>
    <w:div w:id="1325550636">
      <w:bodyDiv w:val="1"/>
      <w:marLeft w:val="0"/>
      <w:marRight w:val="0"/>
      <w:marTop w:val="0"/>
      <w:marBottom w:val="0"/>
      <w:divBdr>
        <w:top w:val="none" w:sz="0" w:space="0" w:color="auto"/>
        <w:left w:val="none" w:sz="0" w:space="0" w:color="auto"/>
        <w:bottom w:val="none" w:sz="0" w:space="0" w:color="auto"/>
        <w:right w:val="none" w:sz="0" w:space="0" w:color="auto"/>
      </w:divBdr>
    </w:div>
    <w:div w:id="1325937233">
      <w:bodyDiv w:val="1"/>
      <w:marLeft w:val="0"/>
      <w:marRight w:val="0"/>
      <w:marTop w:val="0"/>
      <w:marBottom w:val="0"/>
      <w:divBdr>
        <w:top w:val="none" w:sz="0" w:space="0" w:color="auto"/>
        <w:left w:val="none" w:sz="0" w:space="0" w:color="auto"/>
        <w:bottom w:val="none" w:sz="0" w:space="0" w:color="auto"/>
        <w:right w:val="none" w:sz="0" w:space="0" w:color="auto"/>
      </w:divBdr>
    </w:div>
    <w:div w:id="1329095649">
      <w:bodyDiv w:val="1"/>
      <w:marLeft w:val="0"/>
      <w:marRight w:val="0"/>
      <w:marTop w:val="0"/>
      <w:marBottom w:val="0"/>
      <w:divBdr>
        <w:top w:val="none" w:sz="0" w:space="0" w:color="auto"/>
        <w:left w:val="none" w:sz="0" w:space="0" w:color="auto"/>
        <w:bottom w:val="none" w:sz="0" w:space="0" w:color="auto"/>
        <w:right w:val="none" w:sz="0" w:space="0" w:color="auto"/>
      </w:divBdr>
    </w:div>
    <w:div w:id="1332415625">
      <w:bodyDiv w:val="1"/>
      <w:marLeft w:val="0"/>
      <w:marRight w:val="0"/>
      <w:marTop w:val="0"/>
      <w:marBottom w:val="0"/>
      <w:divBdr>
        <w:top w:val="none" w:sz="0" w:space="0" w:color="auto"/>
        <w:left w:val="none" w:sz="0" w:space="0" w:color="auto"/>
        <w:bottom w:val="none" w:sz="0" w:space="0" w:color="auto"/>
        <w:right w:val="none" w:sz="0" w:space="0" w:color="auto"/>
      </w:divBdr>
    </w:div>
    <w:div w:id="1333028894">
      <w:bodyDiv w:val="1"/>
      <w:marLeft w:val="0"/>
      <w:marRight w:val="0"/>
      <w:marTop w:val="0"/>
      <w:marBottom w:val="0"/>
      <w:divBdr>
        <w:top w:val="none" w:sz="0" w:space="0" w:color="auto"/>
        <w:left w:val="none" w:sz="0" w:space="0" w:color="auto"/>
        <w:bottom w:val="none" w:sz="0" w:space="0" w:color="auto"/>
        <w:right w:val="none" w:sz="0" w:space="0" w:color="auto"/>
      </w:divBdr>
    </w:div>
    <w:div w:id="1333603648">
      <w:bodyDiv w:val="1"/>
      <w:marLeft w:val="0"/>
      <w:marRight w:val="0"/>
      <w:marTop w:val="0"/>
      <w:marBottom w:val="0"/>
      <w:divBdr>
        <w:top w:val="none" w:sz="0" w:space="0" w:color="auto"/>
        <w:left w:val="none" w:sz="0" w:space="0" w:color="auto"/>
        <w:bottom w:val="none" w:sz="0" w:space="0" w:color="auto"/>
        <w:right w:val="none" w:sz="0" w:space="0" w:color="auto"/>
      </w:divBdr>
    </w:div>
    <w:div w:id="1333676969">
      <w:bodyDiv w:val="1"/>
      <w:marLeft w:val="0"/>
      <w:marRight w:val="0"/>
      <w:marTop w:val="0"/>
      <w:marBottom w:val="0"/>
      <w:divBdr>
        <w:top w:val="none" w:sz="0" w:space="0" w:color="auto"/>
        <w:left w:val="none" w:sz="0" w:space="0" w:color="auto"/>
        <w:bottom w:val="none" w:sz="0" w:space="0" w:color="auto"/>
        <w:right w:val="none" w:sz="0" w:space="0" w:color="auto"/>
      </w:divBdr>
    </w:div>
    <w:div w:id="1333921612">
      <w:bodyDiv w:val="1"/>
      <w:marLeft w:val="0"/>
      <w:marRight w:val="0"/>
      <w:marTop w:val="0"/>
      <w:marBottom w:val="0"/>
      <w:divBdr>
        <w:top w:val="none" w:sz="0" w:space="0" w:color="auto"/>
        <w:left w:val="none" w:sz="0" w:space="0" w:color="auto"/>
        <w:bottom w:val="none" w:sz="0" w:space="0" w:color="auto"/>
        <w:right w:val="none" w:sz="0" w:space="0" w:color="auto"/>
      </w:divBdr>
    </w:div>
    <w:div w:id="1335954817">
      <w:bodyDiv w:val="1"/>
      <w:marLeft w:val="0"/>
      <w:marRight w:val="0"/>
      <w:marTop w:val="0"/>
      <w:marBottom w:val="0"/>
      <w:divBdr>
        <w:top w:val="none" w:sz="0" w:space="0" w:color="auto"/>
        <w:left w:val="none" w:sz="0" w:space="0" w:color="auto"/>
        <w:bottom w:val="none" w:sz="0" w:space="0" w:color="auto"/>
        <w:right w:val="none" w:sz="0" w:space="0" w:color="auto"/>
      </w:divBdr>
    </w:div>
    <w:div w:id="1337270395">
      <w:bodyDiv w:val="1"/>
      <w:marLeft w:val="0"/>
      <w:marRight w:val="0"/>
      <w:marTop w:val="0"/>
      <w:marBottom w:val="0"/>
      <w:divBdr>
        <w:top w:val="none" w:sz="0" w:space="0" w:color="auto"/>
        <w:left w:val="none" w:sz="0" w:space="0" w:color="auto"/>
        <w:bottom w:val="none" w:sz="0" w:space="0" w:color="auto"/>
        <w:right w:val="none" w:sz="0" w:space="0" w:color="auto"/>
      </w:divBdr>
    </w:div>
    <w:div w:id="1338732181">
      <w:bodyDiv w:val="1"/>
      <w:marLeft w:val="0"/>
      <w:marRight w:val="0"/>
      <w:marTop w:val="0"/>
      <w:marBottom w:val="0"/>
      <w:divBdr>
        <w:top w:val="none" w:sz="0" w:space="0" w:color="auto"/>
        <w:left w:val="none" w:sz="0" w:space="0" w:color="auto"/>
        <w:bottom w:val="none" w:sz="0" w:space="0" w:color="auto"/>
        <w:right w:val="none" w:sz="0" w:space="0" w:color="auto"/>
      </w:divBdr>
    </w:div>
    <w:div w:id="1342734141">
      <w:bodyDiv w:val="1"/>
      <w:marLeft w:val="0"/>
      <w:marRight w:val="0"/>
      <w:marTop w:val="0"/>
      <w:marBottom w:val="0"/>
      <w:divBdr>
        <w:top w:val="none" w:sz="0" w:space="0" w:color="auto"/>
        <w:left w:val="none" w:sz="0" w:space="0" w:color="auto"/>
        <w:bottom w:val="none" w:sz="0" w:space="0" w:color="auto"/>
        <w:right w:val="none" w:sz="0" w:space="0" w:color="auto"/>
      </w:divBdr>
    </w:div>
    <w:div w:id="1345086142">
      <w:bodyDiv w:val="1"/>
      <w:marLeft w:val="0"/>
      <w:marRight w:val="0"/>
      <w:marTop w:val="0"/>
      <w:marBottom w:val="0"/>
      <w:divBdr>
        <w:top w:val="none" w:sz="0" w:space="0" w:color="auto"/>
        <w:left w:val="none" w:sz="0" w:space="0" w:color="auto"/>
        <w:bottom w:val="none" w:sz="0" w:space="0" w:color="auto"/>
        <w:right w:val="none" w:sz="0" w:space="0" w:color="auto"/>
      </w:divBdr>
    </w:div>
    <w:div w:id="1347364180">
      <w:bodyDiv w:val="1"/>
      <w:marLeft w:val="0"/>
      <w:marRight w:val="0"/>
      <w:marTop w:val="0"/>
      <w:marBottom w:val="0"/>
      <w:divBdr>
        <w:top w:val="none" w:sz="0" w:space="0" w:color="auto"/>
        <w:left w:val="none" w:sz="0" w:space="0" w:color="auto"/>
        <w:bottom w:val="none" w:sz="0" w:space="0" w:color="auto"/>
        <w:right w:val="none" w:sz="0" w:space="0" w:color="auto"/>
      </w:divBdr>
    </w:div>
    <w:div w:id="1347712548">
      <w:bodyDiv w:val="1"/>
      <w:marLeft w:val="0"/>
      <w:marRight w:val="0"/>
      <w:marTop w:val="0"/>
      <w:marBottom w:val="0"/>
      <w:divBdr>
        <w:top w:val="none" w:sz="0" w:space="0" w:color="auto"/>
        <w:left w:val="none" w:sz="0" w:space="0" w:color="auto"/>
        <w:bottom w:val="none" w:sz="0" w:space="0" w:color="auto"/>
        <w:right w:val="none" w:sz="0" w:space="0" w:color="auto"/>
      </w:divBdr>
    </w:div>
    <w:div w:id="1347713862">
      <w:bodyDiv w:val="1"/>
      <w:marLeft w:val="0"/>
      <w:marRight w:val="0"/>
      <w:marTop w:val="0"/>
      <w:marBottom w:val="0"/>
      <w:divBdr>
        <w:top w:val="none" w:sz="0" w:space="0" w:color="auto"/>
        <w:left w:val="none" w:sz="0" w:space="0" w:color="auto"/>
        <w:bottom w:val="none" w:sz="0" w:space="0" w:color="auto"/>
        <w:right w:val="none" w:sz="0" w:space="0" w:color="auto"/>
      </w:divBdr>
    </w:div>
    <w:div w:id="1350570813">
      <w:bodyDiv w:val="1"/>
      <w:marLeft w:val="0"/>
      <w:marRight w:val="0"/>
      <w:marTop w:val="0"/>
      <w:marBottom w:val="0"/>
      <w:divBdr>
        <w:top w:val="none" w:sz="0" w:space="0" w:color="auto"/>
        <w:left w:val="none" w:sz="0" w:space="0" w:color="auto"/>
        <w:bottom w:val="none" w:sz="0" w:space="0" w:color="auto"/>
        <w:right w:val="none" w:sz="0" w:space="0" w:color="auto"/>
      </w:divBdr>
    </w:div>
    <w:div w:id="1350719544">
      <w:bodyDiv w:val="1"/>
      <w:marLeft w:val="0"/>
      <w:marRight w:val="0"/>
      <w:marTop w:val="0"/>
      <w:marBottom w:val="0"/>
      <w:divBdr>
        <w:top w:val="none" w:sz="0" w:space="0" w:color="auto"/>
        <w:left w:val="none" w:sz="0" w:space="0" w:color="auto"/>
        <w:bottom w:val="none" w:sz="0" w:space="0" w:color="auto"/>
        <w:right w:val="none" w:sz="0" w:space="0" w:color="auto"/>
      </w:divBdr>
    </w:div>
    <w:div w:id="1350722327">
      <w:bodyDiv w:val="1"/>
      <w:marLeft w:val="0"/>
      <w:marRight w:val="0"/>
      <w:marTop w:val="0"/>
      <w:marBottom w:val="0"/>
      <w:divBdr>
        <w:top w:val="none" w:sz="0" w:space="0" w:color="auto"/>
        <w:left w:val="none" w:sz="0" w:space="0" w:color="auto"/>
        <w:bottom w:val="none" w:sz="0" w:space="0" w:color="auto"/>
        <w:right w:val="none" w:sz="0" w:space="0" w:color="auto"/>
      </w:divBdr>
    </w:div>
    <w:div w:id="1350987007">
      <w:bodyDiv w:val="1"/>
      <w:marLeft w:val="0"/>
      <w:marRight w:val="0"/>
      <w:marTop w:val="0"/>
      <w:marBottom w:val="0"/>
      <w:divBdr>
        <w:top w:val="none" w:sz="0" w:space="0" w:color="auto"/>
        <w:left w:val="none" w:sz="0" w:space="0" w:color="auto"/>
        <w:bottom w:val="none" w:sz="0" w:space="0" w:color="auto"/>
        <w:right w:val="none" w:sz="0" w:space="0" w:color="auto"/>
      </w:divBdr>
    </w:div>
    <w:div w:id="1352489981">
      <w:bodyDiv w:val="1"/>
      <w:marLeft w:val="0"/>
      <w:marRight w:val="0"/>
      <w:marTop w:val="0"/>
      <w:marBottom w:val="0"/>
      <w:divBdr>
        <w:top w:val="none" w:sz="0" w:space="0" w:color="auto"/>
        <w:left w:val="none" w:sz="0" w:space="0" w:color="auto"/>
        <w:bottom w:val="none" w:sz="0" w:space="0" w:color="auto"/>
        <w:right w:val="none" w:sz="0" w:space="0" w:color="auto"/>
      </w:divBdr>
    </w:div>
    <w:div w:id="1353188087">
      <w:bodyDiv w:val="1"/>
      <w:marLeft w:val="0"/>
      <w:marRight w:val="0"/>
      <w:marTop w:val="0"/>
      <w:marBottom w:val="0"/>
      <w:divBdr>
        <w:top w:val="none" w:sz="0" w:space="0" w:color="auto"/>
        <w:left w:val="none" w:sz="0" w:space="0" w:color="auto"/>
        <w:bottom w:val="none" w:sz="0" w:space="0" w:color="auto"/>
        <w:right w:val="none" w:sz="0" w:space="0" w:color="auto"/>
      </w:divBdr>
    </w:div>
    <w:div w:id="1354070233">
      <w:bodyDiv w:val="1"/>
      <w:marLeft w:val="0"/>
      <w:marRight w:val="0"/>
      <w:marTop w:val="0"/>
      <w:marBottom w:val="0"/>
      <w:divBdr>
        <w:top w:val="none" w:sz="0" w:space="0" w:color="auto"/>
        <w:left w:val="none" w:sz="0" w:space="0" w:color="auto"/>
        <w:bottom w:val="none" w:sz="0" w:space="0" w:color="auto"/>
        <w:right w:val="none" w:sz="0" w:space="0" w:color="auto"/>
      </w:divBdr>
    </w:div>
    <w:div w:id="1354264850">
      <w:bodyDiv w:val="1"/>
      <w:marLeft w:val="0"/>
      <w:marRight w:val="0"/>
      <w:marTop w:val="0"/>
      <w:marBottom w:val="0"/>
      <w:divBdr>
        <w:top w:val="none" w:sz="0" w:space="0" w:color="auto"/>
        <w:left w:val="none" w:sz="0" w:space="0" w:color="auto"/>
        <w:bottom w:val="none" w:sz="0" w:space="0" w:color="auto"/>
        <w:right w:val="none" w:sz="0" w:space="0" w:color="auto"/>
      </w:divBdr>
    </w:div>
    <w:div w:id="1355768595">
      <w:bodyDiv w:val="1"/>
      <w:marLeft w:val="0"/>
      <w:marRight w:val="0"/>
      <w:marTop w:val="0"/>
      <w:marBottom w:val="0"/>
      <w:divBdr>
        <w:top w:val="none" w:sz="0" w:space="0" w:color="auto"/>
        <w:left w:val="none" w:sz="0" w:space="0" w:color="auto"/>
        <w:bottom w:val="none" w:sz="0" w:space="0" w:color="auto"/>
        <w:right w:val="none" w:sz="0" w:space="0" w:color="auto"/>
      </w:divBdr>
    </w:div>
    <w:div w:id="1356226937">
      <w:bodyDiv w:val="1"/>
      <w:marLeft w:val="0"/>
      <w:marRight w:val="0"/>
      <w:marTop w:val="0"/>
      <w:marBottom w:val="0"/>
      <w:divBdr>
        <w:top w:val="none" w:sz="0" w:space="0" w:color="auto"/>
        <w:left w:val="none" w:sz="0" w:space="0" w:color="auto"/>
        <w:bottom w:val="none" w:sz="0" w:space="0" w:color="auto"/>
        <w:right w:val="none" w:sz="0" w:space="0" w:color="auto"/>
      </w:divBdr>
    </w:div>
    <w:div w:id="1356732089">
      <w:bodyDiv w:val="1"/>
      <w:marLeft w:val="0"/>
      <w:marRight w:val="0"/>
      <w:marTop w:val="0"/>
      <w:marBottom w:val="0"/>
      <w:divBdr>
        <w:top w:val="none" w:sz="0" w:space="0" w:color="auto"/>
        <w:left w:val="none" w:sz="0" w:space="0" w:color="auto"/>
        <w:bottom w:val="none" w:sz="0" w:space="0" w:color="auto"/>
        <w:right w:val="none" w:sz="0" w:space="0" w:color="auto"/>
      </w:divBdr>
    </w:div>
    <w:div w:id="1358388108">
      <w:bodyDiv w:val="1"/>
      <w:marLeft w:val="0"/>
      <w:marRight w:val="0"/>
      <w:marTop w:val="0"/>
      <w:marBottom w:val="0"/>
      <w:divBdr>
        <w:top w:val="none" w:sz="0" w:space="0" w:color="auto"/>
        <w:left w:val="none" w:sz="0" w:space="0" w:color="auto"/>
        <w:bottom w:val="none" w:sz="0" w:space="0" w:color="auto"/>
        <w:right w:val="none" w:sz="0" w:space="0" w:color="auto"/>
      </w:divBdr>
    </w:div>
    <w:div w:id="1360155388">
      <w:bodyDiv w:val="1"/>
      <w:marLeft w:val="0"/>
      <w:marRight w:val="0"/>
      <w:marTop w:val="0"/>
      <w:marBottom w:val="0"/>
      <w:divBdr>
        <w:top w:val="none" w:sz="0" w:space="0" w:color="auto"/>
        <w:left w:val="none" w:sz="0" w:space="0" w:color="auto"/>
        <w:bottom w:val="none" w:sz="0" w:space="0" w:color="auto"/>
        <w:right w:val="none" w:sz="0" w:space="0" w:color="auto"/>
      </w:divBdr>
    </w:div>
    <w:div w:id="1360355965">
      <w:bodyDiv w:val="1"/>
      <w:marLeft w:val="0"/>
      <w:marRight w:val="0"/>
      <w:marTop w:val="0"/>
      <w:marBottom w:val="0"/>
      <w:divBdr>
        <w:top w:val="none" w:sz="0" w:space="0" w:color="auto"/>
        <w:left w:val="none" w:sz="0" w:space="0" w:color="auto"/>
        <w:bottom w:val="none" w:sz="0" w:space="0" w:color="auto"/>
        <w:right w:val="none" w:sz="0" w:space="0" w:color="auto"/>
      </w:divBdr>
    </w:div>
    <w:div w:id="1360551009">
      <w:bodyDiv w:val="1"/>
      <w:marLeft w:val="0"/>
      <w:marRight w:val="0"/>
      <w:marTop w:val="0"/>
      <w:marBottom w:val="0"/>
      <w:divBdr>
        <w:top w:val="none" w:sz="0" w:space="0" w:color="auto"/>
        <w:left w:val="none" w:sz="0" w:space="0" w:color="auto"/>
        <w:bottom w:val="none" w:sz="0" w:space="0" w:color="auto"/>
        <w:right w:val="none" w:sz="0" w:space="0" w:color="auto"/>
      </w:divBdr>
    </w:div>
    <w:div w:id="1361513952">
      <w:bodyDiv w:val="1"/>
      <w:marLeft w:val="0"/>
      <w:marRight w:val="0"/>
      <w:marTop w:val="0"/>
      <w:marBottom w:val="0"/>
      <w:divBdr>
        <w:top w:val="none" w:sz="0" w:space="0" w:color="auto"/>
        <w:left w:val="none" w:sz="0" w:space="0" w:color="auto"/>
        <w:bottom w:val="none" w:sz="0" w:space="0" w:color="auto"/>
        <w:right w:val="none" w:sz="0" w:space="0" w:color="auto"/>
      </w:divBdr>
    </w:div>
    <w:div w:id="1362509747">
      <w:bodyDiv w:val="1"/>
      <w:marLeft w:val="0"/>
      <w:marRight w:val="0"/>
      <w:marTop w:val="0"/>
      <w:marBottom w:val="0"/>
      <w:divBdr>
        <w:top w:val="none" w:sz="0" w:space="0" w:color="auto"/>
        <w:left w:val="none" w:sz="0" w:space="0" w:color="auto"/>
        <w:bottom w:val="none" w:sz="0" w:space="0" w:color="auto"/>
        <w:right w:val="none" w:sz="0" w:space="0" w:color="auto"/>
      </w:divBdr>
    </w:div>
    <w:div w:id="1363047451">
      <w:bodyDiv w:val="1"/>
      <w:marLeft w:val="0"/>
      <w:marRight w:val="0"/>
      <w:marTop w:val="0"/>
      <w:marBottom w:val="0"/>
      <w:divBdr>
        <w:top w:val="none" w:sz="0" w:space="0" w:color="auto"/>
        <w:left w:val="none" w:sz="0" w:space="0" w:color="auto"/>
        <w:bottom w:val="none" w:sz="0" w:space="0" w:color="auto"/>
        <w:right w:val="none" w:sz="0" w:space="0" w:color="auto"/>
      </w:divBdr>
    </w:div>
    <w:div w:id="1363438363">
      <w:bodyDiv w:val="1"/>
      <w:marLeft w:val="0"/>
      <w:marRight w:val="0"/>
      <w:marTop w:val="0"/>
      <w:marBottom w:val="0"/>
      <w:divBdr>
        <w:top w:val="none" w:sz="0" w:space="0" w:color="auto"/>
        <w:left w:val="none" w:sz="0" w:space="0" w:color="auto"/>
        <w:bottom w:val="none" w:sz="0" w:space="0" w:color="auto"/>
        <w:right w:val="none" w:sz="0" w:space="0" w:color="auto"/>
      </w:divBdr>
    </w:div>
    <w:div w:id="1363825675">
      <w:bodyDiv w:val="1"/>
      <w:marLeft w:val="0"/>
      <w:marRight w:val="0"/>
      <w:marTop w:val="0"/>
      <w:marBottom w:val="0"/>
      <w:divBdr>
        <w:top w:val="none" w:sz="0" w:space="0" w:color="auto"/>
        <w:left w:val="none" w:sz="0" w:space="0" w:color="auto"/>
        <w:bottom w:val="none" w:sz="0" w:space="0" w:color="auto"/>
        <w:right w:val="none" w:sz="0" w:space="0" w:color="auto"/>
      </w:divBdr>
    </w:div>
    <w:div w:id="1365054255">
      <w:bodyDiv w:val="1"/>
      <w:marLeft w:val="0"/>
      <w:marRight w:val="0"/>
      <w:marTop w:val="0"/>
      <w:marBottom w:val="0"/>
      <w:divBdr>
        <w:top w:val="none" w:sz="0" w:space="0" w:color="auto"/>
        <w:left w:val="none" w:sz="0" w:space="0" w:color="auto"/>
        <w:bottom w:val="none" w:sz="0" w:space="0" w:color="auto"/>
        <w:right w:val="none" w:sz="0" w:space="0" w:color="auto"/>
      </w:divBdr>
    </w:div>
    <w:div w:id="1365903506">
      <w:bodyDiv w:val="1"/>
      <w:marLeft w:val="0"/>
      <w:marRight w:val="0"/>
      <w:marTop w:val="0"/>
      <w:marBottom w:val="0"/>
      <w:divBdr>
        <w:top w:val="none" w:sz="0" w:space="0" w:color="auto"/>
        <w:left w:val="none" w:sz="0" w:space="0" w:color="auto"/>
        <w:bottom w:val="none" w:sz="0" w:space="0" w:color="auto"/>
        <w:right w:val="none" w:sz="0" w:space="0" w:color="auto"/>
      </w:divBdr>
    </w:div>
    <w:div w:id="1368066852">
      <w:bodyDiv w:val="1"/>
      <w:marLeft w:val="0"/>
      <w:marRight w:val="0"/>
      <w:marTop w:val="0"/>
      <w:marBottom w:val="0"/>
      <w:divBdr>
        <w:top w:val="none" w:sz="0" w:space="0" w:color="auto"/>
        <w:left w:val="none" w:sz="0" w:space="0" w:color="auto"/>
        <w:bottom w:val="none" w:sz="0" w:space="0" w:color="auto"/>
        <w:right w:val="none" w:sz="0" w:space="0" w:color="auto"/>
      </w:divBdr>
    </w:div>
    <w:div w:id="1368067948">
      <w:bodyDiv w:val="1"/>
      <w:marLeft w:val="0"/>
      <w:marRight w:val="0"/>
      <w:marTop w:val="0"/>
      <w:marBottom w:val="0"/>
      <w:divBdr>
        <w:top w:val="none" w:sz="0" w:space="0" w:color="auto"/>
        <w:left w:val="none" w:sz="0" w:space="0" w:color="auto"/>
        <w:bottom w:val="none" w:sz="0" w:space="0" w:color="auto"/>
        <w:right w:val="none" w:sz="0" w:space="0" w:color="auto"/>
      </w:divBdr>
    </w:div>
    <w:div w:id="1369144293">
      <w:bodyDiv w:val="1"/>
      <w:marLeft w:val="0"/>
      <w:marRight w:val="0"/>
      <w:marTop w:val="0"/>
      <w:marBottom w:val="0"/>
      <w:divBdr>
        <w:top w:val="none" w:sz="0" w:space="0" w:color="auto"/>
        <w:left w:val="none" w:sz="0" w:space="0" w:color="auto"/>
        <w:bottom w:val="none" w:sz="0" w:space="0" w:color="auto"/>
        <w:right w:val="none" w:sz="0" w:space="0" w:color="auto"/>
      </w:divBdr>
    </w:div>
    <w:div w:id="1370184275">
      <w:bodyDiv w:val="1"/>
      <w:marLeft w:val="0"/>
      <w:marRight w:val="0"/>
      <w:marTop w:val="0"/>
      <w:marBottom w:val="0"/>
      <w:divBdr>
        <w:top w:val="none" w:sz="0" w:space="0" w:color="auto"/>
        <w:left w:val="none" w:sz="0" w:space="0" w:color="auto"/>
        <w:bottom w:val="none" w:sz="0" w:space="0" w:color="auto"/>
        <w:right w:val="none" w:sz="0" w:space="0" w:color="auto"/>
      </w:divBdr>
    </w:div>
    <w:div w:id="1370296842">
      <w:bodyDiv w:val="1"/>
      <w:marLeft w:val="0"/>
      <w:marRight w:val="0"/>
      <w:marTop w:val="0"/>
      <w:marBottom w:val="0"/>
      <w:divBdr>
        <w:top w:val="none" w:sz="0" w:space="0" w:color="auto"/>
        <w:left w:val="none" w:sz="0" w:space="0" w:color="auto"/>
        <w:bottom w:val="none" w:sz="0" w:space="0" w:color="auto"/>
        <w:right w:val="none" w:sz="0" w:space="0" w:color="auto"/>
      </w:divBdr>
    </w:div>
    <w:div w:id="1370883371">
      <w:bodyDiv w:val="1"/>
      <w:marLeft w:val="0"/>
      <w:marRight w:val="0"/>
      <w:marTop w:val="0"/>
      <w:marBottom w:val="0"/>
      <w:divBdr>
        <w:top w:val="none" w:sz="0" w:space="0" w:color="auto"/>
        <w:left w:val="none" w:sz="0" w:space="0" w:color="auto"/>
        <w:bottom w:val="none" w:sz="0" w:space="0" w:color="auto"/>
        <w:right w:val="none" w:sz="0" w:space="0" w:color="auto"/>
      </w:divBdr>
    </w:div>
    <w:div w:id="1372611679">
      <w:bodyDiv w:val="1"/>
      <w:marLeft w:val="0"/>
      <w:marRight w:val="0"/>
      <w:marTop w:val="0"/>
      <w:marBottom w:val="0"/>
      <w:divBdr>
        <w:top w:val="none" w:sz="0" w:space="0" w:color="auto"/>
        <w:left w:val="none" w:sz="0" w:space="0" w:color="auto"/>
        <w:bottom w:val="none" w:sz="0" w:space="0" w:color="auto"/>
        <w:right w:val="none" w:sz="0" w:space="0" w:color="auto"/>
      </w:divBdr>
    </w:div>
    <w:div w:id="1372998085">
      <w:bodyDiv w:val="1"/>
      <w:marLeft w:val="0"/>
      <w:marRight w:val="0"/>
      <w:marTop w:val="0"/>
      <w:marBottom w:val="0"/>
      <w:divBdr>
        <w:top w:val="none" w:sz="0" w:space="0" w:color="auto"/>
        <w:left w:val="none" w:sz="0" w:space="0" w:color="auto"/>
        <w:bottom w:val="none" w:sz="0" w:space="0" w:color="auto"/>
        <w:right w:val="none" w:sz="0" w:space="0" w:color="auto"/>
      </w:divBdr>
    </w:div>
    <w:div w:id="1376733021">
      <w:bodyDiv w:val="1"/>
      <w:marLeft w:val="0"/>
      <w:marRight w:val="0"/>
      <w:marTop w:val="0"/>
      <w:marBottom w:val="0"/>
      <w:divBdr>
        <w:top w:val="none" w:sz="0" w:space="0" w:color="auto"/>
        <w:left w:val="none" w:sz="0" w:space="0" w:color="auto"/>
        <w:bottom w:val="none" w:sz="0" w:space="0" w:color="auto"/>
        <w:right w:val="none" w:sz="0" w:space="0" w:color="auto"/>
      </w:divBdr>
    </w:div>
    <w:div w:id="1376999159">
      <w:bodyDiv w:val="1"/>
      <w:marLeft w:val="0"/>
      <w:marRight w:val="0"/>
      <w:marTop w:val="0"/>
      <w:marBottom w:val="0"/>
      <w:divBdr>
        <w:top w:val="none" w:sz="0" w:space="0" w:color="auto"/>
        <w:left w:val="none" w:sz="0" w:space="0" w:color="auto"/>
        <w:bottom w:val="none" w:sz="0" w:space="0" w:color="auto"/>
        <w:right w:val="none" w:sz="0" w:space="0" w:color="auto"/>
      </w:divBdr>
    </w:div>
    <w:div w:id="1387101346">
      <w:bodyDiv w:val="1"/>
      <w:marLeft w:val="0"/>
      <w:marRight w:val="0"/>
      <w:marTop w:val="0"/>
      <w:marBottom w:val="0"/>
      <w:divBdr>
        <w:top w:val="none" w:sz="0" w:space="0" w:color="auto"/>
        <w:left w:val="none" w:sz="0" w:space="0" w:color="auto"/>
        <w:bottom w:val="none" w:sz="0" w:space="0" w:color="auto"/>
        <w:right w:val="none" w:sz="0" w:space="0" w:color="auto"/>
      </w:divBdr>
    </w:div>
    <w:div w:id="1389574534">
      <w:bodyDiv w:val="1"/>
      <w:marLeft w:val="0"/>
      <w:marRight w:val="0"/>
      <w:marTop w:val="0"/>
      <w:marBottom w:val="0"/>
      <w:divBdr>
        <w:top w:val="none" w:sz="0" w:space="0" w:color="auto"/>
        <w:left w:val="none" w:sz="0" w:space="0" w:color="auto"/>
        <w:bottom w:val="none" w:sz="0" w:space="0" w:color="auto"/>
        <w:right w:val="none" w:sz="0" w:space="0" w:color="auto"/>
      </w:divBdr>
    </w:div>
    <w:div w:id="1391077301">
      <w:bodyDiv w:val="1"/>
      <w:marLeft w:val="0"/>
      <w:marRight w:val="0"/>
      <w:marTop w:val="0"/>
      <w:marBottom w:val="0"/>
      <w:divBdr>
        <w:top w:val="none" w:sz="0" w:space="0" w:color="auto"/>
        <w:left w:val="none" w:sz="0" w:space="0" w:color="auto"/>
        <w:bottom w:val="none" w:sz="0" w:space="0" w:color="auto"/>
        <w:right w:val="none" w:sz="0" w:space="0" w:color="auto"/>
      </w:divBdr>
    </w:div>
    <w:div w:id="1393502569">
      <w:bodyDiv w:val="1"/>
      <w:marLeft w:val="0"/>
      <w:marRight w:val="0"/>
      <w:marTop w:val="0"/>
      <w:marBottom w:val="0"/>
      <w:divBdr>
        <w:top w:val="none" w:sz="0" w:space="0" w:color="auto"/>
        <w:left w:val="none" w:sz="0" w:space="0" w:color="auto"/>
        <w:bottom w:val="none" w:sz="0" w:space="0" w:color="auto"/>
        <w:right w:val="none" w:sz="0" w:space="0" w:color="auto"/>
      </w:divBdr>
    </w:div>
    <w:div w:id="1393968713">
      <w:bodyDiv w:val="1"/>
      <w:marLeft w:val="0"/>
      <w:marRight w:val="0"/>
      <w:marTop w:val="0"/>
      <w:marBottom w:val="0"/>
      <w:divBdr>
        <w:top w:val="none" w:sz="0" w:space="0" w:color="auto"/>
        <w:left w:val="none" w:sz="0" w:space="0" w:color="auto"/>
        <w:bottom w:val="none" w:sz="0" w:space="0" w:color="auto"/>
        <w:right w:val="none" w:sz="0" w:space="0" w:color="auto"/>
      </w:divBdr>
    </w:div>
    <w:div w:id="1395934542">
      <w:bodyDiv w:val="1"/>
      <w:marLeft w:val="0"/>
      <w:marRight w:val="0"/>
      <w:marTop w:val="0"/>
      <w:marBottom w:val="0"/>
      <w:divBdr>
        <w:top w:val="none" w:sz="0" w:space="0" w:color="auto"/>
        <w:left w:val="none" w:sz="0" w:space="0" w:color="auto"/>
        <w:bottom w:val="none" w:sz="0" w:space="0" w:color="auto"/>
        <w:right w:val="none" w:sz="0" w:space="0" w:color="auto"/>
      </w:divBdr>
    </w:div>
    <w:div w:id="1396396741">
      <w:bodyDiv w:val="1"/>
      <w:marLeft w:val="0"/>
      <w:marRight w:val="0"/>
      <w:marTop w:val="0"/>
      <w:marBottom w:val="0"/>
      <w:divBdr>
        <w:top w:val="none" w:sz="0" w:space="0" w:color="auto"/>
        <w:left w:val="none" w:sz="0" w:space="0" w:color="auto"/>
        <w:bottom w:val="none" w:sz="0" w:space="0" w:color="auto"/>
        <w:right w:val="none" w:sz="0" w:space="0" w:color="auto"/>
      </w:divBdr>
    </w:div>
    <w:div w:id="1396974822">
      <w:bodyDiv w:val="1"/>
      <w:marLeft w:val="0"/>
      <w:marRight w:val="0"/>
      <w:marTop w:val="0"/>
      <w:marBottom w:val="0"/>
      <w:divBdr>
        <w:top w:val="none" w:sz="0" w:space="0" w:color="auto"/>
        <w:left w:val="none" w:sz="0" w:space="0" w:color="auto"/>
        <w:bottom w:val="none" w:sz="0" w:space="0" w:color="auto"/>
        <w:right w:val="none" w:sz="0" w:space="0" w:color="auto"/>
      </w:divBdr>
    </w:div>
    <w:div w:id="1397314083">
      <w:bodyDiv w:val="1"/>
      <w:marLeft w:val="0"/>
      <w:marRight w:val="0"/>
      <w:marTop w:val="0"/>
      <w:marBottom w:val="0"/>
      <w:divBdr>
        <w:top w:val="none" w:sz="0" w:space="0" w:color="auto"/>
        <w:left w:val="none" w:sz="0" w:space="0" w:color="auto"/>
        <w:bottom w:val="none" w:sz="0" w:space="0" w:color="auto"/>
        <w:right w:val="none" w:sz="0" w:space="0" w:color="auto"/>
      </w:divBdr>
    </w:div>
    <w:div w:id="1398356378">
      <w:bodyDiv w:val="1"/>
      <w:marLeft w:val="0"/>
      <w:marRight w:val="0"/>
      <w:marTop w:val="0"/>
      <w:marBottom w:val="0"/>
      <w:divBdr>
        <w:top w:val="none" w:sz="0" w:space="0" w:color="auto"/>
        <w:left w:val="none" w:sz="0" w:space="0" w:color="auto"/>
        <w:bottom w:val="none" w:sz="0" w:space="0" w:color="auto"/>
        <w:right w:val="none" w:sz="0" w:space="0" w:color="auto"/>
      </w:divBdr>
    </w:div>
    <w:div w:id="1399862458">
      <w:bodyDiv w:val="1"/>
      <w:marLeft w:val="0"/>
      <w:marRight w:val="0"/>
      <w:marTop w:val="0"/>
      <w:marBottom w:val="0"/>
      <w:divBdr>
        <w:top w:val="none" w:sz="0" w:space="0" w:color="auto"/>
        <w:left w:val="none" w:sz="0" w:space="0" w:color="auto"/>
        <w:bottom w:val="none" w:sz="0" w:space="0" w:color="auto"/>
        <w:right w:val="none" w:sz="0" w:space="0" w:color="auto"/>
      </w:divBdr>
    </w:div>
    <w:div w:id="1402602780">
      <w:bodyDiv w:val="1"/>
      <w:marLeft w:val="0"/>
      <w:marRight w:val="0"/>
      <w:marTop w:val="0"/>
      <w:marBottom w:val="0"/>
      <w:divBdr>
        <w:top w:val="none" w:sz="0" w:space="0" w:color="auto"/>
        <w:left w:val="none" w:sz="0" w:space="0" w:color="auto"/>
        <w:bottom w:val="none" w:sz="0" w:space="0" w:color="auto"/>
        <w:right w:val="none" w:sz="0" w:space="0" w:color="auto"/>
      </w:divBdr>
    </w:div>
    <w:div w:id="1407528959">
      <w:bodyDiv w:val="1"/>
      <w:marLeft w:val="0"/>
      <w:marRight w:val="0"/>
      <w:marTop w:val="0"/>
      <w:marBottom w:val="0"/>
      <w:divBdr>
        <w:top w:val="none" w:sz="0" w:space="0" w:color="auto"/>
        <w:left w:val="none" w:sz="0" w:space="0" w:color="auto"/>
        <w:bottom w:val="none" w:sz="0" w:space="0" w:color="auto"/>
        <w:right w:val="none" w:sz="0" w:space="0" w:color="auto"/>
      </w:divBdr>
    </w:div>
    <w:div w:id="1410809592">
      <w:bodyDiv w:val="1"/>
      <w:marLeft w:val="0"/>
      <w:marRight w:val="0"/>
      <w:marTop w:val="0"/>
      <w:marBottom w:val="0"/>
      <w:divBdr>
        <w:top w:val="none" w:sz="0" w:space="0" w:color="auto"/>
        <w:left w:val="none" w:sz="0" w:space="0" w:color="auto"/>
        <w:bottom w:val="none" w:sz="0" w:space="0" w:color="auto"/>
        <w:right w:val="none" w:sz="0" w:space="0" w:color="auto"/>
      </w:divBdr>
    </w:div>
    <w:div w:id="1415517773">
      <w:bodyDiv w:val="1"/>
      <w:marLeft w:val="0"/>
      <w:marRight w:val="0"/>
      <w:marTop w:val="0"/>
      <w:marBottom w:val="0"/>
      <w:divBdr>
        <w:top w:val="none" w:sz="0" w:space="0" w:color="auto"/>
        <w:left w:val="none" w:sz="0" w:space="0" w:color="auto"/>
        <w:bottom w:val="none" w:sz="0" w:space="0" w:color="auto"/>
        <w:right w:val="none" w:sz="0" w:space="0" w:color="auto"/>
      </w:divBdr>
    </w:div>
    <w:div w:id="1415977056">
      <w:bodyDiv w:val="1"/>
      <w:marLeft w:val="0"/>
      <w:marRight w:val="0"/>
      <w:marTop w:val="0"/>
      <w:marBottom w:val="0"/>
      <w:divBdr>
        <w:top w:val="none" w:sz="0" w:space="0" w:color="auto"/>
        <w:left w:val="none" w:sz="0" w:space="0" w:color="auto"/>
        <w:bottom w:val="none" w:sz="0" w:space="0" w:color="auto"/>
        <w:right w:val="none" w:sz="0" w:space="0" w:color="auto"/>
      </w:divBdr>
    </w:div>
    <w:div w:id="1420637741">
      <w:bodyDiv w:val="1"/>
      <w:marLeft w:val="0"/>
      <w:marRight w:val="0"/>
      <w:marTop w:val="0"/>
      <w:marBottom w:val="0"/>
      <w:divBdr>
        <w:top w:val="none" w:sz="0" w:space="0" w:color="auto"/>
        <w:left w:val="none" w:sz="0" w:space="0" w:color="auto"/>
        <w:bottom w:val="none" w:sz="0" w:space="0" w:color="auto"/>
        <w:right w:val="none" w:sz="0" w:space="0" w:color="auto"/>
      </w:divBdr>
    </w:div>
    <w:div w:id="1422022625">
      <w:bodyDiv w:val="1"/>
      <w:marLeft w:val="0"/>
      <w:marRight w:val="0"/>
      <w:marTop w:val="0"/>
      <w:marBottom w:val="0"/>
      <w:divBdr>
        <w:top w:val="none" w:sz="0" w:space="0" w:color="auto"/>
        <w:left w:val="none" w:sz="0" w:space="0" w:color="auto"/>
        <w:bottom w:val="none" w:sz="0" w:space="0" w:color="auto"/>
        <w:right w:val="none" w:sz="0" w:space="0" w:color="auto"/>
      </w:divBdr>
    </w:div>
    <w:div w:id="1422263969">
      <w:bodyDiv w:val="1"/>
      <w:marLeft w:val="0"/>
      <w:marRight w:val="0"/>
      <w:marTop w:val="0"/>
      <w:marBottom w:val="0"/>
      <w:divBdr>
        <w:top w:val="none" w:sz="0" w:space="0" w:color="auto"/>
        <w:left w:val="none" w:sz="0" w:space="0" w:color="auto"/>
        <w:bottom w:val="none" w:sz="0" w:space="0" w:color="auto"/>
        <w:right w:val="none" w:sz="0" w:space="0" w:color="auto"/>
      </w:divBdr>
    </w:div>
    <w:div w:id="1422532115">
      <w:bodyDiv w:val="1"/>
      <w:marLeft w:val="0"/>
      <w:marRight w:val="0"/>
      <w:marTop w:val="0"/>
      <w:marBottom w:val="0"/>
      <w:divBdr>
        <w:top w:val="none" w:sz="0" w:space="0" w:color="auto"/>
        <w:left w:val="none" w:sz="0" w:space="0" w:color="auto"/>
        <w:bottom w:val="none" w:sz="0" w:space="0" w:color="auto"/>
        <w:right w:val="none" w:sz="0" w:space="0" w:color="auto"/>
      </w:divBdr>
    </w:div>
    <w:div w:id="1423528053">
      <w:bodyDiv w:val="1"/>
      <w:marLeft w:val="0"/>
      <w:marRight w:val="0"/>
      <w:marTop w:val="0"/>
      <w:marBottom w:val="0"/>
      <w:divBdr>
        <w:top w:val="none" w:sz="0" w:space="0" w:color="auto"/>
        <w:left w:val="none" w:sz="0" w:space="0" w:color="auto"/>
        <w:bottom w:val="none" w:sz="0" w:space="0" w:color="auto"/>
        <w:right w:val="none" w:sz="0" w:space="0" w:color="auto"/>
      </w:divBdr>
    </w:div>
    <w:div w:id="1427964184">
      <w:bodyDiv w:val="1"/>
      <w:marLeft w:val="0"/>
      <w:marRight w:val="0"/>
      <w:marTop w:val="0"/>
      <w:marBottom w:val="0"/>
      <w:divBdr>
        <w:top w:val="none" w:sz="0" w:space="0" w:color="auto"/>
        <w:left w:val="none" w:sz="0" w:space="0" w:color="auto"/>
        <w:bottom w:val="none" w:sz="0" w:space="0" w:color="auto"/>
        <w:right w:val="none" w:sz="0" w:space="0" w:color="auto"/>
      </w:divBdr>
    </w:div>
    <w:div w:id="1429765807">
      <w:bodyDiv w:val="1"/>
      <w:marLeft w:val="0"/>
      <w:marRight w:val="0"/>
      <w:marTop w:val="0"/>
      <w:marBottom w:val="0"/>
      <w:divBdr>
        <w:top w:val="none" w:sz="0" w:space="0" w:color="auto"/>
        <w:left w:val="none" w:sz="0" w:space="0" w:color="auto"/>
        <w:bottom w:val="none" w:sz="0" w:space="0" w:color="auto"/>
        <w:right w:val="none" w:sz="0" w:space="0" w:color="auto"/>
      </w:divBdr>
    </w:div>
    <w:div w:id="1430002147">
      <w:bodyDiv w:val="1"/>
      <w:marLeft w:val="0"/>
      <w:marRight w:val="0"/>
      <w:marTop w:val="0"/>
      <w:marBottom w:val="0"/>
      <w:divBdr>
        <w:top w:val="none" w:sz="0" w:space="0" w:color="auto"/>
        <w:left w:val="none" w:sz="0" w:space="0" w:color="auto"/>
        <w:bottom w:val="none" w:sz="0" w:space="0" w:color="auto"/>
        <w:right w:val="none" w:sz="0" w:space="0" w:color="auto"/>
      </w:divBdr>
    </w:div>
    <w:div w:id="1430736174">
      <w:bodyDiv w:val="1"/>
      <w:marLeft w:val="0"/>
      <w:marRight w:val="0"/>
      <w:marTop w:val="0"/>
      <w:marBottom w:val="0"/>
      <w:divBdr>
        <w:top w:val="none" w:sz="0" w:space="0" w:color="auto"/>
        <w:left w:val="none" w:sz="0" w:space="0" w:color="auto"/>
        <w:bottom w:val="none" w:sz="0" w:space="0" w:color="auto"/>
        <w:right w:val="none" w:sz="0" w:space="0" w:color="auto"/>
      </w:divBdr>
    </w:div>
    <w:div w:id="1432119311">
      <w:bodyDiv w:val="1"/>
      <w:marLeft w:val="0"/>
      <w:marRight w:val="0"/>
      <w:marTop w:val="0"/>
      <w:marBottom w:val="0"/>
      <w:divBdr>
        <w:top w:val="none" w:sz="0" w:space="0" w:color="auto"/>
        <w:left w:val="none" w:sz="0" w:space="0" w:color="auto"/>
        <w:bottom w:val="none" w:sz="0" w:space="0" w:color="auto"/>
        <w:right w:val="none" w:sz="0" w:space="0" w:color="auto"/>
      </w:divBdr>
    </w:div>
    <w:div w:id="1436632635">
      <w:bodyDiv w:val="1"/>
      <w:marLeft w:val="0"/>
      <w:marRight w:val="0"/>
      <w:marTop w:val="0"/>
      <w:marBottom w:val="0"/>
      <w:divBdr>
        <w:top w:val="none" w:sz="0" w:space="0" w:color="auto"/>
        <w:left w:val="none" w:sz="0" w:space="0" w:color="auto"/>
        <w:bottom w:val="none" w:sz="0" w:space="0" w:color="auto"/>
        <w:right w:val="none" w:sz="0" w:space="0" w:color="auto"/>
      </w:divBdr>
    </w:div>
    <w:div w:id="1437283892">
      <w:bodyDiv w:val="1"/>
      <w:marLeft w:val="0"/>
      <w:marRight w:val="0"/>
      <w:marTop w:val="0"/>
      <w:marBottom w:val="0"/>
      <w:divBdr>
        <w:top w:val="none" w:sz="0" w:space="0" w:color="auto"/>
        <w:left w:val="none" w:sz="0" w:space="0" w:color="auto"/>
        <w:bottom w:val="none" w:sz="0" w:space="0" w:color="auto"/>
        <w:right w:val="none" w:sz="0" w:space="0" w:color="auto"/>
      </w:divBdr>
    </w:div>
    <w:div w:id="1438259600">
      <w:bodyDiv w:val="1"/>
      <w:marLeft w:val="0"/>
      <w:marRight w:val="0"/>
      <w:marTop w:val="0"/>
      <w:marBottom w:val="0"/>
      <w:divBdr>
        <w:top w:val="none" w:sz="0" w:space="0" w:color="auto"/>
        <w:left w:val="none" w:sz="0" w:space="0" w:color="auto"/>
        <w:bottom w:val="none" w:sz="0" w:space="0" w:color="auto"/>
        <w:right w:val="none" w:sz="0" w:space="0" w:color="auto"/>
      </w:divBdr>
    </w:div>
    <w:div w:id="1442724196">
      <w:bodyDiv w:val="1"/>
      <w:marLeft w:val="0"/>
      <w:marRight w:val="0"/>
      <w:marTop w:val="0"/>
      <w:marBottom w:val="0"/>
      <w:divBdr>
        <w:top w:val="none" w:sz="0" w:space="0" w:color="auto"/>
        <w:left w:val="none" w:sz="0" w:space="0" w:color="auto"/>
        <w:bottom w:val="none" w:sz="0" w:space="0" w:color="auto"/>
        <w:right w:val="none" w:sz="0" w:space="0" w:color="auto"/>
      </w:divBdr>
    </w:div>
    <w:div w:id="1442871934">
      <w:bodyDiv w:val="1"/>
      <w:marLeft w:val="0"/>
      <w:marRight w:val="0"/>
      <w:marTop w:val="0"/>
      <w:marBottom w:val="0"/>
      <w:divBdr>
        <w:top w:val="none" w:sz="0" w:space="0" w:color="auto"/>
        <w:left w:val="none" w:sz="0" w:space="0" w:color="auto"/>
        <w:bottom w:val="none" w:sz="0" w:space="0" w:color="auto"/>
        <w:right w:val="none" w:sz="0" w:space="0" w:color="auto"/>
      </w:divBdr>
    </w:div>
    <w:div w:id="1443761465">
      <w:bodyDiv w:val="1"/>
      <w:marLeft w:val="0"/>
      <w:marRight w:val="0"/>
      <w:marTop w:val="0"/>
      <w:marBottom w:val="0"/>
      <w:divBdr>
        <w:top w:val="none" w:sz="0" w:space="0" w:color="auto"/>
        <w:left w:val="none" w:sz="0" w:space="0" w:color="auto"/>
        <w:bottom w:val="none" w:sz="0" w:space="0" w:color="auto"/>
        <w:right w:val="none" w:sz="0" w:space="0" w:color="auto"/>
      </w:divBdr>
    </w:div>
    <w:div w:id="1444768636">
      <w:bodyDiv w:val="1"/>
      <w:marLeft w:val="0"/>
      <w:marRight w:val="0"/>
      <w:marTop w:val="0"/>
      <w:marBottom w:val="0"/>
      <w:divBdr>
        <w:top w:val="none" w:sz="0" w:space="0" w:color="auto"/>
        <w:left w:val="none" w:sz="0" w:space="0" w:color="auto"/>
        <w:bottom w:val="none" w:sz="0" w:space="0" w:color="auto"/>
        <w:right w:val="none" w:sz="0" w:space="0" w:color="auto"/>
      </w:divBdr>
    </w:div>
    <w:div w:id="1445690898">
      <w:bodyDiv w:val="1"/>
      <w:marLeft w:val="0"/>
      <w:marRight w:val="0"/>
      <w:marTop w:val="0"/>
      <w:marBottom w:val="0"/>
      <w:divBdr>
        <w:top w:val="none" w:sz="0" w:space="0" w:color="auto"/>
        <w:left w:val="none" w:sz="0" w:space="0" w:color="auto"/>
        <w:bottom w:val="none" w:sz="0" w:space="0" w:color="auto"/>
        <w:right w:val="none" w:sz="0" w:space="0" w:color="auto"/>
      </w:divBdr>
    </w:div>
    <w:div w:id="1445691023">
      <w:bodyDiv w:val="1"/>
      <w:marLeft w:val="0"/>
      <w:marRight w:val="0"/>
      <w:marTop w:val="0"/>
      <w:marBottom w:val="0"/>
      <w:divBdr>
        <w:top w:val="none" w:sz="0" w:space="0" w:color="auto"/>
        <w:left w:val="none" w:sz="0" w:space="0" w:color="auto"/>
        <w:bottom w:val="none" w:sz="0" w:space="0" w:color="auto"/>
        <w:right w:val="none" w:sz="0" w:space="0" w:color="auto"/>
      </w:divBdr>
    </w:div>
    <w:div w:id="1445731152">
      <w:bodyDiv w:val="1"/>
      <w:marLeft w:val="0"/>
      <w:marRight w:val="0"/>
      <w:marTop w:val="0"/>
      <w:marBottom w:val="0"/>
      <w:divBdr>
        <w:top w:val="none" w:sz="0" w:space="0" w:color="auto"/>
        <w:left w:val="none" w:sz="0" w:space="0" w:color="auto"/>
        <w:bottom w:val="none" w:sz="0" w:space="0" w:color="auto"/>
        <w:right w:val="none" w:sz="0" w:space="0" w:color="auto"/>
      </w:divBdr>
    </w:div>
    <w:div w:id="1451585758">
      <w:bodyDiv w:val="1"/>
      <w:marLeft w:val="0"/>
      <w:marRight w:val="0"/>
      <w:marTop w:val="0"/>
      <w:marBottom w:val="0"/>
      <w:divBdr>
        <w:top w:val="none" w:sz="0" w:space="0" w:color="auto"/>
        <w:left w:val="none" w:sz="0" w:space="0" w:color="auto"/>
        <w:bottom w:val="none" w:sz="0" w:space="0" w:color="auto"/>
        <w:right w:val="none" w:sz="0" w:space="0" w:color="auto"/>
      </w:divBdr>
    </w:div>
    <w:div w:id="1451782226">
      <w:bodyDiv w:val="1"/>
      <w:marLeft w:val="0"/>
      <w:marRight w:val="0"/>
      <w:marTop w:val="0"/>
      <w:marBottom w:val="0"/>
      <w:divBdr>
        <w:top w:val="none" w:sz="0" w:space="0" w:color="auto"/>
        <w:left w:val="none" w:sz="0" w:space="0" w:color="auto"/>
        <w:bottom w:val="none" w:sz="0" w:space="0" w:color="auto"/>
        <w:right w:val="none" w:sz="0" w:space="0" w:color="auto"/>
      </w:divBdr>
    </w:div>
    <w:div w:id="1452475098">
      <w:bodyDiv w:val="1"/>
      <w:marLeft w:val="0"/>
      <w:marRight w:val="0"/>
      <w:marTop w:val="0"/>
      <w:marBottom w:val="0"/>
      <w:divBdr>
        <w:top w:val="none" w:sz="0" w:space="0" w:color="auto"/>
        <w:left w:val="none" w:sz="0" w:space="0" w:color="auto"/>
        <w:bottom w:val="none" w:sz="0" w:space="0" w:color="auto"/>
        <w:right w:val="none" w:sz="0" w:space="0" w:color="auto"/>
      </w:divBdr>
    </w:div>
    <w:div w:id="1454329108">
      <w:bodyDiv w:val="1"/>
      <w:marLeft w:val="0"/>
      <w:marRight w:val="0"/>
      <w:marTop w:val="0"/>
      <w:marBottom w:val="0"/>
      <w:divBdr>
        <w:top w:val="none" w:sz="0" w:space="0" w:color="auto"/>
        <w:left w:val="none" w:sz="0" w:space="0" w:color="auto"/>
        <w:bottom w:val="none" w:sz="0" w:space="0" w:color="auto"/>
        <w:right w:val="none" w:sz="0" w:space="0" w:color="auto"/>
      </w:divBdr>
    </w:div>
    <w:div w:id="1454442481">
      <w:bodyDiv w:val="1"/>
      <w:marLeft w:val="0"/>
      <w:marRight w:val="0"/>
      <w:marTop w:val="0"/>
      <w:marBottom w:val="0"/>
      <w:divBdr>
        <w:top w:val="none" w:sz="0" w:space="0" w:color="auto"/>
        <w:left w:val="none" w:sz="0" w:space="0" w:color="auto"/>
        <w:bottom w:val="none" w:sz="0" w:space="0" w:color="auto"/>
        <w:right w:val="none" w:sz="0" w:space="0" w:color="auto"/>
      </w:divBdr>
    </w:div>
    <w:div w:id="1454981179">
      <w:bodyDiv w:val="1"/>
      <w:marLeft w:val="0"/>
      <w:marRight w:val="0"/>
      <w:marTop w:val="0"/>
      <w:marBottom w:val="0"/>
      <w:divBdr>
        <w:top w:val="none" w:sz="0" w:space="0" w:color="auto"/>
        <w:left w:val="none" w:sz="0" w:space="0" w:color="auto"/>
        <w:bottom w:val="none" w:sz="0" w:space="0" w:color="auto"/>
        <w:right w:val="none" w:sz="0" w:space="0" w:color="auto"/>
      </w:divBdr>
    </w:div>
    <w:div w:id="1459254824">
      <w:bodyDiv w:val="1"/>
      <w:marLeft w:val="0"/>
      <w:marRight w:val="0"/>
      <w:marTop w:val="0"/>
      <w:marBottom w:val="0"/>
      <w:divBdr>
        <w:top w:val="none" w:sz="0" w:space="0" w:color="auto"/>
        <w:left w:val="none" w:sz="0" w:space="0" w:color="auto"/>
        <w:bottom w:val="none" w:sz="0" w:space="0" w:color="auto"/>
        <w:right w:val="none" w:sz="0" w:space="0" w:color="auto"/>
      </w:divBdr>
    </w:div>
    <w:div w:id="1461798191">
      <w:bodyDiv w:val="1"/>
      <w:marLeft w:val="0"/>
      <w:marRight w:val="0"/>
      <w:marTop w:val="0"/>
      <w:marBottom w:val="0"/>
      <w:divBdr>
        <w:top w:val="none" w:sz="0" w:space="0" w:color="auto"/>
        <w:left w:val="none" w:sz="0" w:space="0" w:color="auto"/>
        <w:bottom w:val="none" w:sz="0" w:space="0" w:color="auto"/>
        <w:right w:val="none" w:sz="0" w:space="0" w:color="auto"/>
      </w:divBdr>
    </w:div>
    <w:div w:id="1464077046">
      <w:bodyDiv w:val="1"/>
      <w:marLeft w:val="0"/>
      <w:marRight w:val="0"/>
      <w:marTop w:val="0"/>
      <w:marBottom w:val="0"/>
      <w:divBdr>
        <w:top w:val="none" w:sz="0" w:space="0" w:color="auto"/>
        <w:left w:val="none" w:sz="0" w:space="0" w:color="auto"/>
        <w:bottom w:val="none" w:sz="0" w:space="0" w:color="auto"/>
        <w:right w:val="none" w:sz="0" w:space="0" w:color="auto"/>
      </w:divBdr>
    </w:div>
    <w:div w:id="1464544097">
      <w:bodyDiv w:val="1"/>
      <w:marLeft w:val="0"/>
      <w:marRight w:val="0"/>
      <w:marTop w:val="0"/>
      <w:marBottom w:val="0"/>
      <w:divBdr>
        <w:top w:val="none" w:sz="0" w:space="0" w:color="auto"/>
        <w:left w:val="none" w:sz="0" w:space="0" w:color="auto"/>
        <w:bottom w:val="none" w:sz="0" w:space="0" w:color="auto"/>
        <w:right w:val="none" w:sz="0" w:space="0" w:color="auto"/>
      </w:divBdr>
    </w:div>
    <w:div w:id="1464689479">
      <w:bodyDiv w:val="1"/>
      <w:marLeft w:val="0"/>
      <w:marRight w:val="0"/>
      <w:marTop w:val="0"/>
      <w:marBottom w:val="0"/>
      <w:divBdr>
        <w:top w:val="none" w:sz="0" w:space="0" w:color="auto"/>
        <w:left w:val="none" w:sz="0" w:space="0" w:color="auto"/>
        <w:bottom w:val="none" w:sz="0" w:space="0" w:color="auto"/>
        <w:right w:val="none" w:sz="0" w:space="0" w:color="auto"/>
      </w:divBdr>
    </w:div>
    <w:div w:id="1465270715">
      <w:bodyDiv w:val="1"/>
      <w:marLeft w:val="0"/>
      <w:marRight w:val="0"/>
      <w:marTop w:val="0"/>
      <w:marBottom w:val="0"/>
      <w:divBdr>
        <w:top w:val="none" w:sz="0" w:space="0" w:color="auto"/>
        <w:left w:val="none" w:sz="0" w:space="0" w:color="auto"/>
        <w:bottom w:val="none" w:sz="0" w:space="0" w:color="auto"/>
        <w:right w:val="none" w:sz="0" w:space="0" w:color="auto"/>
      </w:divBdr>
    </w:div>
    <w:div w:id="1466312676">
      <w:bodyDiv w:val="1"/>
      <w:marLeft w:val="0"/>
      <w:marRight w:val="0"/>
      <w:marTop w:val="0"/>
      <w:marBottom w:val="0"/>
      <w:divBdr>
        <w:top w:val="none" w:sz="0" w:space="0" w:color="auto"/>
        <w:left w:val="none" w:sz="0" w:space="0" w:color="auto"/>
        <w:bottom w:val="none" w:sz="0" w:space="0" w:color="auto"/>
        <w:right w:val="none" w:sz="0" w:space="0" w:color="auto"/>
      </w:divBdr>
    </w:div>
    <w:div w:id="1466703315">
      <w:bodyDiv w:val="1"/>
      <w:marLeft w:val="0"/>
      <w:marRight w:val="0"/>
      <w:marTop w:val="0"/>
      <w:marBottom w:val="0"/>
      <w:divBdr>
        <w:top w:val="none" w:sz="0" w:space="0" w:color="auto"/>
        <w:left w:val="none" w:sz="0" w:space="0" w:color="auto"/>
        <w:bottom w:val="none" w:sz="0" w:space="0" w:color="auto"/>
        <w:right w:val="none" w:sz="0" w:space="0" w:color="auto"/>
      </w:divBdr>
    </w:div>
    <w:div w:id="1467117750">
      <w:bodyDiv w:val="1"/>
      <w:marLeft w:val="0"/>
      <w:marRight w:val="0"/>
      <w:marTop w:val="0"/>
      <w:marBottom w:val="0"/>
      <w:divBdr>
        <w:top w:val="none" w:sz="0" w:space="0" w:color="auto"/>
        <w:left w:val="none" w:sz="0" w:space="0" w:color="auto"/>
        <w:bottom w:val="none" w:sz="0" w:space="0" w:color="auto"/>
        <w:right w:val="none" w:sz="0" w:space="0" w:color="auto"/>
      </w:divBdr>
    </w:div>
    <w:div w:id="1467775016">
      <w:bodyDiv w:val="1"/>
      <w:marLeft w:val="0"/>
      <w:marRight w:val="0"/>
      <w:marTop w:val="0"/>
      <w:marBottom w:val="0"/>
      <w:divBdr>
        <w:top w:val="none" w:sz="0" w:space="0" w:color="auto"/>
        <w:left w:val="none" w:sz="0" w:space="0" w:color="auto"/>
        <w:bottom w:val="none" w:sz="0" w:space="0" w:color="auto"/>
        <w:right w:val="none" w:sz="0" w:space="0" w:color="auto"/>
      </w:divBdr>
    </w:div>
    <w:div w:id="1468014395">
      <w:bodyDiv w:val="1"/>
      <w:marLeft w:val="0"/>
      <w:marRight w:val="0"/>
      <w:marTop w:val="0"/>
      <w:marBottom w:val="0"/>
      <w:divBdr>
        <w:top w:val="none" w:sz="0" w:space="0" w:color="auto"/>
        <w:left w:val="none" w:sz="0" w:space="0" w:color="auto"/>
        <w:bottom w:val="none" w:sz="0" w:space="0" w:color="auto"/>
        <w:right w:val="none" w:sz="0" w:space="0" w:color="auto"/>
      </w:divBdr>
    </w:div>
    <w:div w:id="1470323514">
      <w:bodyDiv w:val="1"/>
      <w:marLeft w:val="0"/>
      <w:marRight w:val="0"/>
      <w:marTop w:val="0"/>
      <w:marBottom w:val="0"/>
      <w:divBdr>
        <w:top w:val="none" w:sz="0" w:space="0" w:color="auto"/>
        <w:left w:val="none" w:sz="0" w:space="0" w:color="auto"/>
        <w:bottom w:val="none" w:sz="0" w:space="0" w:color="auto"/>
        <w:right w:val="none" w:sz="0" w:space="0" w:color="auto"/>
      </w:divBdr>
    </w:div>
    <w:div w:id="1475100033">
      <w:bodyDiv w:val="1"/>
      <w:marLeft w:val="0"/>
      <w:marRight w:val="0"/>
      <w:marTop w:val="0"/>
      <w:marBottom w:val="0"/>
      <w:divBdr>
        <w:top w:val="none" w:sz="0" w:space="0" w:color="auto"/>
        <w:left w:val="none" w:sz="0" w:space="0" w:color="auto"/>
        <w:bottom w:val="none" w:sz="0" w:space="0" w:color="auto"/>
        <w:right w:val="none" w:sz="0" w:space="0" w:color="auto"/>
      </w:divBdr>
    </w:div>
    <w:div w:id="1475289753">
      <w:bodyDiv w:val="1"/>
      <w:marLeft w:val="0"/>
      <w:marRight w:val="0"/>
      <w:marTop w:val="0"/>
      <w:marBottom w:val="0"/>
      <w:divBdr>
        <w:top w:val="none" w:sz="0" w:space="0" w:color="auto"/>
        <w:left w:val="none" w:sz="0" w:space="0" w:color="auto"/>
        <w:bottom w:val="none" w:sz="0" w:space="0" w:color="auto"/>
        <w:right w:val="none" w:sz="0" w:space="0" w:color="auto"/>
      </w:divBdr>
    </w:div>
    <w:div w:id="1476753634">
      <w:bodyDiv w:val="1"/>
      <w:marLeft w:val="0"/>
      <w:marRight w:val="0"/>
      <w:marTop w:val="0"/>
      <w:marBottom w:val="0"/>
      <w:divBdr>
        <w:top w:val="none" w:sz="0" w:space="0" w:color="auto"/>
        <w:left w:val="none" w:sz="0" w:space="0" w:color="auto"/>
        <w:bottom w:val="none" w:sz="0" w:space="0" w:color="auto"/>
        <w:right w:val="none" w:sz="0" w:space="0" w:color="auto"/>
      </w:divBdr>
    </w:div>
    <w:div w:id="1477336078">
      <w:bodyDiv w:val="1"/>
      <w:marLeft w:val="0"/>
      <w:marRight w:val="0"/>
      <w:marTop w:val="0"/>
      <w:marBottom w:val="0"/>
      <w:divBdr>
        <w:top w:val="none" w:sz="0" w:space="0" w:color="auto"/>
        <w:left w:val="none" w:sz="0" w:space="0" w:color="auto"/>
        <w:bottom w:val="none" w:sz="0" w:space="0" w:color="auto"/>
        <w:right w:val="none" w:sz="0" w:space="0" w:color="auto"/>
      </w:divBdr>
    </w:div>
    <w:div w:id="1479103943">
      <w:bodyDiv w:val="1"/>
      <w:marLeft w:val="0"/>
      <w:marRight w:val="0"/>
      <w:marTop w:val="0"/>
      <w:marBottom w:val="0"/>
      <w:divBdr>
        <w:top w:val="none" w:sz="0" w:space="0" w:color="auto"/>
        <w:left w:val="none" w:sz="0" w:space="0" w:color="auto"/>
        <w:bottom w:val="none" w:sz="0" w:space="0" w:color="auto"/>
        <w:right w:val="none" w:sz="0" w:space="0" w:color="auto"/>
      </w:divBdr>
    </w:div>
    <w:div w:id="1486629060">
      <w:bodyDiv w:val="1"/>
      <w:marLeft w:val="0"/>
      <w:marRight w:val="0"/>
      <w:marTop w:val="0"/>
      <w:marBottom w:val="0"/>
      <w:divBdr>
        <w:top w:val="none" w:sz="0" w:space="0" w:color="auto"/>
        <w:left w:val="none" w:sz="0" w:space="0" w:color="auto"/>
        <w:bottom w:val="none" w:sz="0" w:space="0" w:color="auto"/>
        <w:right w:val="none" w:sz="0" w:space="0" w:color="auto"/>
      </w:divBdr>
    </w:div>
    <w:div w:id="1488402563">
      <w:bodyDiv w:val="1"/>
      <w:marLeft w:val="0"/>
      <w:marRight w:val="0"/>
      <w:marTop w:val="0"/>
      <w:marBottom w:val="0"/>
      <w:divBdr>
        <w:top w:val="none" w:sz="0" w:space="0" w:color="auto"/>
        <w:left w:val="none" w:sz="0" w:space="0" w:color="auto"/>
        <w:bottom w:val="none" w:sz="0" w:space="0" w:color="auto"/>
        <w:right w:val="none" w:sz="0" w:space="0" w:color="auto"/>
      </w:divBdr>
    </w:div>
    <w:div w:id="1489639268">
      <w:bodyDiv w:val="1"/>
      <w:marLeft w:val="0"/>
      <w:marRight w:val="0"/>
      <w:marTop w:val="0"/>
      <w:marBottom w:val="0"/>
      <w:divBdr>
        <w:top w:val="none" w:sz="0" w:space="0" w:color="auto"/>
        <w:left w:val="none" w:sz="0" w:space="0" w:color="auto"/>
        <w:bottom w:val="none" w:sz="0" w:space="0" w:color="auto"/>
        <w:right w:val="none" w:sz="0" w:space="0" w:color="auto"/>
      </w:divBdr>
    </w:div>
    <w:div w:id="1492796092">
      <w:bodyDiv w:val="1"/>
      <w:marLeft w:val="0"/>
      <w:marRight w:val="0"/>
      <w:marTop w:val="0"/>
      <w:marBottom w:val="0"/>
      <w:divBdr>
        <w:top w:val="none" w:sz="0" w:space="0" w:color="auto"/>
        <w:left w:val="none" w:sz="0" w:space="0" w:color="auto"/>
        <w:bottom w:val="none" w:sz="0" w:space="0" w:color="auto"/>
        <w:right w:val="none" w:sz="0" w:space="0" w:color="auto"/>
      </w:divBdr>
    </w:div>
    <w:div w:id="1493066813">
      <w:bodyDiv w:val="1"/>
      <w:marLeft w:val="0"/>
      <w:marRight w:val="0"/>
      <w:marTop w:val="0"/>
      <w:marBottom w:val="0"/>
      <w:divBdr>
        <w:top w:val="none" w:sz="0" w:space="0" w:color="auto"/>
        <w:left w:val="none" w:sz="0" w:space="0" w:color="auto"/>
        <w:bottom w:val="none" w:sz="0" w:space="0" w:color="auto"/>
        <w:right w:val="none" w:sz="0" w:space="0" w:color="auto"/>
      </w:divBdr>
    </w:div>
    <w:div w:id="1494760397">
      <w:bodyDiv w:val="1"/>
      <w:marLeft w:val="0"/>
      <w:marRight w:val="0"/>
      <w:marTop w:val="0"/>
      <w:marBottom w:val="0"/>
      <w:divBdr>
        <w:top w:val="none" w:sz="0" w:space="0" w:color="auto"/>
        <w:left w:val="none" w:sz="0" w:space="0" w:color="auto"/>
        <w:bottom w:val="none" w:sz="0" w:space="0" w:color="auto"/>
        <w:right w:val="none" w:sz="0" w:space="0" w:color="auto"/>
      </w:divBdr>
    </w:div>
    <w:div w:id="1497842453">
      <w:bodyDiv w:val="1"/>
      <w:marLeft w:val="0"/>
      <w:marRight w:val="0"/>
      <w:marTop w:val="0"/>
      <w:marBottom w:val="0"/>
      <w:divBdr>
        <w:top w:val="none" w:sz="0" w:space="0" w:color="auto"/>
        <w:left w:val="none" w:sz="0" w:space="0" w:color="auto"/>
        <w:bottom w:val="none" w:sz="0" w:space="0" w:color="auto"/>
        <w:right w:val="none" w:sz="0" w:space="0" w:color="auto"/>
      </w:divBdr>
    </w:div>
    <w:div w:id="1503080480">
      <w:bodyDiv w:val="1"/>
      <w:marLeft w:val="0"/>
      <w:marRight w:val="0"/>
      <w:marTop w:val="0"/>
      <w:marBottom w:val="0"/>
      <w:divBdr>
        <w:top w:val="none" w:sz="0" w:space="0" w:color="auto"/>
        <w:left w:val="none" w:sz="0" w:space="0" w:color="auto"/>
        <w:bottom w:val="none" w:sz="0" w:space="0" w:color="auto"/>
        <w:right w:val="none" w:sz="0" w:space="0" w:color="auto"/>
      </w:divBdr>
    </w:div>
    <w:div w:id="1503158876">
      <w:bodyDiv w:val="1"/>
      <w:marLeft w:val="0"/>
      <w:marRight w:val="0"/>
      <w:marTop w:val="0"/>
      <w:marBottom w:val="0"/>
      <w:divBdr>
        <w:top w:val="none" w:sz="0" w:space="0" w:color="auto"/>
        <w:left w:val="none" w:sz="0" w:space="0" w:color="auto"/>
        <w:bottom w:val="none" w:sz="0" w:space="0" w:color="auto"/>
        <w:right w:val="none" w:sz="0" w:space="0" w:color="auto"/>
      </w:divBdr>
    </w:div>
    <w:div w:id="1503353113">
      <w:bodyDiv w:val="1"/>
      <w:marLeft w:val="0"/>
      <w:marRight w:val="0"/>
      <w:marTop w:val="0"/>
      <w:marBottom w:val="0"/>
      <w:divBdr>
        <w:top w:val="none" w:sz="0" w:space="0" w:color="auto"/>
        <w:left w:val="none" w:sz="0" w:space="0" w:color="auto"/>
        <w:bottom w:val="none" w:sz="0" w:space="0" w:color="auto"/>
        <w:right w:val="none" w:sz="0" w:space="0" w:color="auto"/>
      </w:divBdr>
    </w:div>
    <w:div w:id="1504662763">
      <w:bodyDiv w:val="1"/>
      <w:marLeft w:val="0"/>
      <w:marRight w:val="0"/>
      <w:marTop w:val="0"/>
      <w:marBottom w:val="0"/>
      <w:divBdr>
        <w:top w:val="none" w:sz="0" w:space="0" w:color="auto"/>
        <w:left w:val="none" w:sz="0" w:space="0" w:color="auto"/>
        <w:bottom w:val="none" w:sz="0" w:space="0" w:color="auto"/>
        <w:right w:val="none" w:sz="0" w:space="0" w:color="auto"/>
      </w:divBdr>
    </w:div>
    <w:div w:id="1504777708">
      <w:bodyDiv w:val="1"/>
      <w:marLeft w:val="0"/>
      <w:marRight w:val="0"/>
      <w:marTop w:val="0"/>
      <w:marBottom w:val="0"/>
      <w:divBdr>
        <w:top w:val="none" w:sz="0" w:space="0" w:color="auto"/>
        <w:left w:val="none" w:sz="0" w:space="0" w:color="auto"/>
        <w:bottom w:val="none" w:sz="0" w:space="0" w:color="auto"/>
        <w:right w:val="none" w:sz="0" w:space="0" w:color="auto"/>
      </w:divBdr>
    </w:div>
    <w:div w:id="1505508033">
      <w:bodyDiv w:val="1"/>
      <w:marLeft w:val="0"/>
      <w:marRight w:val="0"/>
      <w:marTop w:val="0"/>
      <w:marBottom w:val="0"/>
      <w:divBdr>
        <w:top w:val="none" w:sz="0" w:space="0" w:color="auto"/>
        <w:left w:val="none" w:sz="0" w:space="0" w:color="auto"/>
        <w:bottom w:val="none" w:sz="0" w:space="0" w:color="auto"/>
        <w:right w:val="none" w:sz="0" w:space="0" w:color="auto"/>
      </w:divBdr>
    </w:div>
    <w:div w:id="1509950764">
      <w:bodyDiv w:val="1"/>
      <w:marLeft w:val="0"/>
      <w:marRight w:val="0"/>
      <w:marTop w:val="0"/>
      <w:marBottom w:val="0"/>
      <w:divBdr>
        <w:top w:val="none" w:sz="0" w:space="0" w:color="auto"/>
        <w:left w:val="none" w:sz="0" w:space="0" w:color="auto"/>
        <w:bottom w:val="none" w:sz="0" w:space="0" w:color="auto"/>
        <w:right w:val="none" w:sz="0" w:space="0" w:color="auto"/>
      </w:divBdr>
    </w:div>
    <w:div w:id="1513106613">
      <w:bodyDiv w:val="1"/>
      <w:marLeft w:val="0"/>
      <w:marRight w:val="0"/>
      <w:marTop w:val="0"/>
      <w:marBottom w:val="0"/>
      <w:divBdr>
        <w:top w:val="none" w:sz="0" w:space="0" w:color="auto"/>
        <w:left w:val="none" w:sz="0" w:space="0" w:color="auto"/>
        <w:bottom w:val="none" w:sz="0" w:space="0" w:color="auto"/>
        <w:right w:val="none" w:sz="0" w:space="0" w:color="auto"/>
      </w:divBdr>
    </w:div>
    <w:div w:id="1514219653">
      <w:bodyDiv w:val="1"/>
      <w:marLeft w:val="0"/>
      <w:marRight w:val="0"/>
      <w:marTop w:val="0"/>
      <w:marBottom w:val="0"/>
      <w:divBdr>
        <w:top w:val="none" w:sz="0" w:space="0" w:color="auto"/>
        <w:left w:val="none" w:sz="0" w:space="0" w:color="auto"/>
        <w:bottom w:val="none" w:sz="0" w:space="0" w:color="auto"/>
        <w:right w:val="none" w:sz="0" w:space="0" w:color="auto"/>
      </w:divBdr>
    </w:div>
    <w:div w:id="1518080096">
      <w:bodyDiv w:val="1"/>
      <w:marLeft w:val="0"/>
      <w:marRight w:val="0"/>
      <w:marTop w:val="0"/>
      <w:marBottom w:val="0"/>
      <w:divBdr>
        <w:top w:val="none" w:sz="0" w:space="0" w:color="auto"/>
        <w:left w:val="none" w:sz="0" w:space="0" w:color="auto"/>
        <w:bottom w:val="none" w:sz="0" w:space="0" w:color="auto"/>
        <w:right w:val="none" w:sz="0" w:space="0" w:color="auto"/>
      </w:divBdr>
    </w:div>
    <w:div w:id="1521044048">
      <w:bodyDiv w:val="1"/>
      <w:marLeft w:val="0"/>
      <w:marRight w:val="0"/>
      <w:marTop w:val="0"/>
      <w:marBottom w:val="0"/>
      <w:divBdr>
        <w:top w:val="none" w:sz="0" w:space="0" w:color="auto"/>
        <w:left w:val="none" w:sz="0" w:space="0" w:color="auto"/>
        <w:bottom w:val="none" w:sz="0" w:space="0" w:color="auto"/>
        <w:right w:val="none" w:sz="0" w:space="0" w:color="auto"/>
      </w:divBdr>
    </w:div>
    <w:div w:id="1521697187">
      <w:bodyDiv w:val="1"/>
      <w:marLeft w:val="0"/>
      <w:marRight w:val="0"/>
      <w:marTop w:val="0"/>
      <w:marBottom w:val="0"/>
      <w:divBdr>
        <w:top w:val="none" w:sz="0" w:space="0" w:color="auto"/>
        <w:left w:val="none" w:sz="0" w:space="0" w:color="auto"/>
        <w:bottom w:val="none" w:sz="0" w:space="0" w:color="auto"/>
        <w:right w:val="none" w:sz="0" w:space="0" w:color="auto"/>
      </w:divBdr>
    </w:div>
    <w:div w:id="1522159295">
      <w:bodyDiv w:val="1"/>
      <w:marLeft w:val="0"/>
      <w:marRight w:val="0"/>
      <w:marTop w:val="0"/>
      <w:marBottom w:val="0"/>
      <w:divBdr>
        <w:top w:val="none" w:sz="0" w:space="0" w:color="auto"/>
        <w:left w:val="none" w:sz="0" w:space="0" w:color="auto"/>
        <w:bottom w:val="none" w:sz="0" w:space="0" w:color="auto"/>
        <w:right w:val="none" w:sz="0" w:space="0" w:color="auto"/>
      </w:divBdr>
    </w:div>
    <w:div w:id="1523517245">
      <w:bodyDiv w:val="1"/>
      <w:marLeft w:val="0"/>
      <w:marRight w:val="0"/>
      <w:marTop w:val="0"/>
      <w:marBottom w:val="0"/>
      <w:divBdr>
        <w:top w:val="none" w:sz="0" w:space="0" w:color="auto"/>
        <w:left w:val="none" w:sz="0" w:space="0" w:color="auto"/>
        <w:bottom w:val="none" w:sz="0" w:space="0" w:color="auto"/>
        <w:right w:val="none" w:sz="0" w:space="0" w:color="auto"/>
      </w:divBdr>
    </w:div>
    <w:div w:id="1524595053">
      <w:bodyDiv w:val="1"/>
      <w:marLeft w:val="0"/>
      <w:marRight w:val="0"/>
      <w:marTop w:val="0"/>
      <w:marBottom w:val="0"/>
      <w:divBdr>
        <w:top w:val="none" w:sz="0" w:space="0" w:color="auto"/>
        <w:left w:val="none" w:sz="0" w:space="0" w:color="auto"/>
        <w:bottom w:val="none" w:sz="0" w:space="0" w:color="auto"/>
        <w:right w:val="none" w:sz="0" w:space="0" w:color="auto"/>
      </w:divBdr>
    </w:div>
    <w:div w:id="1527523932">
      <w:bodyDiv w:val="1"/>
      <w:marLeft w:val="0"/>
      <w:marRight w:val="0"/>
      <w:marTop w:val="0"/>
      <w:marBottom w:val="0"/>
      <w:divBdr>
        <w:top w:val="none" w:sz="0" w:space="0" w:color="auto"/>
        <w:left w:val="none" w:sz="0" w:space="0" w:color="auto"/>
        <w:bottom w:val="none" w:sz="0" w:space="0" w:color="auto"/>
        <w:right w:val="none" w:sz="0" w:space="0" w:color="auto"/>
      </w:divBdr>
    </w:div>
    <w:div w:id="1527787671">
      <w:bodyDiv w:val="1"/>
      <w:marLeft w:val="0"/>
      <w:marRight w:val="0"/>
      <w:marTop w:val="0"/>
      <w:marBottom w:val="0"/>
      <w:divBdr>
        <w:top w:val="none" w:sz="0" w:space="0" w:color="auto"/>
        <w:left w:val="none" w:sz="0" w:space="0" w:color="auto"/>
        <w:bottom w:val="none" w:sz="0" w:space="0" w:color="auto"/>
        <w:right w:val="none" w:sz="0" w:space="0" w:color="auto"/>
      </w:divBdr>
    </w:div>
    <w:div w:id="1528564746">
      <w:bodyDiv w:val="1"/>
      <w:marLeft w:val="0"/>
      <w:marRight w:val="0"/>
      <w:marTop w:val="0"/>
      <w:marBottom w:val="0"/>
      <w:divBdr>
        <w:top w:val="none" w:sz="0" w:space="0" w:color="auto"/>
        <w:left w:val="none" w:sz="0" w:space="0" w:color="auto"/>
        <w:bottom w:val="none" w:sz="0" w:space="0" w:color="auto"/>
        <w:right w:val="none" w:sz="0" w:space="0" w:color="auto"/>
      </w:divBdr>
    </w:div>
    <w:div w:id="1529172184">
      <w:bodyDiv w:val="1"/>
      <w:marLeft w:val="0"/>
      <w:marRight w:val="0"/>
      <w:marTop w:val="0"/>
      <w:marBottom w:val="0"/>
      <w:divBdr>
        <w:top w:val="none" w:sz="0" w:space="0" w:color="auto"/>
        <w:left w:val="none" w:sz="0" w:space="0" w:color="auto"/>
        <w:bottom w:val="none" w:sz="0" w:space="0" w:color="auto"/>
        <w:right w:val="none" w:sz="0" w:space="0" w:color="auto"/>
      </w:divBdr>
    </w:div>
    <w:div w:id="1530341690">
      <w:bodyDiv w:val="1"/>
      <w:marLeft w:val="0"/>
      <w:marRight w:val="0"/>
      <w:marTop w:val="0"/>
      <w:marBottom w:val="0"/>
      <w:divBdr>
        <w:top w:val="none" w:sz="0" w:space="0" w:color="auto"/>
        <w:left w:val="none" w:sz="0" w:space="0" w:color="auto"/>
        <w:bottom w:val="none" w:sz="0" w:space="0" w:color="auto"/>
        <w:right w:val="none" w:sz="0" w:space="0" w:color="auto"/>
      </w:divBdr>
    </w:div>
    <w:div w:id="1531261567">
      <w:bodyDiv w:val="1"/>
      <w:marLeft w:val="0"/>
      <w:marRight w:val="0"/>
      <w:marTop w:val="0"/>
      <w:marBottom w:val="0"/>
      <w:divBdr>
        <w:top w:val="none" w:sz="0" w:space="0" w:color="auto"/>
        <w:left w:val="none" w:sz="0" w:space="0" w:color="auto"/>
        <w:bottom w:val="none" w:sz="0" w:space="0" w:color="auto"/>
        <w:right w:val="none" w:sz="0" w:space="0" w:color="auto"/>
      </w:divBdr>
    </w:div>
    <w:div w:id="1532452158">
      <w:bodyDiv w:val="1"/>
      <w:marLeft w:val="0"/>
      <w:marRight w:val="0"/>
      <w:marTop w:val="0"/>
      <w:marBottom w:val="0"/>
      <w:divBdr>
        <w:top w:val="none" w:sz="0" w:space="0" w:color="auto"/>
        <w:left w:val="none" w:sz="0" w:space="0" w:color="auto"/>
        <w:bottom w:val="none" w:sz="0" w:space="0" w:color="auto"/>
        <w:right w:val="none" w:sz="0" w:space="0" w:color="auto"/>
      </w:divBdr>
    </w:div>
    <w:div w:id="1534003466">
      <w:bodyDiv w:val="1"/>
      <w:marLeft w:val="0"/>
      <w:marRight w:val="0"/>
      <w:marTop w:val="0"/>
      <w:marBottom w:val="0"/>
      <w:divBdr>
        <w:top w:val="none" w:sz="0" w:space="0" w:color="auto"/>
        <w:left w:val="none" w:sz="0" w:space="0" w:color="auto"/>
        <w:bottom w:val="none" w:sz="0" w:space="0" w:color="auto"/>
        <w:right w:val="none" w:sz="0" w:space="0" w:color="auto"/>
      </w:divBdr>
    </w:div>
    <w:div w:id="1535077107">
      <w:bodyDiv w:val="1"/>
      <w:marLeft w:val="0"/>
      <w:marRight w:val="0"/>
      <w:marTop w:val="0"/>
      <w:marBottom w:val="0"/>
      <w:divBdr>
        <w:top w:val="none" w:sz="0" w:space="0" w:color="auto"/>
        <w:left w:val="none" w:sz="0" w:space="0" w:color="auto"/>
        <w:bottom w:val="none" w:sz="0" w:space="0" w:color="auto"/>
        <w:right w:val="none" w:sz="0" w:space="0" w:color="auto"/>
      </w:divBdr>
    </w:div>
    <w:div w:id="1540122454">
      <w:bodyDiv w:val="1"/>
      <w:marLeft w:val="0"/>
      <w:marRight w:val="0"/>
      <w:marTop w:val="0"/>
      <w:marBottom w:val="0"/>
      <w:divBdr>
        <w:top w:val="none" w:sz="0" w:space="0" w:color="auto"/>
        <w:left w:val="none" w:sz="0" w:space="0" w:color="auto"/>
        <w:bottom w:val="none" w:sz="0" w:space="0" w:color="auto"/>
        <w:right w:val="none" w:sz="0" w:space="0" w:color="auto"/>
      </w:divBdr>
    </w:div>
    <w:div w:id="1541431934">
      <w:bodyDiv w:val="1"/>
      <w:marLeft w:val="0"/>
      <w:marRight w:val="0"/>
      <w:marTop w:val="0"/>
      <w:marBottom w:val="0"/>
      <w:divBdr>
        <w:top w:val="none" w:sz="0" w:space="0" w:color="auto"/>
        <w:left w:val="none" w:sz="0" w:space="0" w:color="auto"/>
        <w:bottom w:val="none" w:sz="0" w:space="0" w:color="auto"/>
        <w:right w:val="none" w:sz="0" w:space="0" w:color="auto"/>
      </w:divBdr>
    </w:div>
    <w:div w:id="1542864522">
      <w:bodyDiv w:val="1"/>
      <w:marLeft w:val="0"/>
      <w:marRight w:val="0"/>
      <w:marTop w:val="0"/>
      <w:marBottom w:val="0"/>
      <w:divBdr>
        <w:top w:val="none" w:sz="0" w:space="0" w:color="auto"/>
        <w:left w:val="none" w:sz="0" w:space="0" w:color="auto"/>
        <w:bottom w:val="none" w:sz="0" w:space="0" w:color="auto"/>
        <w:right w:val="none" w:sz="0" w:space="0" w:color="auto"/>
      </w:divBdr>
    </w:div>
    <w:div w:id="1544630898">
      <w:bodyDiv w:val="1"/>
      <w:marLeft w:val="0"/>
      <w:marRight w:val="0"/>
      <w:marTop w:val="0"/>
      <w:marBottom w:val="0"/>
      <w:divBdr>
        <w:top w:val="none" w:sz="0" w:space="0" w:color="auto"/>
        <w:left w:val="none" w:sz="0" w:space="0" w:color="auto"/>
        <w:bottom w:val="none" w:sz="0" w:space="0" w:color="auto"/>
        <w:right w:val="none" w:sz="0" w:space="0" w:color="auto"/>
      </w:divBdr>
    </w:div>
    <w:div w:id="1547332762">
      <w:bodyDiv w:val="1"/>
      <w:marLeft w:val="0"/>
      <w:marRight w:val="0"/>
      <w:marTop w:val="0"/>
      <w:marBottom w:val="0"/>
      <w:divBdr>
        <w:top w:val="none" w:sz="0" w:space="0" w:color="auto"/>
        <w:left w:val="none" w:sz="0" w:space="0" w:color="auto"/>
        <w:bottom w:val="none" w:sz="0" w:space="0" w:color="auto"/>
        <w:right w:val="none" w:sz="0" w:space="0" w:color="auto"/>
      </w:divBdr>
    </w:div>
    <w:div w:id="1549606071">
      <w:bodyDiv w:val="1"/>
      <w:marLeft w:val="0"/>
      <w:marRight w:val="0"/>
      <w:marTop w:val="0"/>
      <w:marBottom w:val="0"/>
      <w:divBdr>
        <w:top w:val="none" w:sz="0" w:space="0" w:color="auto"/>
        <w:left w:val="none" w:sz="0" w:space="0" w:color="auto"/>
        <w:bottom w:val="none" w:sz="0" w:space="0" w:color="auto"/>
        <w:right w:val="none" w:sz="0" w:space="0" w:color="auto"/>
      </w:divBdr>
    </w:div>
    <w:div w:id="1550994386">
      <w:bodyDiv w:val="1"/>
      <w:marLeft w:val="0"/>
      <w:marRight w:val="0"/>
      <w:marTop w:val="0"/>
      <w:marBottom w:val="0"/>
      <w:divBdr>
        <w:top w:val="none" w:sz="0" w:space="0" w:color="auto"/>
        <w:left w:val="none" w:sz="0" w:space="0" w:color="auto"/>
        <w:bottom w:val="none" w:sz="0" w:space="0" w:color="auto"/>
        <w:right w:val="none" w:sz="0" w:space="0" w:color="auto"/>
      </w:divBdr>
    </w:div>
    <w:div w:id="1553925798">
      <w:bodyDiv w:val="1"/>
      <w:marLeft w:val="0"/>
      <w:marRight w:val="0"/>
      <w:marTop w:val="0"/>
      <w:marBottom w:val="0"/>
      <w:divBdr>
        <w:top w:val="none" w:sz="0" w:space="0" w:color="auto"/>
        <w:left w:val="none" w:sz="0" w:space="0" w:color="auto"/>
        <w:bottom w:val="none" w:sz="0" w:space="0" w:color="auto"/>
        <w:right w:val="none" w:sz="0" w:space="0" w:color="auto"/>
      </w:divBdr>
    </w:div>
    <w:div w:id="1557008959">
      <w:bodyDiv w:val="1"/>
      <w:marLeft w:val="0"/>
      <w:marRight w:val="0"/>
      <w:marTop w:val="0"/>
      <w:marBottom w:val="0"/>
      <w:divBdr>
        <w:top w:val="none" w:sz="0" w:space="0" w:color="auto"/>
        <w:left w:val="none" w:sz="0" w:space="0" w:color="auto"/>
        <w:bottom w:val="none" w:sz="0" w:space="0" w:color="auto"/>
        <w:right w:val="none" w:sz="0" w:space="0" w:color="auto"/>
      </w:divBdr>
    </w:div>
    <w:div w:id="1557744621">
      <w:bodyDiv w:val="1"/>
      <w:marLeft w:val="0"/>
      <w:marRight w:val="0"/>
      <w:marTop w:val="0"/>
      <w:marBottom w:val="0"/>
      <w:divBdr>
        <w:top w:val="none" w:sz="0" w:space="0" w:color="auto"/>
        <w:left w:val="none" w:sz="0" w:space="0" w:color="auto"/>
        <w:bottom w:val="none" w:sz="0" w:space="0" w:color="auto"/>
        <w:right w:val="none" w:sz="0" w:space="0" w:color="auto"/>
      </w:divBdr>
    </w:div>
    <w:div w:id="1559852978">
      <w:bodyDiv w:val="1"/>
      <w:marLeft w:val="0"/>
      <w:marRight w:val="0"/>
      <w:marTop w:val="0"/>
      <w:marBottom w:val="0"/>
      <w:divBdr>
        <w:top w:val="none" w:sz="0" w:space="0" w:color="auto"/>
        <w:left w:val="none" w:sz="0" w:space="0" w:color="auto"/>
        <w:bottom w:val="none" w:sz="0" w:space="0" w:color="auto"/>
        <w:right w:val="none" w:sz="0" w:space="0" w:color="auto"/>
      </w:divBdr>
    </w:div>
    <w:div w:id="1561938274">
      <w:bodyDiv w:val="1"/>
      <w:marLeft w:val="0"/>
      <w:marRight w:val="0"/>
      <w:marTop w:val="0"/>
      <w:marBottom w:val="0"/>
      <w:divBdr>
        <w:top w:val="none" w:sz="0" w:space="0" w:color="auto"/>
        <w:left w:val="none" w:sz="0" w:space="0" w:color="auto"/>
        <w:bottom w:val="none" w:sz="0" w:space="0" w:color="auto"/>
        <w:right w:val="none" w:sz="0" w:space="0" w:color="auto"/>
      </w:divBdr>
    </w:div>
    <w:div w:id="1564633236">
      <w:bodyDiv w:val="1"/>
      <w:marLeft w:val="0"/>
      <w:marRight w:val="0"/>
      <w:marTop w:val="0"/>
      <w:marBottom w:val="0"/>
      <w:divBdr>
        <w:top w:val="none" w:sz="0" w:space="0" w:color="auto"/>
        <w:left w:val="none" w:sz="0" w:space="0" w:color="auto"/>
        <w:bottom w:val="none" w:sz="0" w:space="0" w:color="auto"/>
        <w:right w:val="none" w:sz="0" w:space="0" w:color="auto"/>
      </w:divBdr>
    </w:div>
    <w:div w:id="1564680005">
      <w:bodyDiv w:val="1"/>
      <w:marLeft w:val="0"/>
      <w:marRight w:val="0"/>
      <w:marTop w:val="0"/>
      <w:marBottom w:val="0"/>
      <w:divBdr>
        <w:top w:val="none" w:sz="0" w:space="0" w:color="auto"/>
        <w:left w:val="none" w:sz="0" w:space="0" w:color="auto"/>
        <w:bottom w:val="none" w:sz="0" w:space="0" w:color="auto"/>
        <w:right w:val="none" w:sz="0" w:space="0" w:color="auto"/>
      </w:divBdr>
    </w:div>
    <w:div w:id="1566795352">
      <w:bodyDiv w:val="1"/>
      <w:marLeft w:val="0"/>
      <w:marRight w:val="0"/>
      <w:marTop w:val="0"/>
      <w:marBottom w:val="0"/>
      <w:divBdr>
        <w:top w:val="none" w:sz="0" w:space="0" w:color="auto"/>
        <w:left w:val="none" w:sz="0" w:space="0" w:color="auto"/>
        <w:bottom w:val="none" w:sz="0" w:space="0" w:color="auto"/>
        <w:right w:val="none" w:sz="0" w:space="0" w:color="auto"/>
      </w:divBdr>
    </w:div>
    <w:div w:id="1566990276">
      <w:bodyDiv w:val="1"/>
      <w:marLeft w:val="0"/>
      <w:marRight w:val="0"/>
      <w:marTop w:val="0"/>
      <w:marBottom w:val="0"/>
      <w:divBdr>
        <w:top w:val="none" w:sz="0" w:space="0" w:color="auto"/>
        <w:left w:val="none" w:sz="0" w:space="0" w:color="auto"/>
        <w:bottom w:val="none" w:sz="0" w:space="0" w:color="auto"/>
        <w:right w:val="none" w:sz="0" w:space="0" w:color="auto"/>
      </w:divBdr>
    </w:div>
    <w:div w:id="1568495675">
      <w:bodyDiv w:val="1"/>
      <w:marLeft w:val="0"/>
      <w:marRight w:val="0"/>
      <w:marTop w:val="0"/>
      <w:marBottom w:val="0"/>
      <w:divBdr>
        <w:top w:val="none" w:sz="0" w:space="0" w:color="auto"/>
        <w:left w:val="none" w:sz="0" w:space="0" w:color="auto"/>
        <w:bottom w:val="none" w:sz="0" w:space="0" w:color="auto"/>
        <w:right w:val="none" w:sz="0" w:space="0" w:color="auto"/>
      </w:divBdr>
    </w:div>
    <w:div w:id="1571116395">
      <w:bodyDiv w:val="1"/>
      <w:marLeft w:val="0"/>
      <w:marRight w:val="0"/>
      <w:marTop w:val="0"/>
      <w:marBottom w:val="0"/>
      <w:divBdr>
        <w:top w:val="none" w:sz="0" w:space="0" w:color="auto"/>
        <w:left w:val="none" w:sz="0" w:space="0" w:color="auto"/>
        <w:bottom w:val="none" w:sz="0" w:space="0" w:color="auto"/>
        <w:right w:val="none" w:sz="0" w:space="0" w:color="auto"/>
      </w:divBdr>
    </w:div>
    <w:div w:id="1571306825">
      <w:bodyDiv w:val="1"/>
      <w:marLeft w:val="0"/>
      <w:marRight w:val="0"/>
      <w:marTop w:val="0"/>
      <w:marBottom w:val="0"/>
      <w:divBdr>
        <w:top w:val="none" w:sz="0" w:space="0" w:color="auto"/>
        <w:left w:val="none" w:sz="0" w:space="0" w:color="auto"/>
        <w:bottom w:val="none" w:sz="0" w:space="0" w:color="auto"/>
        <w:right w:val="none" w:sz="0" w:space="0" w:color="auto"/>
      </w:divBdr>
    </w:div>
    <w:div w:id="1571379724">
      <w:bodyDiv w:val="1"/>
      <w:marLeft w:val="0"/>
      <w:marRight w:val="0"/>
      <w:marTop w:val="0"/>
      <w:marBottom w:val="0"/>
      <w:divBdr>
        <w:top w:val="none" w:sz="0" w:space="0" w:color="auto"/>
        <w:left w:val="none" w:sz="0" w:space="0" w:color="auto"/>
        <w:bottom w:val="none" w:sz="0" w:space="0" w:color="auto"/>
        <w:right w:val="none" w:sz="0" w:space="0" w:color="auto"/>
      </w:divBdr>
    </w:div>
    <w:div w:id="1572230920">
      <w:bodyDiv w:val="1"/>
      <w:marLeft w:val="0"/>
      <w:marRight w:val="0"/>
      <w:marTop w:val="0"/>
      <w:marBottom w:val="0"/>
      <w:divBdr>
        <w:top w:val="none" w:sz="0" w:space="0" w:color="auto"/>
        <w:left w:val="none" w:sz="0" w:space="0" w:color="auto"/>
        <w:bottom w:val="none" w:sz="0" w:space="0" w:color="auto"/>
        <w:right w:val="none" w:sz="0" w:space="0" w:color="auto"/>
      </w:divBdr>
    </w:div>
    <w:div w:id="1574117541">
      <w:bodyDiv w:val="1"/>
      <w:marLeft w:val="0"/>
      <w:marRight w:val="0"/>
      <w:marTop w:val="0"/>
      <w:marBottom w:val="0"/>
      <w:divBdr>
        <w:top w:val="none" w:sz="0" w:space="0" w:color="auto"/>
        <w:left w:val="none" w:sz="0" w:space="0" w:color="auto"/>
        <w:bottom w:val="none" w:sz="0" w:space="0" w:color="auto"/>
        <w:right w:val="none" w:sz="0" w:space="0" w:color="auto"/>
      </w:divBdr>
    </w:div>
    <w:div w:id="1575238194">
      <w:bodyDiv w:val="1"/>
      <w:marLeft w:val="0"/>
      <w:marRight w:val="0"/>
      <w:marTop w:val="0"/>
      <w:marBottom w:val="0"/>
      <w:divBdr>
        <w:top w:val="none" w:sz="0" w:space="0" w:color="auto"/>
        <w:left w:val="none" w:sz="0" w:space="0" w:color="auto"/>
        <w:bottom w:val="none" w:sz="0" w:space="0" w:color="auto"/>
        <w:right w:val="none" w:sz="0" w:space="0" w:color="auto"/>
      </w:divBdr>
    </w:div>
    <w:div w:id="1577519808">
      <w:bodyDiv w:val="1"/>
      <w:marLeft w:val="0"/>
      <w:marRight w:val="0"/>
      <w:marTop w:val="0"/>
      <w:marBottom w:val="0"/>
      <w:divBdr>
        <w:top w:val="none" w:sz="0" w:space="0" w:color="auto"/>
        <w:left w:val="none" w:sz="0" w:space="0" w:color="auto"/>
        <w:bottom w:val="none" w:sz="0" w:space="0" w:color="auto"/>
        <w:right w:val="none" w:sz="0" w:space="0" w:color="auto"/>
      </w:divBdr>
    </w:div>
    <w:div w:id="1579636017">
      <w:bodyDiv w:val="1"/>
      <w:marLeft w:val="0"/>
      <w:marRight w:val="0"/>
      <w:marTop w:val="0"/>
      <w:marBottom w:val="0"/>
      <w:divBdr>
        <w:top w:val="none" w:sz="0" w:space="0" w:color="auto"/>
        <w:left w:val="none" w:sz="0" w:space="0" w:color="auto"/>
        <w:bottom w:val="none" w:sz="0" w:space="0" w:color="auto"/>
        <w:right w:val="none" w:sz="0" w:space="0" w:color="auto"/>
      </w:divBdr>
    </w:div>
    <w:div w:id="1581141105">
      <w:bodyDiv w:val="1"/>
      <w:marLeft w:val="0"/>
      <w:marRight w:val="0"/>
      <w:marTop w:val="0"/>
      <w:marBottom w:val="0"/>
      <w:divBdr>
        <w:top w:val="none" w:sz="0" w:space="0" w:color="auto"/>
        <w:left w:val="none" w:sz="0" w:space="0" w:color="auto"/>
        <w:bottom w:val="none" w:sz="0" w:space="0" w:color="auto"/>
        <w:right w:val="none" w:sz="0" w:space="0" w:color="auto"/>
      </w:divBdr>
    </w:div>
    <w:div w:id="1582447874">
      <w:bodyDiv w:val="1"/>
      <w:marLeft w:val="0"/>
      <w:marRight w:val="0"/>
      <w:marTop w:val="0"/>
      <w:marBottom w:val="0"/>
      <w:divBdr>
        <w:top w:val="none" w:sz="0" w:space="0" w:color="auto"/>
        <w:left w:val="none" w:sz="0" w:space="0" w:color="auto"/>
        <w:bottom w:val="none" w:sz="0" w:space="0" w:color="auto"/>
        <w:right w:val="none" w:sz="0" w:space="0" w:color="auto"/>
      </w:divBdr>
    </w:div>
    <w:div w:id="1582594709">
      <w:bodyDiv w:val="1"/>
      <w:marLeft w:val="0"/>
      <w:marRight w:val="0"/>
      <w:marTop w:val="0"/>
      <w:marBottom w:val="0"/>
      <w:divBdr>
        <w:top w:val="none" w:sz="0" w:space="0" w:color="auto"/>
        <w:left w:val="none" w:sz="0" w:space="0" w:color="auto"/>
        <w:bottom w:val="none" w:sz="0" w:space="0" w:color="auto"/>
        <w:right w:val="none" w:sz="0" w:space="0" w:color="auto"/>
      </w:divBdr>
    </w:div>
    <w:div w:id="1583107163">
      <w:bodyDiv w:val="1"/>
      <w:marLeft w:val="0"/>
      <w:marRight w:val="0"/>
      <w:marTop w:val="0"/>
      <w:marBottom w:val="0"/>
      <w:divBdr>
        <w:top w:val="none" w:sz="0" w:space="0" w:color="auto"/>
        <w:left w:val="none" w:sz="0" w:space="0" w:color="auto"/>
        <w:bottom w:val="none" w:sz="0" w:space="0" w:color="auto"/>
        <w:right w:val="none" w:sz="0" w:space="0" w:color="auto"/>
      </w:divBdr>
    </w:div>
    <w:div w:id="1583559672">
      <w:bodyDiv w:val="1"/>
      <w:marLeft w:val="0"/>
      <w:marRight w:val="0"/>
      <w:marTop w:val="0"/>
      <w:marBottom w:val="0"/>
      <w:divBdr>
        <w:top w:val="none" w:sz="0" w:space="0" w:color="auto"/>
        <w:left w:val="none" w:sz="0" w:space="0" w:color="auto"/>
        <w:bottom w:val="none" w:sz="0" w:space="0" w:color="auto"/>
        <w:right w:val="none" w:sz="0" w:space="0" w:color="auto"/>
      </w:divBdr>
    </w:div>
    <w:div w:id="1583563984">
      <w:bodyDiv w:val="1"/>
      <w:marLeft w:val="0"/>
      <w:marRight w:val="0"/>
      <w:marTop w:val="0"/>
      <w:marBottom w:val="0"/>
      <w:divBdr>
        <w:top w:val="none" w:sz="0" w:space="0" w:color="auto"/>
        <w:left w:val="none" w:sz="0" w:space="0" w:color="auto"/>
        <w:bottom w:val="none" w:sz="0" w:space="0" w:color="auto"/>
        <w:right w:val="none" w:sz="0" w:space="0" w:color="auto"/>
      </w:divBdr>
    </w:div>
    <w:div w:id="1583760805">
      <w:bodyDiv w:val="1"/>
      <w:marLeft w:val="0"/>
      <w:marRight w:val="0"/>
      <w:marTop w:val="0"/>
      <w:marBottom w:val="0"/>
      <w:divBdr>
        <w:top w:val="none" w:sz="0" w:space="0" w:color="auto"/>
        <w:left w:val="none" w:sz="0" w:space="0" w:color="auto"/>
        <w:bottom w:val="none" w:sz="0" w:space="0" w:color="auto"/>
        <w:right w:val="none" w:sz="0" w:space="0" w:color="auto"/>
      </w:divBdr>
    </w:div>
    <w:div w:id="1584728760">
      <w:bodyDiv w:val="1"/>
      <w:marLeft w:val="0"/>
      <w:marRight w:val="0"/>
      <w:marTop w:val="0"/>
      <w:marBottom w:val="0"/>
      <w:divBdr>
        <w:top w:val="none" w:sz="0" w:space="0" w:color="auto"/>
        <w:left w:val="none" w:sz="0" w:space="0" w:color="auto"/>
        <w:bottom w:val="none" w:sz="0" w:space="0" w:color="auto"/>
        <w:right w:val="none" w:sz="0" w:space="0" w:color="auto"/>
      </w:divBdr>
    </w:div>
    <w:div w:id="1584988366">
      <w:bodyDiv w:val="1"/>
      <w:marLeft w:val="0"/>
      <w:marRight w:val="0"/>
      <w:marTop w:val="0"/>
      <w:marBottom w:val="0"/>
      <w:divBdr>
        <w:top w:val="none" w:sz="0" w:space="0" w:color="auto"/>
        <w:left w:val="none" w:sz="0" w:space="0" w:color="auto"/>
        <w:bottom w:val="none" w:sz="0" w:space="0" w:color="auto"/>
        <w:right w:val="none" w:sz="0" w:space="0" w:color="auto"/>
      </w:divBdr>
    </w:div>
    <w:div w:id="1585190322">
      <w:bodyDiv w:val="1"/>
      <w:marLeft w:val="0"/>
      <w:marRight w:val="0"/>
      <w:marTop w:val="0"/>
      <w:marBottom w:val="0"/>
      <w:divBdr>
        <w:top w:val="none" w:sz="0" w:space="0" w:color="auto"/>
        <w:left w:val="none" w:sz="0" w:space="0" w:color="auto"/>
        <w:bottom w:val="none" w:sz="0" w:space="0" w:color="auto"/>
        <w:right w:val="none" w:sz="0" w:space="0" w:color="auto"/>
      </w:divBdr>
    </w:div>
    <w:div w:id="1586769496">
      <w:bodyDiv w:val="1"/>
      <w:marLeft w:val="0"/>
      <w:marRight w:val="0"/>
      <w:marTop w:val="0"/>
      <w:marBottom w:val="0"/>
      <w:divBdr>
        <w:top w:val="none" w:sz="0" w:space="0" w:color="auto"/>
        <w:left w:val="none" w:sz="0" w:space="0" w:color="auto"/>
        <w:bottom w:val="none" w:sz="0" w:space="0" w:color="auto"/>
        <w:right w:val="none" w:sz="0" w:space="0" w:color="auto"/>
      </w:divBdr>
    </w:div>
    <w:div w:id="1589465972">
      <w:bodyDiv w:val="1"/>
      <w:marLeft w:val="0"/>
      <w:marRight w:val="0"/>
      <w:marTop w:val="0"/>
      <w:marBottom w:val="0"/>
      <w:divBdr>
        <w:top w:val="none" w:sz="0" w:space="0" w:color="auto"/>
        <w:left w:val="none" w:sz="0" w:space="0" w:color="auto"/>
        <w:bottom w:val="none" w:sz="0" w:space="0" w:color="auto"/>
        <w:right w:val="none" w:sz="0" w:space="0" w:color="auto"/>
      </w:divBdr>
    </w:div>
    <w:div w:id="1590384116">
      <w:bodyDiv w:val="1"/>
      <w:marLeft w:val="0"/>
      <w:marRight w:val="0"/>
      <w:marTop w:val="0"/>
      <w:marBottom w:val="0"/>
      <w:divBdr>
        <w:top w:val="none" w:sz="0" w:space="0" w:color="auto"/>
        <w:left w:val="none" w:sz="0" w:space="0" w:color="auto"/>
        <w:bottom w:val="none" w:sz="0" w:space="0" w:color="auto"/>
        <w:right w:val="none" w:sz="0" w:space="0" w:color="auto"/>
      </w:divBdr>
    </w:div>
    <w:div w:id="1591232563">
      <w:bodyDiv w:val="1"/>
      <w:marLeft w:val="0"/>
      <w:marRight w:val="0"/>
      <w:marTop w:val="0"/>
      <w:marBottom w:val="0"/>
      <w:divBdr>
        <w:top w:val="none" w:sz="0" w:space="0" w:color="auto"/>
        <w:left w:val="none" w:sz="0" w:space="0" w:color="auto"/>
        <w:bottom w:val="none" w:sz="0" w:space="0" w:color="auto"/>
        <w:right w:val="none" w:sz="0" w:space="0" w:color="auto"/>
      </w:divBdr>
    </w:div>
    <w:div w:id="1591743374">
      <w:bodyDiv w:val="1"/>
      <w:marLeft w:val="0"/>
      <w:marRight w:val="0"/>
      <w:marTop w:val="0"/>
      <w:marBottom w:val="0"/>
      <w:divBdr>
        <w:top w:val="none" w:sz="0" w:space="0" w:color="auto"/>
        <w:left w:val="none" w:sz="0" w:space="0" w:color="auto"/>
        <w:bottom w:val="none" w:sz="0" w:space="0" w:color="auto"/>
        <w:right w:val="none" w:sz="0" w:space="0" w:color="auto"/>
      </w:divBdr>
    </w:div>
    <w:div w:id="1594391102">
      <w:bodyDiv w:val="1"/>
      <w:marLeft w:val="0"/>
      <w:marRight w:val="0"/>
      <w:marTop w:val="0"/>
      <w:marBottom w:val="0"/>
      <w:divBdr>
        <w:top w:val="none" w:sz="0" w:space="0" w:color="auto"/>
        <w:left w:val="none" w:sz="0" w:space="0" w:color="auto"/>
        <w:bottom w:val="none" w:sz="0" w:space="0" w:color="auto"/>
        <w:right w:val="none" w:sz="0" w:space="0" w:color="auto"/>
      </w:divBdr>
    </w:div>
    <w:div w:id="1597444591">
      <w:bodyDiv w:val="1"/>
      <w:marLeft w:val="0"/>
      <w:marRight w:val="0"/>
      <w:marTop w:val="0"/>
      <w:marBottom w:val="0"/>
      <w:divBdr>
        <w:top w:val="none" w:sz="0" w:space="0" w:color="auto"/>
        <w:left w:val="none" w:sz="0" w:space="0" w:color="auto"/>
        <w:bottom w:val="none" w:sz="0" w:space="0" w:color="auto"/>
        <w:right w:val="none" w:sz="0" w:space="0" w:color="auto"/>
      </w:divBdr>
    </w:div>
    <w:div w:id="1597472233">
      <w:bodyDiv w:val="1"/>
      <w:marLeft w:val="0"/>
      <w:marRight w:val="0"/>
      <w:marTop w:val="0"/>
      <w:marBottom w:val="0"/>
      <w:divBdr>
        <w:top w:val="none" w:sz="0" w:space="0" w:color="auto"/>
        <w:left w:val="none" w:sz="0" w:space="0" w:color="auto"/>
        <w:bottom w:val="none" w:sz="0" w:space="0" w:color="auto"/>
        <w:right w:val="none" w:sz="0" w:space="0" w:color="auto"/>
      </w:divBdr>
    </w:div>
    <w:div w:id="1597515379">
      <w:bodyDiv w:val="1"/>
      <w:marLeft w:val="0"/>
      <w:marRight w:val="0"/>
      <w:marTop w:val="0"/>
      <w:marBottom w:val="0"/>
      <w:divBdr>
        <w:top w:val="none" w:sz="0" w:space="0" w:color="auto"/>
        <w:left w:val="none" w:sz="0" w:space="0" w:color="auto"/>
        <w:bottom w:val="none" w:sz="0" w:space="0" w:color="auto"/>
        <w:right w:val="none" w:sz="0" w:space="0" w:color="auto"/>
      </w:divBdr>
    </w:div>
    <w:div w:id="1601715412">
      <w:bodyDiv w:val="1"/>
      <w:marLeft w:val="0"/>
      <w:marRight w:val="0"/>
      <w:marTop w:val="0"/>
      <w:marBottom w:val="0"/>
      <w:divBdr>
        <w:top w:val="none" w:sz="0" w:space="0" w:color="auto"/>
        <w:left w:val="none" w:sz="0" w:space="0" w:color="auto"/>
        <w:bottom w:val="none" w:sz="0" w:space="0" w:color="auto"/>
        <w:right w:val="none" w:sz="0" w:space="0" w:color="auto"/>
      </w:divBdr>
    </w:div>
    <w:div w:id="1602109027">
      <w:bodyDiv w:val="1"/>
      <w:marLeft w:val="0"/>
      <w:marRight w:val="0"/>
      <w:marTop w:val="0"/>
      <w:marBottom w:val="0"/>
      <w:divBdr>
        <w:top w:val="none" w:sz="0" w:space="0" w:color="auto"/>
        <w:left w:val="none" w:sz="0" w:space="0" w:color="auto"/>
        <w:bottom w:val="none" w:sz="0" w:space="0" w:color="auto"/>
        <w:right w:val="none" w:sz="0" w:space="0" w:color="auto"/>
      </w:divBdr>
    </w:div>
    <w:div w:id="1602907666">
      <w:bodyDiv w:val="1"/>
      <w:marLeft w:val="0"/>
      <w:marRight w:val="0"/>
      <w:marTop w:val="0"/>
      <w:marBottom w:val="0"/>
      <w:divBdr>
        <w:top w:val="none" w:sz="0" w:space="0" w:color="auto"/>
        <w:left w:val="none" w:sz="0" w:space="0" w:color="auto"/>
        <w:bottom w:val="none" w:sz="0" w:space="0" w:color="auto"/>
        <w:right w:val="none" w:sz="0" w:space="0" w:color="auto"/>
      </w:divBdr>
    </w:div>
    <w:div w:id="1603413095">
      <w:bodyDiv w:val="1"/>
      <w:marLeft w:val="0"/>
      <w:marRight w:val="0"/>
      <w:marTop w:val="0"/>
      <w:marBottom w:val="0"/>
      <w:divBdr>
        <w:top w:val="none" w:sz="0" w:space="0" w:color="auto"/>
        <w:left w:val="none" w:sz="0" w:space="0" w:color="auto"/>
        <w:bottom w:val="none" w:sz="0" w:space="0" w:color="auto"/>
        <w:right w:val="none" w:sz="0" w:space="0" w:color="auto"/>
      </w:divBdr>
    </w:div>
    <w:div w:id="1603682337">
      <w:bodyDiv w:val="1"/>
      <w:marLeft w:val="0"/>
      <w:marRight w:val="0"/>
      <w:marTop w:val="0"/>
      <w:marBottom w:val="0"/>
      <w:divBdr>
        <w:top w:val="none" w:sz="0" w:space="0" w:color="auto"/>
        <w:left w:val="none" w:sz="0" w:space="0" w:color="auto"/>
        <w:bottom w:val="none" w:sz="0" w:space="0" w:color="auto"/>
        <w:right w:val="none" w:sz="0" w:space="0" w:color="auto"/>
      </w:divBdr>
    </w:div>
    <w:div w:id="1604454949">
      <w:bodyDiv w:val="1"/>
      <w:marLeft w:val="0"/>
      <w:marRight w:val="0"/>
      <w:marTop w:val="0"/>
      <w:marBottom w:val="0"/>
      <w:divBdr>
        <w:top w:val="none" w:sz="0" w:space="0" w:color="auto"/>
        <w:left w:val="none" w:sz="0" w:space="0" w:color="auto"/>
        <w:bottom w:val="none" w:sz="0" w:space="0" w:color="auto"/>
        <w:right w:val="none" w:sz="0" w:space="0" w:color="auto"/>
      </w:divBdr>
    </w:div>
    <w:div w:id="1607149974">
      <w:bodyDiv w:val="1"/>
      <w:marLeft w:val="0"/>
      <w:marRight w:val="0"/>
      <w:marTop w:val="0"/>
      <w:marBottom w:val="0"/>
      <w:divBdr>
        <w:top w:val="none" w:sz="0" w:space="0" w:color="auto"/>
        <w:left w:val="none" w:sz="0" w:space="0" w:color="auto"/>
        <w:bottom w:val="none" w:sz="0" w:space="0" w:color="auto"/>
        <w:right w:val="none" w:sz="0" w:space="0" w:color="auto"/>
      </w:divBdr>
    </w:div>
    <w:div w:id="1609656445">
      <w:bodyDiv w:val="1"/>
      <w:marLeft w:val="0"/>
      <w:marRight w:val="0"/>
      <w:marTop w:val="0"/>
      <w:marBottom w:val="0"/>
      <w:divBdr>
        <w:top w:val="none" w:sz="0" w:space="0" w:color="auto"/>
        <w:left w:val="none" w:sz="0" w:space="0" w:color="auto"/>
        <w:bottom w:val="none" w:sz="0" w:space="0" w:color="auto"/>
        <w:right w:val="none" w:sz="0" w:space="0" w:color="auto"/>
      </w:divBdr>
    </w:div>
    <w:div w:id="1611356413">
      <w:bodyDiv w:val="1"/>
      <w:marLeft w:val="0"/>
      <w:marRight w:val="0"/>
      <w:marTop w:val="0"/>
      <w:marBottom w:val="0"/>
      <w:divBdr>
        <w:top w:val="none" w:sz="0" w:space="0" w:color="auto"/>
        <w:left w:val="none" w:sz="0" w:space="0" w:color="auto"/>
        <w:bottom w:val="none" w:sz="0" w:space="0" w:color="auto"/>
        <w:right w:val="none" w:sz="0" w:space="0" w:color="auto"/>
      </w:divBdr>
    </w:div>
    <w:div w:id="1611861581">
      <w:bodyDiv w:val="1"/>
      <w:marLeft w:val="0"/>
      <w:marRight w:val="0"/>
      <w:marTop w:val="0"/>
      <w:marBottom w:val="0"/>
      <w:divBdr>
        <w:top w:val="none" w:sz="0" w:space="0" w:color="auto"/>
        <w:left w:val="none" w:sz="0" w:space="0" w:color="auto"/>
        <w:bottom w:val="none" w:sz="0" w:space="0" w:color="auto"/>
        <w:right w:val="none" w:sz="0" w:space="0" w:color="auto"/>
      </w:divBdr>
    </w:div>
    <w:div w:id="1613391301">
      <w:bodyDiv w:val="1"/>
      <w:marLeft w:val="0"/>
      <w:marRight w:val="0"/>
      <w:marTop w:val="0"/>
      <w:marBottom w:val="0"/>
      <w:divBdr>
        <w:top w:val="none" w:sz="0" w:space="0" w:color="auto"/>
        <w:left w:val="none" w:sz="0" w:space="0" w:color="auto"/>
        <w:bottom w:val="none" w:sz="0" w:space="0" w:color="auto"/>
        <w:right w:val="none" w:sz="0" w:space="0" w:color="auto"/>
      </w:divBdr>
    </w:div>
    <w:div w:id="1617174924">
      <w:bodyDiv w:val="1"/>
      <w:marLeft w:val="0"/>
      <w:marRight w:val="0"/>
      <w:marTop w:val="0"/>
      <w:marBottom w:val="0"/>
      <w:divBdr>
        <w:top w:val="none" w:sz="0" w:space="0" w:color="auto"/>
        <w:left w:val="none" w:sz="0" w:space="0" w:color="auto"/>
        <w:bottom w:val="none" w:sz="0" w:space="0" w:color="auto"/>
        <w:right w:val="none" w:sz="0" w:space="0" w:color="auto"/>
      </w:divBdr>
    </w:div>
    <w:div w:id="1621183090">
      <w:bodyDiv w:val="1"/>
      <w:marLeft w:val="0"/>
      <w:marRight w:val="0"/>
      <w:marTop w:val="0"/>
      <w:marBottom w:val="0"/>
      <w:divBdr>
        <w:top w:val="none" w:sz="0" w:space="0" w:color="auto"/>
        <w:left w:val="none" w:sz="0" w:space="0" w:color="auto"/>
        <w:bottom w:val="none" w:sz="0" w:space="0" w:color="auto"/>
        <w:right w:val="none" w:sz="0" w:space="0" w:color="auto"/>
      </w:divBdr>
    </w:div>
    <w:div w:id="1623347117">
      <w:bodyDiv w:val="1"/>
      <w:marLeft w:val="0"/>
      <w:marRight w:val="0"/>
      <w:marTop w:val="0"/>
      <w:marBottom w:val="0"/>
      <w:divBdr>
        <w:top w:val="none" w:sz="0" w:space="0" w:color="auto"/>
        <w:left w:val="none" w:sz="0" w:space="0" w:color="auto"/>
        <w:bottom w:val="none" w:sz="0" w:space="0" w:color="auto"/>
        <w:right w:val="none" w:sz="0" w:space="0" w:color="auto"/>
      </w:divBdr>
    </w:div>
    <w:div w:id="1623463463">
      <w:bodyDiv w:val="1"/>
      <w:marLeft w:val="0"/>
      <w:marRight w:val="0"/>
      <w:marTop w:val="0"/>
      <w:marBottom w:val="0"/>
      <w:divBdr>
        <w:top w:val="none" w:sz="0" w:space="0" w:color="auto"/>
        <w:left w:val="none" w:sz="0" w:space="0" w:color="auto"/>
        <w:bottom w:val="none" w:sz="0" w:space="0" w:color="auto"/>
        <w:right w:val="none" w:sz="0" w:space="0" w:color="auto"/>
      </w:divBdr>
    </w:div>
    <w:div w:id="1624339574">
      <w:bodyDiv w:val="1"/>
      <w:marLeft w:val="0"/>
      <w:marRight w:val="0"/>
      <w:marTop w:val="0"/>
      <w:marBottom w:val="0"/>
      <w:divBdr>
        <w:top w:val="none" w:sz="0" w:space="0" w:color="auto"/>
        <w:left w:val="none" w:sz="0" w:space="0" w:color="auto"/>
        <w:bottom w:val="none" w:sz="0" w:space="0" w:color="auto"/>
        <w:right w:val="none" w:sz="0" w:space="0" w:color="auto"/>
      </w:divBdr>
    </w:div>
    <w:div w:id="1624379534">
      <w:bodyDiv w:val="1"/>
      <w:marLeft w:val="0"/>
      <w:marRight w:val="0"/>
      <w:marTop w:val="0"/>
      <w:marBottom w:val="0"/>
      <w:divBdr>
        <w:top w:val="none" w:sz="0" w:space="0" w:color="auto"/>
        <w:left w:val="none" w:sz="0" w:space="0" w:color="auto"/>
        <w:bottom w:val="none" w:sz="0" w:space="0" w:color="auto"/>
        <w:right w:val="none" w:sz="0" w:space="0" w:color="auto"/>
      </w:divBdr>
    </w:div>
    <w:div w:id="1625572138">
      <w:bodyDiv w:val="1"/>
      <w:marLeft w:val="0"/>
      <w:marRight w:val="0"/>
      <w:marTop w:val="0"/>
      <w:marBottom w:val="0"/>
      <w:divBdr>
        <w:top w:val="none" w:sz="0" w:space="0" w:color="auto"/>
        <w:left w:val="none" w:sz="0" w:space="0" w:color="auto"/>
        <w:bottom w:val="none" w:sz="0" w:space="0" w:color="auto"/>
        <w:right w:val="none" w:sz="0" w:space="0" w:color="auto"/>
      </w:divBdr>
    </w:div>
    <w:div w:id="1625697435">
      <w:bodyDiv w:val="1"/>
      <w:marLeft w:val="0"/>
      <w:marRight w:val="0"/>
      <w:marTop w:val="0"/>
      <w:marBottom w:val="0"/>
      <w:divBdr>
        <w:top w:val="none" w:sz="0" w:space="0" w:color="auto"/>
        <w:left w:val="none" w:sz="0" w:space="0" w:color="auto"/>
        <w:bottom w:val="none" w:sz="0" w:space="0" w:color="auto"/>
        <w:right w:val="none" w:sz="0" w:space="0" w:color="auto"/>
      </w:divBdr>
    </w:div>
    <w:div w:id="1627537970">
      <w:bodyDiv w:val="1"/>
      <w:marLeft w:val="0"/>
      <w:marRight w:val="0"/>
      <w:marTop w:val="0"/>
      <w:marBottom w:val="0"/>
      <w:divBdr>
        <w:top w:val="none" w:sz="0" w:space="0" w:color="auto"/>
        <w:left w:val="none" w:sz="0" w:space="0" w:color="auto"/>
        <w:bottom w:val="none" w:sz="0" w:space="0" w:color="auto"/>
        <w:right w:val="none" w:sz="0" w:space="0" w:color="auto"/>
      </w:divBdr>
    </w:div>
    <w:div w:id="1629312509">
      <w:bodyDiv w:val="1"/>
      <w:marLeft w:val="0"/>
      <w:marRight w:val="0"/>
      <w:marTop w:val="0"/>
      <w:marBottom w:val="0"/>
      <w:divBdr>
        <w:top w:val="none" w:sz="0" w:space="0" w:color="auto"/>
        <w:left w:val="none" w:sz="0" w:space="0" w:color="auto"/>
        <w:bottom w:val="none" w:sz="0" w:space="0" w:color="auto"/>
        <w:right w:val="none" w:sz="0" w:space="0" w:color="auto"/>
      </w:divBdr>
    </w:div>
    <w:div w:id="1629432781">
      <w:bodyDiv w:val="1"/>
      <w:marLeft w:val="0"/>
      <w:marRight w:val="0"/>
      <w:marTop w:val="0"/>
      <w:marBottom w:val="0"/>
      <w:divBdr>
        <w:top w:val="none" w:sz="0" w:space="0" w:color="auto"/>
        <w:left w:val="none" w:sz="0" w:space="0" w:color="auto"/>
        <w:bottom w:val="none" w:sz="0" w:space="0" w:color="auto"/>
        <w:right w:val="none" w:sz="0" w:space="0" w:color="auto"/>
      </w:divBdr>
    </w:div>
    <w:div w:id="1631470426">
      <w:bodyDiv w:val="1"/>
      <w:marLeft w:val="0"/>
      <w:marRight w:val="0"/>
      <w:marTop w:val="0"/>
      <w:marBottom w:val="0"/>
      <w:divBdr>
        <w:top w:val="none" w:sz="0" w:space="0" w:color="auto"/>
        <w:left w:val="none" w:sz="0" w:space="0" w:color="auto"/>
        <w:bottom w:val="none" w:sz="0" w:space="0" w:color="auto"/>
        <w:right w:val="none" w:sz="0" w:space="0" w:color="auto"/>
      </w:divBdr>
    </w:div>
    <w:div w:id="1631982732">
      <w:bodyDiv w:val="1"/>
      <w:marLeft w:val="0"/>
      <w:marRight w:val="0"/>
      <w:marTop w:val="0"/>
      <w:marBottom w:val="0"/>
      <w:divBdr>
        <w:top w:val="none" w:sz="0" w:space="0" w:color="auto"/>
        <w:left w:val="none" w:sz="0" w:space="0" w:color="auto"/>
        <w:bottom w:val="none" w:sz="0" w:space="0" w:color="auto"/>
        <w:right w:val="none" w:sz="0" w:space="0" w:color="auto"/>
      </w:divBdr>
    </w:div>
    <w:div w:id="1632206260">
      <w:bodyDiv w:val="1"/>
      <w:marLeft w:val="0"/>
      <w:marRight w:val="0"/>
      <w:marTop w:val="0"/>
      <w:marBottom w:val="0"/>
      <w:divBdr>
        <w:top w:val="none" w:sz="0" w:space="0" w:color="auto"/>
        <w:left w:val="none" w:sz="0" w:space="0" w:color="auto"/>
        <w:bottom w:val="none" w:sz="0" w:space="0" w:color="auto"/>
        <w:right w:val="none" w:sz="0" w:space="0" w:color="auto"/>
      </w:divBdr>
    </w:div>
    <w:div w:id="1632394559">
      <w:bodyDiv w:val="1"/>
      <w:marLeft w:val="0"/>
      <w:marRight w:val="0"/>
      <w:marTop w:val="0"/>
      <w:marBottom w:val="0"/>
      <w:divBdr>
        <w:top w:val="none" w:sz="0" w:space="0" w:color="auto"/>
        <w:left w:val="none" w:sz="0" w:space="0" w:color="auto"/>
        <w:bottom w:val="none" w:sz="0" w:space="0" w:color="auto"/>
        <w:right w:val="none" w:sz="0" w:space="0" w:color="auto"/>
      </w:divBdr>
    </w:div>
    <w:div w:id="1632511609">
      <w:bodyDiv w:val="1"/>
      <w:marLeft w:val="0"/>
      <w:marRight w:val="0"/>
      <w:marTop w:val="0"/>
      <w:marBottom w:val="0"/>
      <w:divBdr>
        <w:top w:val="none" w:sz="0" w:space="0" w:color="auto"/>
        <w:left w:val="none" w:sz="0" w:space="0" w:color="auto"/>
        <w:bottom w:val="none" w:sz="0" w:space="0" w:color="auto"/>
        <w:right w:val="none" w:sz="0" w:space="0" w:color="auto"/>
      </w:divBdr>
    </w:div>
    <w:div w:id="1633057985">
      <w:bodyDiv w:val="1"/>
      <w:marLeft w:val="0"/>
      <w:marRight w:val="0"/>
      <w:marTop w:val="0"/>
      <w:marBottom w:val="0"/>
      <w:divBdr>
        <w:top w:val="none" w:sz="0" w:space="0" w:color="auto"/>
        <w:left w:val="none" w:sz="0" w:space="0" w:color="auto"/>
        <w:bottom w:val="none" w:sz="0" w:space="0" w:color="auto"/>
        <w:right w:val="none" w:sz="0" w:space="0" w:color="auto"/>
      </w:divBdr>
    </w:div>
    <w:div w:id="1633636319">
      <w:bodyDiv w:val="1"/>
      <w:marLeft w:val="0"/>
      <w:marRight w:val="0"/>
      <w:marTop w:val="0"/>
      <w:marBottom w:val="0"/>
      <w:divBdr>
        <w:top w:val="none" w:sz="0" w:space="0" w:color="auto"/>
        <w:left w:val="none" w:sz="0" w:space="0" w:color="auto"/>
        <w:bottom w:val="none" w:sz="0" w:space="0" w:color="auto"/>
        <w:right w:val="none" w:sz="0" w:space="0" w:color="auto"/>
      </w:divBdr>
    </w:div>
    <w:div w:id="1639071898">
      <w:bodyDiv w:val="1"/>
      <w:marLeft w:val="0"/>
      <w:marRight w:val="0"/>
      <w:marTop w:val="0"/>
      <w:marBottom w:val="0"/>
      <w:divBdr>
        <w:top w:val="none" w:sz="0" w:space="0" w:color="auto"/>
        <w:left w:val="none" w:sz="0" w:space="0" w:color="auto"/>
        <w:bottom w:val="none" w:sz="0" w:space="0" w:color="auto"/>
        <w:right w:val="none" w:sz="0" w:space="0" w:color="auto"/>
      </w:divBdr>
    </w:div>
    <w:div w:id="1639801969">
      <w:bodyDiv w:val="1"/>
      <w:marLeft w:val="0"/>
      <w:marRight w:val="0"/>
      <w:marTop w:val="0"/>
      <w:marBottom w:val="0"/>
      <w:divBdr>
        <w:top w:val="none" w:sz="0" w:space="0" w:color="auto"/>
        <w:left w:val="none" w:sz="0" w:space="0" w:color="auto"/>
        <w:bottom w:val="none" w:sz="0" w:space="0" w:color="auto"/>
        <w:right w:val="none" w:sz="0" w:space="0" w:color="auto"/>
      </w:divBdr>
    </w:div>
    <w:div w:id="1640186030">
      <w:bodyDiv w:val="1"/>
      <w:marLeft w:val="0"/>
      <w:marRight w:val="0"/>
      <w:marTop w:val="0"/>
      <w:marBottom w:val="0"/>
      <w:divBdr>
        <w:top w:val="none" w:sz="0" w:space="0" w:color="auto"/>
        <w:left w:val="none" w:sz="0" w:space="0" w:color="auto"/>
        <w:bottom w:val="none" w:sz="0" w:space="0" w:color="auto"/>
        <w:right w:val="none" w:sz="0" w:space="0" w:color="auto"/>
      </w:divBdr>
    </w:div>
    <w:div w:id="1641686160">
      <w:bodyDiv w:val="1"/>
      <w:marLeft w:val="0"/>
      <w:marRight w:val="0"/>
      <w:marTop w:val="0"/>
      <w:marBottom w:val="0"/>
      <w:divBdr>
        <w:top w:val="none" w:sz="0" w:space="0" w:color="auto"/>
        <w:left w:val="none" w:sz="0" w:space="0" w:color="auto"/>
        <w:bottom w:val="none" w:sz="0" w:space="0" w:color="auto"/>
        <w:right w:val="none" w:sz="0" w:space="0" w:color="auto"/>
      </w:divBdr>
    </w:div>
    <w:div w:id="1642298805">
      <w:bodyDiv w:val="1"/>
      <w:marLeft w:val="0"/>
      <w:marRight w:val="0"/>
      <w:marTop w:val="0"/>
      <w:marBottom w:val="0"/>
      <w:divBdr>
        <w:top w:val="none" w:sz="0" w:space="0" w:color="auto"/>
        <w:left w:val="none" w:sz="0" w:space="0" w:color="auto"/>
        <w:bottom w:val="none" w:sz="0" w:space="0" w:color="auto"/>
        <w:right w:val="none" w:sz="0" w:space="0" w:color="auto"/>
      </w:divBdr>
    </w:div>
    <w:div w:id="1643076752">
      <w:bodyDiv w:val="1"/>
      <w:marLeft w:val="0"/>
      <w:marRight w:val="0"/>
      <w:marTop w:val="0"/>
      <w:marBottom w:val="0"/>
      <w:divBdr>
        <w:top w:val="none" w:sz="0" w:space="0" w:color="auto"/>
        <w:left w:val="none" w:sz="0" w:space="0" w:color="auto"/>
        <w:bottom w:val="none" w:sz="0" w:space="0" w:color="auto"/>
        <w:right w:val="none" w:sz="0" w:space="0" w:color="auto"/>
      </w:divBdr>
    </w:div>
    <w:div w:id="1644698532">
      <w:bodyDiv w:val="1"/>
      <w:marLeft w:val="0"/>
      <w:marRight w:val="0"/>
      <w:marTop w:val="0"/>
      <w:marBottom w:val="0"/>
      <w:divBdr>
        <w:top w:val="none" w:sz="0" w:space="0" w:color="auto"/>
        <w:left w:val="none" w:sz="0" w:space="0" w:color="auto"/>
        <w:bottom w:val="none" w:sz="0" w:space="0" w:color="auto"/>
        <w:right w:val="none" w:sz="0" w:space="0" w:color="auto"/>
      </w:divBdr>
    </w:div>
    <w:div w:id="1645622434">
      <w:bodyDiv w:val="1"/>
      <w:marLeft w:val="0"/>
      <w:marRight w:val="0"/>
      <w:marTop w:val="0"/>
      <w:marBottom w:val="0"/>
      <w:divBdr>
        <w:top w:val="none" w:sz="0" w:space="0" w:color="auto"/>
        <w:left w:val="none" w:sz="0" w:space="0" w:color="auto"/>
        <w:bottom w:val="none" w:sz="0" w:space="0" w:color="auto"/>
        <w:right w:val="none" w:sz="0" w:space="0" w:color="auto"/>
      </w:divBdr>
    </w:div>
    <w:div w:id="1654724557">
      <w:bodyDiv w:val="1"/>
      <w:marLeft w:val="0"/>
      <w:marRight w:val="0"/>
      <w:marTop w:val="0"/>
      <w:marBottom w:val="0"/>
      <w:divBdr>
        <w:top w:val="none" w:sz="0" w:space="0" w:color="auto"/>
        <w:left w:val="none" w:sz="0" w:space="0" w:color="auto"/>
        <w:bottom w:val="none" w:sz="0" w:space="0" w:color="auto"/>
        <w:right w:val="none" w:sz="0" w:space="0" w:color="auto"/>
      </w:divBdr>
    </w:div>
    <w:div w:id="1655718054">
      <w:bodyDiv w:val="1"/>
      <w:marLeft w:val="0"/>
      <w:marRight w:val="0"/>
      <w:marTop w:val="0"/>
      <w:marBottom w:val="0"/>
      <w:divBdr>
        <w:top w:val="none" w:sz="0" w:space="0" w:color="auto"/>
        <w:left w:val="none" w:sz="0" w:space="0" w:color="auto"/>
        <w:bottom w:val="none" w:sz="0" w:space="0" w:color="auto"/>
        <w:right w:val="none" w:sz="0" w:space="0" w:color="auto"/>
      </w:divBdr>
    </w:div>
    <w:div w:id="1656185206">
      <w:bodyDiv w:val="1"/>
      <w:marLeft w:val="0"/>
      <w:marRight w:val="0"/>
      <w:marTop w:val="0"/>
      <w:marBottom w:val="0"/>
      <w:divBdr>
        <w:top w:val="none" w:sz="0" w:space="0" w:color="auto"/>
        <w:left w:val="none" w:sz="0" w:space="0" w:color="auto"/>
        <w:bottom w:val="none" w:sz="0" w:space="0" w:color="auto"/>
        <w:right w:val="none" w:sz="0" w:space="0" w:color="auto"/>
      </w:divBdr>
    </w:div>
    <w:div w:id="1657293885">
      <w:bodyDiv w:val="1"/>
      <w:marLeft w:val="0"/>
      <w:marRight w:val="0"/>
      <w:marTop w:val="0"/>
      <w:marBottom w:val="0"/>
      <w:divBdr>
        <w:top w:val="none" w:sz="0" w:space="0" w:color="auto"/>
        <w:left w:val="none" w:sz="0" w:space="0" w:color="auto"/>
        <w:bottom w:val="none" w:sz="0" w:space="0" w:color="auto"/>
        <w:right w:val="none" w:sz="0" w:space="0" w:color="auto"/>
      </w:divBdr>
    </w:div>
    <w:div w:id="1657953263">
      <w:bodyDiv w:val="1"/>
      <w:marLeft w:val="0"/>
      <w:marRight w:val="0"/>
      <w:marTop w:val="0"/>
      <w:marBottom w:val="0"/>
      <w:divBdr>
        <w:top w:val="none" w:sz="0" w:space="0" w:color="auto"/>
        <w:left w:val="none" w:sz="0" w:space="0" w:color="auto"/>
        <w:bottom w:val="none" w:sz="0" w:space="0" w:color="auto"/>
        <w:right w:val="none" w:sz="0" w:space="0" w:color="auto"/>
      </w:divBdr>
    </w:div>
    <w:div w:id="1659457836">
      <w:bodyDiv w:val="1"/>
      <w:marLeft w:val="0"/>
      <w:marRight w:val="0"/>
      <w:marTop w:val="0"/>
      <w:marBottom w:val="0"/>
      <w:divBdr>
        <w:top w:val="none" w:sz="0" w:space="0" w:color="auto"/>
        <w:left w:val="none" w:sz="0" w:space="0" w:color="auto"/>
        <w:bottom w:val="none" w:sz="0" w:space="0" w:color="auto"/>
        <w:right w:val="none" w:sz="0" w:space="0" w:color="auto"/>
      </w:divBdr>
    </w:div>
    <w:div w:id="1662810862">
      <w:bodyDiv w:val="1"/>
      <w:marLeft w:val="0"/>
      <w:marRight w:val="0"/>
      <w:marTop w:val="0"/>
      <w:marBottom w:val="0"/>
      <w:divBdr>
        <w:top w:val="none" w:sz="0" w:space="0" w:color="auto"/>
        <w:left w:val="none" w:sz="0" w:space="0" w:color="auto"/>
        <w:bottom w:val="none" w:sz="0" w:space="0" w:color="auto"/>
        <w:right w:val="none" w:sz="0" w:space="0" w:color="auto"/>
      </w:divBdr>
    </w:div>
    <w:div w:id="1665282014">
      <w:bodyDiv w:val="1"/>
      <w:marLeft w:val="0"/>
      <w:marRight w:val="0"/>
      <w:marTop w:val="0"/>
      <w:marBottom w:val="0"/>
      <w:divBdr>
        <w:top w:val="none" w:sz="0" w:space="0" w:color="auto"/>
        <w:left w:val="none" w:sz="0" w:space="0" w:color="auto"/>
        <w:bottom w:val="none" w:sz="0" w:space="0" w:color="auto"/>
        <w:right w:val="none" w:sz="0" w:space="0" w:color="auto"/>
      </w:divBdr>
    </w:div>
    <w:div w:id="1665812451">
      <w:bodyDiv w:val="1"/>
      <w:marLeft w:val="0"/>
      <w:marRight w:val="0"/>
      <w:marTop w:val="0"/>
      <w:marBottom w:val="0"/>
      <w:divBdr>
        <w:top w:val="none" w:sz="0" w:space="0" w:color="auto"/>
        <w:left w:val="none" w:sz="0" w:space="0" w:color="auto"/>
        <w:bottom w:val="none" w:sz="0" w:space="0" w:color="auto"/>
        <w:right w:val="none" w:sz="0" w:space="0" w:color="auto"/>
      </w:divBdr>
    </w:div>
    <w:div w:id="1667975540">
      <w:bodyDiv w:val="1"/>
      <w:marLeft w:val="0"/>
      <w:marRight w:val="0"/>
      <w:marTop w:val="0"/>
      <w:marBottom w:val="0"/>
      <w:divBdr>
        <w:top w:val="none" w:sz="0" w:space="0" w:color="auto"/>
        <w:left w:val="none" w:sz="0" w:space="0" w:color="auto"/>
        <w:bottom w:val="none" w:sz="0" w:space="0" w:color="auto"/>
        <w:right w:val="none" w:sz="0" w:space="0" w:color="auto"/>
      </w:divBdr>
    </w:div>
    <w:div w:id="1669215071">
      <w:bodyDiv w:val="1"/>
      <w:marLeft w:val="0"/>
      <w:marRight w:val="0"/>
      <w:marTop w:val="0"/>
      <w:marBottom w:val="0"/>
      <w:divBdr>
        <w:top w:val="none" w:sz="0" w:space="0" w:color="auto"/>
        <w:left w:val="none" w:sz="0" w:space="0" w:color="auto"/>
        <w:bottom w:val="none" w:sz="0" w:space="0" w:color="auto"/>
        <w:right w:val="none" w:sz="0" w:space="0" w:color="auto"/>
      </w:divBdr>
    </w:div>
    <w:div w:id="1670400513">
      <w:bodyDiv w:val="1"/>
      <w:marLeft w:val="0"/>
      <w:marRight w:val="0"/>
      <w:marTop w:val="0"/>
      <w:marBottom w:val="0"/>
      <w:divBdr>
        <w:top w:val="none" w:sz="0" w:space="0" w:color="auto"/>
        <w:left w:val="none" w:sz="0" w:space="0" w:color="auto"/>
        <w:bottom w:val="none" w:sz="0" w:space="0" w:color="auto"/>
        <w:right w:val="none" w:sz="0" w:space="0" w:color="auto"/>
      </w:divBdr>
    </w:div>
    <w:div w:id="1671130782">
      <w:bodyDiv w:val="1"/>
      <w:marLeft w:val="0"/>
      <w:marRight w:val="0"/>
      <w:marTop w:val="0"/>
      <w:marBottom w:val="0"/>
      <w:divBdr>
        <w:top w:val="none" w:sz="0" w:space="0" w:color="auto"/>
        <w:left w:val="none" w:sz="0" w:space="0" w:color="auto"/>
        <w:bottom w:val="none" w:sz="0" w:space="0" w:color="auto"/>
        <w:right w:val="none" w:sz="0" w:space="0" w:color="auto"/>
      </w:divBdr>
    </w:div>
    <w:div w:id="1671829362">
      <w:bodyDiv w:val="1"/>
      <w:marLeft w:val="0"/>
      <w:marRight w:val="0"/>
      <w:marTop w:val="0"/>
      <w:marBottom w:val="0"/>
      <w:divBdr>
        <w:top w:val="none" w:sz="0" w:space="0" w:color="auto"/>
        <w:left w:val="none" w:sz="0" w:space="0" w:color="auto"/>
        <w:bottom w:val="none" w:sz="0" w:space="0" w:color="auto"/>
        <w:right w:val="none" w:sz="0" w:space="0" w:color="auto"/>
      </w:divBdr>
    </w:div>
    <w:div w:id="1673487304">
      <w:bodyDiv w:val="1"/>
      <w:marLeft w:val="0"/>
      <w:marRight w:val="0"/>
      <w:marTop w:val="0"/>
      <w:marBottom w:val="0"/>
      <w:divBdr>
        <w:top w:val="none" w:sz="0" w:space="0" w:color="auto"/>
        <w:left w:val="none" w:sz="0" w:space="0" w:color="auto"/>
        <w:bottom w:val="none" w:sz="0" w:space="0" w:color="auto"/>
        <w:right w:val="none" w:sz="0" w:space="0" w:color="auto"/>
      </w:divBdr>
    </w:div>
    <w:div w:id="1674721018">
      <w:bodyDiv w:val="1"/>
      <w:marLeft w:val="0"/>
      <w:marRight w:val="0"/>
      <w:marTop w:val="0"/>
      <w:marBottom w:val="0"/>
      <w:divBdr>
        <w:top w:val="none" w:sz="0" w:space="0" w:color="auto"/>
        <w:left w:val="none" w:sz="0" w:space="0" w:color="auto"/>
        <w:bottom w:val="none" w:sz="0" w:space="0" w:color="auto"/>
        <w:right w:val="none" w:sz="0" w:space="0" w:color="auto"/>
      </w:divBdr>
    </w:div>
    <w:div w:id="1675525418">
      <w:bodyDiv w:val="1"/>
      <w:marLeft w:val="0"/>
      <w:marRight w:val="0"/>
      <w:marTop w:val="0"/>
      <w:marBottom w:val="0"/>
      <w:divBdr>
        <w:top w:val="none" w:sz="0" w:space="0" w:color="auto"/>
        <w:left w:val="none" w:sz="0" w:space="0" w:color="auto"/>
        <w:bottom w:val="none" w:sz="0" w:space="0" w:color="auto"/>
        <w:right w:val="none" w:sz="0" w:space="0" w:color="auto"/>
      </w:divBdr>
    </w:div>
    <w:div w:id="1676763089">
      <w:bodyDiv w:val="1"/>
      <w:marLeft w:val="0"/>
      <w:marRight w:val="0"/>
      <w:marTop w:val="0"/>
      <w:marBottom w:val="0"/>
      <w:divBdr>
        <w:top w:val="none" w:sz="0" w:space="0" w:color="auto"/>
        <w:left w:val="none" w:sz="0" w:space="0" w:color="auto"/>
        <w:bottom w:val="none" w:sz="0" w:space="0" w:color="auto"/>
        <w:right w:val="none" w:sz="0" w:space="0" w:color="auto"/>
      </w:divBdr>
    </w:div>
    <w:div w:id="1677880398">
      <w:bodyDiv w:val="1"/>
      <w:marLeft w:val="0"/>
      <w:marRight w:val="0"/>
      <w:marTop w:val="0"/>
      <w:marBottom w:val="0"/>
      <w:divBdr>
        <w:top w:val="none" w:sz="0" w:space="0" w:color="auto"/>
        <w:left w:val="none" w:sz="0" w:space="0" w:color="auto"/>
        <w:bottom w:val="none" w:sz="0" w:space="0" w:color="auto"/>
        <w:right w:val="none" w:sz="0" w:space="0" w:color="auto"/>
      </w:divBdr>
    </w:div>
    <w:div w:id="1678921206">
      <w:bodyDiv w:val="1"/>
      <w:marLeft w:val="0"/>
      <w:marRight w:val="0"/>
      <w:marTop w:val="0"/>
      <w:marBottom w:val="0"/>
      <w:divBdr>
        <w:top w:val="none" w:sz="0" w:space="0" w:color="auto"/>
        <w:left w:val="none" w:sz="0" w:space="0" w:color="auto"/>
        <w:bottom w:val="none" w:sz="0" w:space="0" w:color="auto"/>
        <w:right w:val="none" w:sz="0" w:space="0" w:color="auto"/>
      </w:divBdr>
    </w:div>
    <w:div w:id="1679649642">
      <w:bodyDiv w:val="1"/>
      <w:marLeft w:val="0"/>
      <w:marRight w:val="0"/>
      <w:marTop w:val="0"/>
      <w:marBottom w:val="0"/>
      <w:divBdr>
        <w:top w:val="none" w:sz="0" w:space="0" w:color="auto"/>
        <w:left w:val="none" w:sz="0" w:space="0" w:color="auto"/>
        <w:bottom w:val="none" w:sz="0" w:space="0" w:color="auto"/>
        <w:right w:val="none" w:sz="0" w:space="0" w:color="auto"/>
      </w:divBdr>
    </w:div>
    <w:div w:id="1682930229">
      <w:bodyDiv w:val="1"/>
      <w:marLeft w:val="0"/>
      <w:marRight w:val="0"/>
      <w:marTop w:val="0"/>
      <w:marBottom w:val="0"/>
      <w:divBdr>
        <w:top w:val="none" w:sz="0" w:space="0" w:color="auto"/>
        <w:left w:val="none" w:sz="0" w:space="0" w:color="auto"/>
        <w:bottom w:val="none" w:sz="0" w:space="0" w:color="auto"/>
        <w:right w:val="none" w:sz="0" w:space="0" w:color="auto"/>
      </w:divBdr>
    </w:div>
    <w:div w:id="1682931065">
      <w:bodyDiv w:val="1"/>
      <w:marLeft w:val="0"/>
      <w:marRight w:val="0"/>
      <w:marTop w:val="0"/>
      <w:marBottom w:val="0"/>
      <w:divBdr>
        <w:top w:val="none" w:sz="0" w:space="0" w:color="auto"/>
        <w:left w:val="none" w:sz="0" w:space="0" w:color="auto"/>
        <w:bottom w:val="none" w:sz="0" w:space="0" w:color="auto"/>
        <w:right w:val="none" w:sz="0" w:space="0" w:color="auto"/>
      </w:divBdr>
    </w:div>
    <w:div w:id="1687294994">
      <w:bodyDiv w:val="1"/>
      <w:marLeft w:val="0"/>
      <w:marRight w:val="0"/>
      <w:marTop w:val="0"/>
      <w:marBottom w:val="0"/>
      <w:divBdr>
        <w:top w:val="none" w:sz="0" w:space="0" w:color="auto"/>
        <w:left w:val="none" w:sz="0" w:space="0" w:color="auto"/>
        <w:bottom w:val="none" w:sz="0" w:space="0" w:color="auto"/>
        <w:right w:val="none" w:sz="0" w:space="0" w:color="auto"/>
      </w:divBdr>
    </w:div>
    <w:div w:id="1688680273">
      <w:bodyDiv w:val="1"/>
      <w:marLeft w:val="0"/>
      <w:marRight w:val="0"/>
      <w:marTop w:val="0"/>
      <w:marBottom w:val="0"/>
      <w:divBdr>
        <w:top w:val="none" w:sz="0" w:space="0" w:color="auto"/>
        <w:left w:val="none" w:sz="0" w:space="0" w:color="auto"/>
        <w:bottom w:val="none" w:sz="0" w:space="0" w:color="auto"/>
        <w:right w:val="none" w:sz="0" w:space="0" w:color="auto"/>
      </w:divBdr>
    </w:div>
    <w:div w:id="1690982545">
      <w:bodyDiv w:val="1"/>
      <w:marLeft w:val="0"/>
      <w:marRight w:val="0"/>
      <w:marTop w:val="0"/>
      <w:marBottom w:val="0"/>
      <w:divBdr>
        <w:top w:val="none" w:sz="0" w:space="0" w:color="auto"/>
        <w:left w:val="none" w:sz="0" w:space="0" w:color="auto"/>
        <w:bottom w:val="none" w:sz="0" w:space="0" w:color="auto"/>
        <w:right w:val="none" w:sz="0" w:space="0" w:color="auto"/>
      </w:divBdr>
    </w:div>
    <w:div w:id="1692023847">
      <w:bodyDiv w:val="1"/>
      <w:marLeft w:val="0"/>
      <w:marRight w:val="0"/>
      <w:marTop w:val="0"/>
      <w:marBottom w:val="0"/>
      <w:divBdr>
        <w:top w:val="none" w:sz="0" w:space="0" w:color="auto"/>
        <w:left w:val="none" w:sz="0" w:space="0" w:color="auto"/>
        <w:bottom w:val="none" w:sz="0" w:space="0" w:color="auto"/>
        <w:right w:val="none" w:sz="0" w:space="0" w:color="auto"/>
      </w:divBdr>
    </w:div>
    <w:div w:id="1692025428">
      <w:bodyDiv w:val="1"/>
      <w:marLeft w:val="0"/>
      <w:marRight w:val="0"/>
      <w:marTop w:val="0"/>
      <w:marBottom w:val="0"/>
      <w:divBdr>
        <w:top w:val="none" w:sz="0" w:space="0" w:color="auto"/>
        <w:left w:val="none" w:sz="0" w:space="0" w:color="auto"/>
        <w:bottom w:val="none" w:sz="0" w:space="0" w:color="auto"/>
        <w:right w:val="none" w:sz="0" w:space="0" w:color="auto"/>
      </w:divBdr>
    </w:div>
    <w:div w:id="1692536276">
      <w:bodyDiv w:val="1"/>
      <w:marLeft w:val="0"/>
      <w:marRight w:val="0"/>
      <w:marTop w:val="0"/>
      <w:marBottom w:val="0"/>
      <w:divBdr>
        <w:top w:val="none" w:sz="0" w:space="0" w:color="auto"/>
        <w:left w:val="none" w:sz="0" w:space="0" w:color="auto"/>
        <w:bottom w:val="none" w:sz="0" w:space="0" w:color="auto"/>
        <w:right w:val="none" w:sz="0" w:space="0" w:color="auto"/>
      </w:divBdr>
    </w:div>
    <w:div w:id="1693385228">
      <w:bodyDiv w:val="1"/>
      <w:marLeft w:val="0"/>
      <w:marRight w:val="0"/>
      <w:marTop w:val="0"/>
      <w:marBottom w:val="0"/>
      <w:divBdr>
        <w:top w:val="none" w:sz="0" w:space="0" w:color="auto"/>
        <w:left w:val="none" w:sz="0" w:space="0" w:color="auto"/>
        <w:bottom w:val="none" w:sz="0" w:space="0" w:color="auto"/>
        <w:right w:val="none" w:sz="0" w:space="0" w:color="auto"/>
      </w:divBdr>
    </w:div>
    <w:div w:id="1693608608">
      <w:bodyDiv w:val="1"/>
      <w:marLeft w:val="0"/>
      <w:marRight w:val="0"/>
      <w:marTop w:val="0"/>
      <w:marBottom w:val="0"/>
      <w:divBdr>
        <w:top w:val="none" w:sz="0" w:space="0" w:color="auto"/>
        <w:left w:val="none" w:sz="0" w:space="0" w:color="auto"/>
        <w:bottom w:val="none" w:sz="0" w:space="0" w:color="auto"/>
        <w:right w:val="none" w:sz="0" w:space="0" w:color="auto"/>
      </w:divBdr>
    </w:div>
    <w:div w:id="1694065570">
      <w:bodyDiv w:val="1"/>
      <w:marLeft w:val="0"/>
      <w:marRight w:val="0"/>
      <w:marTop w:val="0"/>
      <w:marBottom w:val="0"/>
      <w:divBdr>
        <w:top w:val="none" w:sz="0" w:space="0" w:color="auto"/>
        <w:left w:val="none" w:sz="0" w:space="0" w:color="auto"/>
        <w:bottom w:val="none" w:sz="0" w:space="0" w:color="auto"/>
        <w:right w:val="none" w:sz="0" w:space="0" w:color="auto"/>
      </w:divBdr>
    </w:div>
    <w:div w:id="1695233356">
      <w:bodyDiv w:val="1"/>
      <w:marLeft w:val="0"/>
      <w:marRight w:val="0"/>
      <w:marTop w:val="0"/>
      <w:marBottom w:val="0"/>
      <w:divBdr>
        <w:top w:val="none" w:sz="0" w:space="0" w:color="auto"/>
        <w:left w:val="none" w:sz="0" w:space="0" w:color="auto"/>
        <w:bottom w:val="none" w:sz="0" w:space="0" w:color="auto"/>
        <w:right w:val="none" w:sz="0" w:space="0" w:color="auto"/>
      </w:divBdr>
    </w:div>
    <w:div w:id="1695879934">
      <w:bodyDiv w:val="1"/>
      <w:marLeft w:val="0"/>
      <w:marRight w:val="0"/>
      <w:marTop w:val="0"/>
      <w:marBottom w:val="0"/>
      <w:divBdr>
        <w:top w:val="none" w:sz="0" w:space="0" w:color="auto"/>
        <w:left w:val="none" w:sz="0" w:space="0" w:color="auto"/>
        <w:bottom w:val="none" w:sz="0" w:space="0" w:color="auto"/>
        <w:right w:val="none" w:sz="0" w:space="0" w:color="auto"/>
      </w:divBdr>
    </w:div>
    <w:div w:id="1699236985">
      <w:bodyDiv w:val="1"/>
      <w:marLeft w:val="0"/>
      <w:marRight w:val="0"/>
      <w:marTop w:val="0"/>
      <w:marBottom w:val="0"/>
      <w:divBdr>
        <w:top w:val="none" w:sz="0" w:space="0" w:color="auto"/>
        <w:left w:val="none" w:sz="0" w:space="0" w:color="auto"/>
        <w:bottom w:val="none" w:sz="0" w:space="0" w:color="auto"/>
        <w:right w:val="none" w:sz="0" w:space="0" w:color="auto"/>
      </w:divBdr>
    </w:div>
    <w:div w:id="1699818764">
      <w:bodyDiv w:val="1"/>
      <w:marLeft w:val="0"/>
      <w:marRight w:val="0"/>
      <w:marTop w:val="0"/>
      <w:marBottom w:val="0"/>
      <w:divBdr>
        <w:top w:val="none" w:sz="0" w:space="0" w:color="auto"/>
        <w:left w:val="none" w:sz="0" w:space="0" w:color="auto"/>
        <w:bottom w:val="none" w:sz="0" w:space="0" w:color="auto"/>
        <w:right w:val="none" w:sz="0" w:space="0" w:color="auto"/>
      </w:divBdr>
    </w:div>
    <w:div w:id="1699970351">
      <w:bodyDiv w:val="1"/>
      <w:marLeft w:val="0"/>
      <w:marRight w:val="0"/>
      <w:marTop w:val="0"/>
      <w:marBottom w:val="0"/>
      <w:divBdr>
        <w:top w:val="none" w:sz="0" w:space="0" w:color="auto"/>
        <w:left w:val="none" w:sz="0" w:space="0" w:color="auto"/>
        <w:bottom w:val="none" w:sz="0" w:space="0" w:color="auto"/>
        <w:right w:val="none" w:sz="0" w:space="0" w:color="auto"/>
      </w:divBdr>
    </w:div>
    <w:div w:id="1702245526">
      <w:bodyDiv w:val="1"/>
      <w:marLeft w:val="0"/>
      <w:marRight w:val="0"/>
      <w:marTop w:val="0"/>
      <w:marBottom w:val="0"/>
      <w:divBdr>
        <w:top w:val="none" w:sz="0" w:space="0" w:color="auto"/>
        <w:left w:val="none" w:sz="0" w:space="0" w:color="auto"/>
        <w:bottom w:val="none" w:sz="0" w:space="0" w:color="auto"/>
        <w:right w:val="none" w:sz="0" w:space="0" w:color="auto"/>
      </w:divBdr>
    </w:div>
    <w:div w:id="1702978147">
      <w:bodyDiv w:val="1"/>
      <w:marLeft w:val="0"/>
      <w:marRight w:val="0"/>
      <w:marTop w:val="0"/>
      <w:marBottom w:val="0"/>
      <w:divBdr>
        <w:top w:val="none" w:sz="0" w:space="0" w:color="auto"/>
        <w:left w:val="none" w:sz="0" w:space="0" w:color="auto"/>
        <w:bottom w:val="none" w:sz="0" w:space="0" w:color="auto"/>
        <w:right w:val="none" w:sz="0" w:space="0" w:color="auto"/>
      </w:divBdr>
      <w:divsChild>
        <w:div w:id="685181612">
          <w:marLeft w:val="0"/>
          <w:marRight w:val="0"/>
          <w:marTop w:val="0"/>
          <w:marBottom w:val="0"/>
          <w:divBdr>
            <w:top w:val="none" w:sz="0" w:space="0" w:color="auto"/>
            <w:left w:val="none" w:sz="0" w:space="0" w:color="auto"/>
            <w:bottom w:val="none" w:sz="0" w:space="0" w:color="auto"/>
            <w:right w:val="none" w:sz="0" w:space="0" w:color="auto"/>
          </w:divBdr>
          <w:divsChild>
            <w:div w:id="130843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362694">
      <w:bodyDiv w:val="1"/>
      <w:marLeft w:val="0"/>
      <w:marRight w:val="0"/>
      <w:marTop w:val="0"/>
      <w:marBottom w:val="0"/>
      <w:divBdr>
        <w:top w:val="none" w:sz="0" w:space="0" w:color="auto"/>
        <w:left w:val="none" w:sz="0" w:space="0" w:color="auto"/>
        <w:bottom w:val="none" w:sz="0" w:space="0" w:color="auto"/>
        <w:right w:val="none" w:sz="0" w:space="0" w:color="auto"/>
      </w:divBdr>
    </w:div>
    <w:div w:id="1703507260">
      <w:bodyDiv w:val="1"/>
      <w:marLeft w:val="0"/>
      <w:marRight w:val="0"/>
      <w:marTop w:val="0"/>
      <w:marBottom w:val="0"/>
      <w:divBdr>
        <w:top w:val="none" w:sz="0" w:space="0" w:color="auto"/>
        <w:left w:val="none" w:sz="0" w:space="0" w:color="auto"/>
        <w:bottom w:val="none" w:sz="0" w:space="0" w:color="auto"/>
        <w:right w:val="none" w:sz="0" w:space="0" w:color="auto"/>
      </w:divBdr>
    </w:div>
    <w:div w:id="1704090695">
      <w:bodyDiv w:val="1"/>
      <w:marLeft w:val="0"/>
      <w:marRight w:val="0"/>
      <w:marTop w:val="0"/>
      <w:marBottom w:val="0"/>
      <w:divBdr>
        <w:top w:val="none" w:sz="0" w:space="0" w:color="auto"/>
        <w:left w:val="none" w:sz="0" w:space="0" w:color="auto"/>
        <w:bottom w:val="none" w:sz="0" w:space="0" w:color="auto"/>
        <w:right w:val="none" w:sz="0" w:space="0" w:color="auto"/>
      </w:divBdr>
    </w:div>
    <w:div w:id="1705787263">
      <w:bodyDiv w:val="1"/>
      <w:marLeft w:val="0"/>
      <w:marRight w:val="0"/>
      <w:marTop w:val="0"/>
      <w:marBottom w:val="0"/>
      <w:divBdr>
        <w:top w:val="none" w:sz="0" w:space="0" w:color="auto"/>
        <w:left w:val="none" w:sz="0" w:space="0" w:color="auto"/>
        <w:bottom w:val="none" w:sz="0" w:space="0" w:color="auto"/>
        <w:right w:val="none" w:sz="0" w:space="0" w:color="auto"/>
      </w:divBdr>
    </w:div>
    <w:div w:id="1707290861">
      <w:bodyDiv w:val="1"/>
      <w:marLeft w:val="0"/>
      <w:marRight w:val="0"/>
      <w:marTop w:val="0"/>
      <w:marBottom w:val="0"/>
      <w:divBdr>
        <w:top w:val="none" w:sz="0" w:space="0" w:color="auto"/>
        <w:left w:val="none" w:sz="0" w:space="0" w:color="auto"/>
        <w:bottom w:val="none" w:sz="0" w:space="0" w:color="auto"/>
        <w:right w:val="none" w:sz="0" w:space="0" w:color="auto"/>
      </w:divBdr>
    </w:div>
    <w:div w:id="1708070182">
      <w:bodyDiv w:val="1"/>
      <w:marLeft w:val="0"/>
      <w:marRight w:val="0"/>
      <w:marTop w:val="0"/>
      <w:marBottom w:val="0"/>
      <w:divBdr>
        <w:top w:val="none" w:sz="0" w:space="0" w:color="auto"/>
        <w:left w:val="none" w:sz="0" w:space="0" w:color="auto"/>
        <w:bottom w:val="none" w:sz="0" w:space="0" w:color="auto"/>
        <w:right w:val="none" w:sz="0" w:space="0" w:color="auto"/>
      </w:divBdr>
    </w:div>
    <w:div w:id="1708555526">
      <w:bodyDiv w:val="1"/>
      <w:marLeft w:val="0"/>
      <w:marRight w:val="0"/>
      <w:marTop w:val="0"/>
      <w:marBottom w:val="0"/>
      <w:divBdr>
        <w:top w:val="none" w:sz="0" w:space="0" w:color="auto"/>
        <w:left w:val="none" w:sz="0" w:space="0" w:color="auto"/>
        <w:bottom w:val="none" w:sz="0" w:space="0" w:color="auto"/>
        <w:right w:val="none" w:sz="0" w:space="0" w:color="auto"/>
      </w:divBdr>
    </w:div>
    <w:div w:id="1708944428">
      <w:bodyDiv w:val="1"/>
      <w:marLeft w:val="0"/>
      <w:marRight w:val="0"/>
      <w:marTop w:val="0"/>
      <w:marBottom w:val="0"/>
      <w:divBdr>
        <w:top w:val="none" w:sz="0" w:space="0" w:color="auto"/>
        <w:left w:val="none" w:sz="0" w:space="0" w:color="auto"/>
        <w:bottom w:val="none" w:sz="0" w:space="0" w:color="auto"/>
        <w:right w:val="none" w:sz="0" w:space="0" w:color="auto"/>
      </w:divBdr>
    </w:div>
    <w:div w:id="1716462372">
      <w:bodyDiv w:val="1"/>
      <w:marLeft w:val="0"/>
      <w:marRight w:val="0"/>
      <w:marTop w:val="0"/>
      <w:marBottom w:val="0"/>
      <w:divBdr>
        <w:top w:val="none" w:sz="0" w:space="0" w:color="auto"/>
        <w:left w:val="none" w:sz="0" w:space="0" w:color="auto"/>
        <w:bottom w:val="none" w:sz="0" w:space="0" w:color="auto"/>
        <w:right w:val="none" w:sz="0" w:space="0" w:color="auto"/>
      </w:divBdr>
    </w:div>
    <w:div w:id="1716662288">
      <w:bodyDiv w:val="1"/>
      <w:marLeft w:val="0"/>
      <w:marRight w:val="0"/>
      <w:marTop w:val="0"/>
      <w:marBottom w:val="0"/>
      <w:divBdr>
        <w:top w:val="none" w:sz="0" w:space="0" w:color="auto"/>
        <w:left w:val="none" w:sz="0" w:space="0" w:color="auto"/>
        <w:bottom w:val="none" w:sz="0" w:space="0" w:color="auto"/>
        <w:right w:val="none" w:sz="0" w:space="0" w:color="auto"/>
      </w:divBdr>
    </w:div>
    <w:div w:id="1717925333">
      <w:bodyDiv w:val="1"/>
      <w:marLeft w:val="0"/>
      <w:marRight w:val="0"/>
      <w:marTop w:val="0"/>
      <w:marBottom w:val="0"/>
      <w:divBdr>
        <w:top w:val="none" w:sz="0" w:space="0" w:color="auto"/>
        <w:left w:val="none" w:sz="0" w:space="0" w:color="auto"/>
        <w:bottom w:val="none" w:sz="0" w:space="0" w:color="auto"/>
        <w:right w:val="none" w:sz="0" w:space="0" w:color="auto"/>
      </w:divBdr>
    </w:div>
    <w:div w:id="1719159435">
      <w:bodyDiv w:val="1"/>
      <w:marLeft w:val="0"/>
      <w:marRight w:val="0"/>
      <w:marTop w:val="0"/>
      <w:marBottom w:val="0"/>
      <w:divBdr>
        <w:top w:val="none" w:sz="0" w:space="0" w:color="auto"/>
        <w:left w:val="none" w:sz="0" w:space="0" w:color="auto"/>
        <w:bottom w:val="none" w:sz="0" w:space="0" w:color="auto"/>
        <w:right w:val="none" w:sz="0" w:space="0" w:color="auto"/>
      </w:divBdr>
    </w:div>
    <w:div w:id="1720470824">
      <w:bodyDiv w:val="1"/>
      <w:marLeft w:val="0"/>
      <w:marRight w:val="0"/>
      <w:marTop w:val="0"/>
      <w:marBottom w:val="0"/>
      <w:divBdr>
        <w:top w:val="none" w:sz="0" w:space="0" w:color="auto"/>
        <w:left w:val="none" w:sz="0" w:space="0" w:color="auto"/>
        <w:bottom w:val="none" w:sz="0" w:space="0" w:color="auto"/>
        <w:right w:val="none" w:sz="0" w:space="0" w:color="auto"/>
      </w:divBdr>
    </w:div>
    <w:div w:id="1720517286">
      <w:bodyDiv w:val="1"/>
      <w:marLeft w:val="0"/>
      <w:marRight w:val="0"/>
      <w:marTop w:val="0"/>
      <w:marBottom w:val="0"/>
      <w:divBdr>
        <w:top w:val="none" w:sz="0" w:space="0" w:color="auto"/>
        <w:left w:val="none" w:sz="0" w:space="0" w:color="auto"/>
        <w:bottom w:val="none" w:sz="0" w:space="0" w:color="auto"/>
        <w:right w:val="none" w:sz="0" w:space="0" w:color="auto"/>
      </w:divBdr>
    </w:div>
    <w:div w:id="1720979722">
      <w:bodyDiv w:val="1"/>
      <w:marLeft w:val="0"/>
      <w:marRight w:val="0"/>
      <w:marTop w:val="0"/>
      <w:marBottom w:val="0"/>
      <w:divBdr>
        <w:top w:val="none" w:sz="0" w:space="0" w:color="auto"/>
        <w:left w:val="none" w:sz="0" w:space="0" w:color="auto"/>
        <w:bottom w:val="none" w:sz="0" w:space="0" w:color="auto"/>
        <w:right w:val="none" w:sz="0" w:space="0" w:color="auto"/>
      </w:divBdr>
    </w:div>
    <w:div w:id="1721395633">
      <w:bodyDiv w:val="1"/>
      <w:marLeft w:val="0"/>
      <w:marRight w:val="0"/>
      <w:marTop w:val="0"/>
      <w:marBottom w:val="0"/>
      <w:divBdr>
        <w:top w:val="none" w:sz="0" w:space="0" w:color="auto"/>
        <w:left w:val="none" w:sz="0" w:space="0" w:color="auto"/>
        <w:bottom w:val="none" w:sz="0" w:space="0" w:color="auto"/>
        <w:right w:val="none" w:sz="0" w:space="0" w:color="auto"/>
      </w:divBdr>
    </w:div>
    <w:div w:id="1722364518">
      <w:bodyDiv w:val="1"/>
      <w:marLeft w:val="0"/>
      <w:marRight w:val="0"/>
      <w:marTop w:val="0"/>
      <w:marBottom w:val="0"/>
      <w:divBdr>
        <w:top w:val="none" w:sz="0" w:space="0" w:color="auto"/>
        <w:left w:val="none" w:sz="0" w:space="0" w:color="auto"/>
        <w:bottom w:val="none" w:sz="0" w:space="0" w:color="auto"/>
        <w:right w:val="none" w:sz="0" w:space="0" w:color="auto"/>
      </w:divBdr>
    </w:div>
    <w:div w:id="1725711582">
      <w:bodyDiv w:val="1"/>
      <w:marLeft w:val="0"/>
      <w:marRight w:val="0"/>
      <w:marTop w:val="0"/>
      <w:marBottom w:val="0"/>
      <w:divBdr>
        <w:top w:val="none" w:sz="0" w:space="0" w:color="auto"/>
        <w:left w:val="none" w:sz="0" w:space="0" w:color="auto"/>
        <w:bottom w:val="none" w:sz="0" w:space="0" w:color="auto"/>
        <w:right w:val="none" w:sz="0" w:space="0" w:color="auto"/>
      </w:divBdr>
    </w:div>
    <w:div w:id="1725908941">
      <w:bodyDiv w:val="1"/>
      <w:marLeft w:val="0"/>
      <w:marRight w:val="0"/>
      <w:marTop w:val="0"/>
      <w:marBottom w:val="0"/>
      <w:divBdr>
        <w:top w:val="none" w:sz="0" w:space="0" w:color="auto"/>
        <w:left w:val="none" w:sz="0" w:space="0" w:color="auto"/>
        <w:bottom w:val="none" w:sz="0" w:space="0" w:color="auto"/>
        <w:right w:val="none" w:sz="0" w:space="0" w:color="auto"/>
      </w:divBdr>
    </w:div>
    <w:div w:id="1725912651">
      <w:bodyDiv w:val="1"/>
      <w:marLeft w:val="0"/>
      <w:marRight w:val="0"/>
      <w:marTop w:val="0"/>
      <w:marBottom w:val="0"/>
      <w:divBdr>
        <w:top w:val="none" w:sz="0" w:space="0" w:color="auto"/>
        <w:left w:val="none" w:sz="0" w:space="0" w:color="auto"/>
        <w:bottom w:val="none" w:sz="0" w:space="0" w:color="auto"/>
        <w:right w:val="none" w:sz="0" w:space="0" w:color="auto"/>
      </w:divBdr>
    </w:div>
    <w:div w:id="1729106553">
      <w:bodyDiv w:val="1"/>
      <w:marLeft w:val="0"/>
      <w:marRight w:val="0"/>
      <w:marTop w:val="0"/>
      <w:marBottom w:val="0"/>
      <w:divBdr>
        <w:top w:val="none" w:sz="0" w:space="0" w:color="auto"/>
        <w:left w:val="none" w:sz="0" w:space="0" w:color="auto"/>
        <w:bottom w:val="none" w:sz="0" w:space="0" w:color="auto"/>
        <w:right w:val="none" w:sz="0" w:space="0" w:color="auto"/>
      </w:divBdr>
    </w:div>
    <w:div w:id="1729107310">
      <w:bodyDiv w:val="1"/>
      <w:marLeft w:val="0"/>
      <w:marRight w:val="0"/>
      <w:marTop w:val="0"/>
      <w:marBottom w:val="0"/>
      <w:divBdr>
        <w:top w:val="none" w:sz="0" w:space="0" w:color="auto"/>
        <w:left w:val="none" w:sz="0" w:space="0" w:color="auto"/>
        <w:bottom w:val="none" w:sz="0" w:space="0" w:color="auto"/>
        <w:right w:val="none" w:sz="0" w:space="0" w:color="auto"/>
      </w:divBdr>
    </w:div>
    <w:div w:id="1729301896">
      <w:bodyDiv w:val="1"/>
      <w:marLeft w:val="0"/>
      <w:marRight w:val="0"/>
      <w:marTop w:val="0"/>
      <w:marBottom w:val="0"/>
      <w:divBdr>
        <w:top w:val="none" w:sz="0" w:space="0" w:color="auto"/>
        <w:left w:val="none" w:sz="0" w:space="0" w:color="auto"/>
        <w:bottom w:val="none" w:sz="0" w:space="0" w:color="auto"/>
        <w:right w:val="none" w:sz="0" w:space="0" w:color="auto"/>
      </w:divBdr>
    </w:div>
    <w:div w:id="1729449671">
      <w:bodyDiv w:val="1"/>
      <w:marLeft w:val="0"/>
      <w:marRight w:val="0"/>
      <w:marTop w:val="0"/>
      <w:marBottom w:val="0"/>
      <w:divBdr>
        <w:top w:val="none" w:sz="0" w:space="0" w:color="auto"/>
        <w:left w:val="none" w:sz="0" w:space="0" w:color="auto"/>
        <w:bottom w:val="none" w:sz="0" w:space="0" w:color="auto"/>
        <w:right w:val="none" w:sz="0" w:space="0" w:color="auto"/>
      </w:divBdr>
    </w:div>
    <w:div w:id="1731073405">
      <w:bodyDiv w:val="1"/>
      <w:marLeft w:val="0"/>
      <w:marRight w:val="0"/>
      <w:marTop w:val="0"/>
      <w:marBottom w:val="0"/>
      <w:divBdr>
        <w:top w:val="none" w:sz="0" w:space="0" w:color="auto"/>
        <w:left w:val="none" w:sz="0" w:space="0" w:color="auto"/>
        <w:bottom w:val="none" w:sz="0" w:space="0" w:color="auto"/>
        <w:right w:val="none" w:sz="0" w:space="0" w:color="auto"/>
      </w:divBdr>
    </w:div>
    <w:div w:id="1731687645">
      <w:bodyDiv w:val="1"/>
      <w:marLeft w:val="0"/>
      <w:marRight w:val="0"/>
      <w:marTop w:val="0"/>
      <w:marBottom w:val="0"/>
      <w:divBdr>
        <w:top w:val="none" w:sz="0" w:space="0" w:color="auto"/>
        <w:left w:val="none" w:sz="0" w:space="0" w:color="auto"/>
        <w:bottom w:val="none" w:sz="0" w:space="0" w:color="auto"/>
        <w:right w:val="none" w:sz="0" w:space="0" w:color="auto"/>
      </w:divBdr>
    </w:div>
    <w:div w:id="1732533251">
      <w:bodyDiv w:val="1"/>
      <w:marLeft w:val="0"/>
      <w:marRight w:val="0"/>
      <w:marTop w:val="0"/>
      <w:marBottom w:val="0"/>
      <w:divBdr>
        <w:top w:val="none" w:sz="0" w:space="0" w:color="auto"/>
        <w:left w:val="none" w:sz="0" w:space="0" w:color="auto"/>
        <w:bottom w:val="none" w:sz="0" w:space="0" w:color="auto"/>
        <w:right w:val="none" w:sz="0" w:space="0" w:color="auto"/>
      </w:divBdr>
    </w:div>
    <w:div w:id="1733577920">
      <w:bodyDiv w:val="1"/>
      <w:marLeft w:val="0"/>
      <w:marRight w:val="0"/>
      <w:marTop w:val="0"/>
      <w:marBottom w:val="0"/>
      <w:divBdr>
        <w:top w:val="none" w:sz="0" w:space="0" w:color="auto"/>
        <w:left w:val="none" w:sz="0" w:space="0" w:color="auto"/>
        <w:bottom w:val="none" w:sz="0" w:space="0" w:color="auto"/>
        <w:right w:val="none" w:sz="0" w:space="0" w:color="auto"/>
      </w:divBdr>
    </w:div>
    <w:div w:id="1734810276">
      <w:bodyDiv w:val="1"/>
      <w:marLeft w:val="0"/>
      <w:marRight w:val="0"/>
      <w:marTop w:val="0"/>
      <w:marBottom w:val="0"/>
      <w:divBdr>
        <w:top w:val="none" w:sz="0" w:space="0" w:color="auto"/>
        <w:left w:val="none" w:sz="0" w:space="0" w:color="auto"/>
        <w:bottom w:val="none" w:sz="0" w:space="0" w:color="auto"/>
        <w:right w:val="none" w:sz="0" w:space="0" w:color="auto"/>
      </w:divBdr>
    </w:div>
    <w:div w:id="1734812284">
      <w:bodyDiv w:val="1"/>
      <w:marLeft w:val="0"/>
      <w:marRight w:val="0"/>
      <w:marTop w:val="0"/>
      <w:marBottom w:val="0"/>
      <w:divBdr>
        <w:top w:val="none" w:sz="0" w:space="0" w:color="auto"/>
        <w:left w:val="none" w:sz="0" w:space="0" w:color="auto"/>
        <w:bottom w:val="none" w:sz="0" w:space="0" w:color="auto"/>
        <w:right w:val="none" w:sz="0" w:space="0" w:color="auto"/>
      </w:divBdr>
    </w:div>
    <w:div w:id="1736781799">
      <w:bodyDiv w:val="1"/>
      <w:marLeft w:val="0"/>
      <w:marRight w:val="0"/>
      <w:marTop w:val="0"/>
      <w:marBottom w:val="0"/>
      <w:divBdr>
        <w:top w:val="none" w:sz="0" w:space="0" w:color="auto"/>
        <w:left w:val="none" w:sz="0" w:space="0" w:color="auto"/>
        <w:bottom w:val="none" w:sz="0" w:space="0" w:color="auto"/>
        <w:right w:val="none" w:sz="0" w:space="0" w:color="auto"/>
      </w:divBdr>
    </w:div>
    <w:div w:id="1737774201">
      <w:bodyDiv w:val="1"/>
      <w:marLeft w:val="0"/>
      <w:marRight w:val="0"/>
      <w:marTop w:val="0"/>
      <w:marBottom w:val="0"/>
      <w:divBdr>
        <w:top w:val="none" w:sz="0" w:space="0" w:color="auto"/>
        <w:left w:val="none" w:sz="0" w:space="0" w:color="auto"/>
        <w:bottom w:val="none" w:sz="0" w:space="0" w:color="auto"/>
        <w:right w:val="none" w:sz="0" w:space="0" w:color="auto"/>
      </w:divBdr>
    </w:div>
    <w:div w:id="1738089539">
      <w:bodyDiv w:val="1"/>
      <w:marLeft w:val="0"/>
      <w:marRight w:val="0"/>
      <w:marTop w:val="0"/>
      <w:marBottom w:val="0"/>
      <w:divBdr>
        <w:top w:val="none" w:sz="0" w:space="0" w:color="auto"/>
        <w:left w:val="none" w:sz="0" w:space="0" w:color="auto"/>
        <w:bottom w:val="none" w:sz="0" w:space="0" w:color="auto"/>
        <w:right w:val="none" w:sz="0" w:space="0" w:color="auto"/>
      </w:divBdr>
    </w:div>
    <w:div w:id="1740708600">
      <w:bodyDiv w:val="1"/>
      <w:marLeft w:val="0"/>
      <w:marRight w:val="0"/>
      <w:marTop w:val="0"/>
      <w:marBottom w:val="0"/>
      <w:divBdr>
        <w:top w:val="none" w:sz="0" w:space="0" w:color="auto"/>
        <w:left w:val="none" w:sz="0" w:space="0" w:color="auto"/>
        <w:bottom w:val="none" w:sz="0" w:space="0" w:color="auto"/>
        <w:right w:val="none" w:sz="0" w:space="0" w:color="auto"/>
      </w:divBdr>
    </w:div>
    <w:div w:id="1742288248">
      <w:bodyDiv w:val="1"/>
      <w:marLeft w:val="0"/>
      <w:marRight w:val="0"/>
      <w:marTop w:val="0"/>
      <w:marBottom w:val="0"/>
      <w:divBdr>
        <w:top w:val="none" w:sz="0" w:space="0" w:color="auto"/>
        <w:left w:val="none" w:sz="0" w:space="0" w:color="auto"/>
        <w:bottom w:val="none" w:sz="0" w:space="0" w:color="auto"/>
        <w:right w:val="none" w:sz="0" w:space="0" w:color="auto"/>
      </w:divBdr>
    </w:div>
    <w:div w:id="1743406066">
      <w:bodyDiv w:val="1"/>
      <w:marLeft w:val="0"/>
      <w:marRight w:val="0"/>
      <w:marTop w:val="0"/>
      <w:marBottom w:val="0"/>
      <w:divBdr>
        <w:top w:val="none" w:sz="0" w:space="0" w:color="auto"/>
        <w:left w:val="none" w:sz="0" w:space="0" w:color="auto"/>
        <w:bottom w:val="none" w:sz="0" w:space="0" w:color="auto"/>
        <w:right w:val="none" w:sz="0" w:space="0" w:color="auto"/>
      </w:divBdr>
    </w:div>
    <w:div w:id="1743596565">
      <w:bodyDiv w:val="1"/>
      <w:marLeft w:val="0"/>
      <w:marRight w:val="0"/>
      <w:marTop w:val="0"/>
      <w:marBottom w:val="0"/>
      <w:divBdr>
        <w:top w:val="none" w:sz="0" w:space="0" w:color="auto"/>
        <w:left w:val="none" w:sz="0" w:space="0" w:color="auto"/>
        <w:bottom w:val="none" w:sz="0" w:space="0" w:color="auto"/>
        <w:right w:val="none" w:sz="0" w:space="0" w:color="auto"/>
      </w:divBdr>
    </w:div>
    <w:div w:id="1743792174">
      <w:bodyDiv w:val="1"/>
      <w:marLeft w:val="0"/>
      <w:marRight w:val="0"/>
      <w:marTop w:val="0"/>
      <w:marBottom w:val="0"/>
      <w:divBdr>
        <w:top w:val="none" w:sz="0" w:space="0" w:color="auto"/>
        <w:left w:val="none" w:sz="0" w:space="0" w:color="auto"/>
        <w:bottom w:val="none" w:sz="0" w:space="0" w:color="auto"/>
        <w:right w:val="none" w:sz="0" w:space="0" w:color="auto"/>
      </w:divBdr>
    </w:div>
    <w:div w:id="1743797680">
      <w:bodyDiv w:val="1"/>
      <w:marLeft w:val="0"/>
      <w:marRight w:val="0"/>
      <w:marTop w:val="0"/>
      <w:marBottom w:val="0"/>
      <w:divBdr>
        <w:top w:val="none" w:sz="0" w:space="0" w:color="auto"/>
        <w:left w:val="none" w:sz="0" w:space="0" w:color="auto"/>
        <w:bottom w:val="none" w:sz="0" w:space="0" w:color="auto"/>
        <w:right w:val="none" w:sz="0" w:space="0" w:color="auto"/>
      </w:divBdr>
    </w:div>
    <w:div w:id="1744646912">
      <w:bodyDiv w:val="1"/>
      <w:marLeft w:val="0"/>
      <w:marRight w:val="0"/>
      <w:marTop w:val="0"/>
      <w:marBottom w:val="0"/>
      <w:divBdr>
        <w:top w:val="none" w:sz="0" w:space="0" w:color="auto"/>
        <w:left w:val="none" w:sz="0" w:space="0" w:color="auto"/>
        <w:bottom w:val="none" w:sz="0" w:space="0" w:color="auto"/>
        <w:right w:val="none" w:sz="0" w:space="0" w:color="auto"/>
      </w:divBdr>
    </w:div>
    <w:div w:id="1745447391">
      <w:bodyDiv w:val="1"/>
      <w:marLeft w:val="0"/>
      <w:marRight w:val="0"/>
      <w:marTop w:val="0"/>
      <w:marBottom w:val="0"/>
      <w:divBdr>
        <w:top w:val="none" w:sz="0" w:space="0" w:color="auto"/>
        <w:left w:val="none" w:sz="0" w:space="0" w:color="auto"/>
        <w:bottom w:val="none" w:sz="0" w:space="0" w:color="auto"/>
        <w:right w:val="none" w:sz="0" w:space="0" w:color="auto"/>
      </w:divBdr>
    </w:div>
    <w:div w:id="1745832724">
      <w:bodyDiv w:val="1"/>
      <w:marLeft w:val="0"/>
      <w:marRight w:val="0"/>
      <w:marTop w:val="0"/>
      <w:marBottom w:val="0"/>
      <w:divBdr>
        <w:top w:val="none" w:sz="0" w:space="0" w:color="auto"/>
        <w:left w:val="none" w:sz="0" w:space="0" w:color="auto"/>
        <w:bottom w:val="none" w:sz="0" w:space="0" w:color="auto"/>
        <w:right w:val="none" w:sz="0" w:space="0" w:color="auto"/>
      </w:divBdr>
    </w:div>
    <w:div w:id="1746343022">
      <w:bodyDiv w:val="1"/>
      <w:marLeft w:val="0"/>
      <w:marRight w:val="0"/>
      <w:marTop w:val="0"/>
      <w:marBottom w:val="0"/>
      <w:divBdr>
        <w:top w:val="none" w:sz="0" w:space="0" w:color="auto"/>
        <w:left w:val="none" w:sz="0" w:space="0" w:color="auto"/>
        <w:bottom w:val="none" w:sz="0" w:space="0" w:color="auto"/>
        <w:right w:val="none" w:sz="0" w:space="0" w:color="auto"/>
      </w:divBdr>
    </w:div>
    <w:div w:id="1746952477">
      <w:bodyDiv w:val="1"/>
      <w:marLeft w:val="0"/>
      <w:marRight w:val="0"/>
      <w:marTop w:val="0"/>
      <w:marBottom w:val="0"/>
      <w:divBdr>
        <w:top w:val="none" w:sz="0" w:space="0" w:color="auto"/>
        <w:left w:val="none" w:sz="0" w:space="0" w:color="auto"/>
        <w:bottom w:val="none" w:sz="0" w:space="0" w:color="auto"/>
        <w:right w:val="none" w:sz="0" w:space="0" w:color="auto"/>
      </w:divBdr>
    </w:div>
    <w:div w:id="1747872377">
      <w:bodyDiv w:val="1"/>
      <w:marLeft w:val="0"/>
      <w:marRight w:val="0"/>
      <w:marTop w:val="0"/>
      <w:marBottom w:val="0"/>
      <w:divBdr>
        <w:top w:val="none" w:sz="0" w:space="0" w:color="auto"/>
        <w:left w:val="none" w:sz="0" w:space="0" w:color="auto"/>
        <w:bottom w:val="none" w:sz="0" w:space="0" w:color="auto"/>
        <w:right w:val="none" w:sz="0" w:space="0" w:color="auto"/>
      </w:divBdr>
    </w:div>
    <w:div w:id="1748576735">
      <w:bodyDiv w:val="1"/>
      <w:marLeft w:val="0"/>
      <w:marRight w:val="0"/>
      <w:marTop w:val="0"/>
      <w:marBottom w:val="0"/>
      <w:divBdr>
        <w:top w:val="none" w:sz="0" w:space="0" w:color="auto"/>
        <w:left w:val="none" w:sz="0" w:space="0" w:color="auto"/>
        <w:bottom w:val="none" w:sz="0" w:space="0" w:color="auto"/>
        <w:right w:val="none" w:sz="0" w:space="0" w:color="auto"/>
      </w:divBdr>
    </w:div>
    <w:div w:id="1748843299">
      <w:bodyDiv w:val="1"/>
      <w:marLeft w:val="0"/>
      <w:marRight w:val="0"/>
      <w:marTop w:val="0"/>
      <w:marBottom w:val="0"/>
      <w:divBdr>
        <w:top w:val="none" w:sz="0" w:space="0" w:color="auto"/>
        <w:left w:val="none" w:sz="0" w:space="0" w:color="auto"/>
        <w:bottom w:val="none" w:sz="0" w:space="0" w:color="auto"/>
        <w:right w:val="none" w:sz="0" w:space="0" w:color="auto"/>
      </w:divBdr>
    </w:div>
    <w:div w:id="1749574146">
      <w:bodyDiv w:val="1"/>
      <w:marLeft w:val="0"/>
      <w:marRight w:val="0"/>
      <w:marTop w:val="0"/>
      <w:marBottom w:val="0"/>
      <w:divBdr>
        <w:top w:val="none" w:sz="0" w:space="0" w:color="auto"/>
        <w:left w:val="none" w:sz="0" w:space="0" w:color="auto"/>
        <w:bottom w:val="none" w:sz="0" w:space="0" w:color="auto"/>
        <w:right w:val="none" w:sz="0" w:space="0" w:color="auto"/>
      </w:divBdr>
    </w:div>
    <w:div w:id="1749695041">
      <w:bodyDiv w:val="1"/>
      <w:marLeft w:val="0"/>
      <w:marRight w:val="0"/>
      <w:marTop w:val="0"/>
      <w:marBottom w:val="0"/>
      <w:divBdr>
        <w:top w:val="none" w:sz="0" w:space="0" w:color="auto"/>
        <w:left w:val="none" w:sz="0" w:space="0" w:color="auto"/>
        <w:bottom w:val="none" w:sz="0" w:space="0" w:color="auto"/>
        <w:right w:val="none" w:sz="0" w:space="0" w:color="auto"/>
      </w:divBdr>
    </w:div>
    <w:div w:id="1755661458">
      <w:bodyDiv w:val="1"/>
      <w:marLeft w:val="0"/>
      <w:marRight w:val="0"/>
      <w:marTop w:val="0"/>
      <w:marBottom w:val="0"/>
      <w:divBdr>
        <w:top w:val="none" w:sz="0" w:space="0" w:color="auto"/>
        <w:left w:val="none" w:sz="0" w:space="0" w:color="auto"/>
        <w:bottom w:val="none" w:sz="0" w:space="0" w:color="auto"/>
        <w:right w:val="none" w:sz="0" w:space="0" w:color="auto"/>
      </w:divBdr>
    </w:div>
    <w:div w:id="1756432774">
      <w:bodyDiv w:val="1"/>
      <w:marLeft w:val="0"/>
      <w:marRight w:val="0"/>
      <w:marTop w:val="0"/>
      <w:marBottom w:val="0"/>
      <w:divBdr>
        <w:top w:val="none" w:sz="0" w:space="0" w:color="auto"/>
        <w:left w:val="none" w:sz="0" w:space="0" w:color="auto"/>
        <w:bottom w:val="none" w:sz="0" w:space="0" w:color="auto"/>
        <w:right w:val="none" w:sz="0" w:space="0" w:color="auto"/>
      </w:divBdr>
    </w:div>
    <w:div w:id="1757628510">
      <w:bodyDiv w:val="1"/>
      <w:marLeft w:val="0"/>
      <w:marRight w:val="0"/>
      <w:marTop w:val="0"/>
      <w:marBottom w:val="0"/>
      <w:divBdr>
        <w:top w:val="none" w:sz="0" w:space="0" w:color="auto"/>
        <w:left w:val="none" w:sz="0" w:space="0" w:color="auto"/>
        <w:bottom w:val="none" w:sz="0" w:space="0" w:color="auto"/>
        <w:right w:val="none" w:sz="0" w:space="0" w:color="auto"/>
      </w:divBdr>
    </w:div>
    <w:div w:id="1757701205">
      <w:bodyDiv w:val="1"/>
      <w:marLeft w:val="0"/>
      <w:marRight w:val="0"/>
      <w:marTop w:val="0"/>
      <w:marBottom w:val="0"/>
      <w:divBdr>
        <w:top w:val="none" w:sz="0" w:space="0" w:color="auto"/>
        <w:left w:val="none" w:sz="0" w:space="0" w:color="auto"/>
        <w:bottom w:val="none" w:sz="0" w:space="0" w:color="auto"/>
        <w:right w:val="none" w:sz="0" w:space="0" w:color="auto"/>
      </w:divBdr>
    </w:div>
    <w:div w:id="1757828010">
      <w:bodyDiv w:val="1"/>
      <w:marLeft w:val="0"/>
      <w:marRight w:val="0"/>
      <w:marTop w:val="0"/>
      <w:marBottom w:val="0"/>
      <w:divBdr>
        <w:top w:val="none" w:sz="0" w:space="0" w:color="auto"/>
        <w:left w:val="none" w:sz="0" w:space="0" w:color="auto"/>
        <w:bottom w:val="none" w:sz="0" w:space="0" w:color="auto"/>
        <w:right w:val="none" w:sz="0" w:space="0" w:color="auto"/>
      </w:divBdr>
    </w:div>
    <w:div w:id="1759058375">
      <w:bodyDiv w:val="1"/>
      <w:marLeft w:val="0"/>
      <w:marRight w:val="0"/>
      <w:marTop w:val="0"/>
      <w:marBottom w:val="0"/>
      <w:divBdr>
        <w:top w:val="none" w:sz="0" w:space="0" w:color="auto"/>
        <w:left w:val="none" w:sz="0" w:space="0" w:color="auto"/>
        <w:bottom w:val="none" w:sz="0" w:space="0" w:color="auto"/>
        <w:right w:val="none" w:sz="0" w:space="0" w:color="auto"/>
      </w:divBdr>
    </w:div>
    <w:div w:id="1759323092">
      <w:bodyDiv w:val="1"/>
      <w:marLeft w:val="0"/>
      <w:marRight w:val="0"/>
      <w:marTop w:val="0"/>
      <w:marBottom w:val="0"/>
      <w:divBdr>
        <w:top w:val="none" w:sz="0" w:space="0" w:color="auto"/>
        <w:left w:val="none" w:sz="0" w:space="0" w:color="auto"/>
        <w:bottom w:val="none" w:sz="0" w:space="0" w:color="auto"/>
        <w:right w:val="none" w:sz="0" w:space="0" w:color="auto"/>
      </w:divBdr>
    </w:div>
    <w:div w:id="1762528877">
      <w:bodyDiv w:val="1"/>
      <w:marLeft w:val="0"/>
      <w:marRight w:val="0"/>
      <w:marTop w:val="0"/>
      <w:marBottom w:val="0"/>
      <w:divBdr>
        <w:top w:val="none" w:sz="0" w:space="0" w:color="auto"/>
        <w:left w:val="none" w:sz="0" w:space="0" w:color="auto"/>
        <w:bottom w:val="none" w:sz="0" w:space="0" w:color="auto"/>
        <w:right w:val="none" w:sz="0" w:space="0" w:color="auto"/>
      </w:divBdr>
    </w:div>
    <w:div w:id="1764180607">
      <w:bodyDiv w:val="1"/>
      <w:marLeft w:val="0"/>
      <w:marRight w:val="0"/>
      <w:marTop w:val="0"/>
      <w:marBottom w:val="0"/>
      <w:divBdr>
        <w:top w:val="none" w:sz="0" w:space="0" w:color="auto"/>
        <w:left w:val="none" w:sz="0" w:space="0" w:color="auto"/>
        <w:bottom w:val="none" w:sz="0" w:space="0" w:color="auto"/>
        <w:right w:val="none" w:sz="0" w:space="0" w:color="auto"/>
      </w:divBdr>
    </w:div>
    <w:div w:id="1764762439">
      <w:bodyDiv w:val="1"/>
      <w:marLeft w:val="0"/>
      <w:marRight w:val="0"/>
      <w:marTop w:val="0"/>
      <w:marBottom w:val="0"/>
      <w:divBdr>
        <w:top w:val="none" w:sz="0" w:space="0" w:color="auto"/>
        <w:left w:val="none" w:sz="0" w:space="0" w:color="auto"/>
        <w:bottom w:val="none" w:sz="0" w:space="0" w:color="auto"/>
        <w:right w:val="none" w:sz="0" w:space="0" w:color="auto"/>
      </w:divBdr>
    </w:div>
    <w:div w:id="1768041456">
      <w:bodyDiv w:val="1"/>
      <w:marLeft w:val="0"/>
      <w:marRight w:val="0"/>
      <w:marTop w:val="0"/>
      <w:marBottom w:val="0"/>
      <w:divBdr>
        <w:top w:val="none" w:sz="0" w:space="0" w:color="auto"/>
        <w:left w:val="none" w:sz="0" w:space="0" w:color="auto"/>
        <w:bottom w:val="none" w:sz="0" w:space="0" w:color="auto"/>
        <w:right w:val="none" w:sz="0" w:space="0" w:color="auto"/>
      </w:divBdr>
    </w:div>
    <w:div w:id="1770809189">
      <w:bodyDiv w:val="1"/>
      <w:marLeft w:val="0"/>
      <w:marRight w:val="0"/>
      <w:marTop w:val="0"/>
      <w:marBottom w:val="0"/>
      <w:divBdr>
        <w:top w:val="none" w:sz="0" w:space="0" w:color="auto"/>
        <w:left w:val="none" w:sz="0" w:space="0" w:color="auto"/>
        <w:bottom w:val="none" w:sz="0" w:space="0" w:color="auto"/>
        <w:right w:val="none" w:sz="0" w:space="0" w:color="auto"/>
      </w:divBdr>
    </w:div>
    <w:div w:id="1771463322">
      <w:bodyDiv w:val="1"/>
      <w:marLeft w:val="0"/>
      <w:marRight w:val="0"/>
      <w:marTop w:val="0"/>
      <w:marBottom w:val="0"/>
      <w:divBdr>
        <w:top w:val="none" w:sz="0" w:space="0" w:color="auto"/>
        <w:left w:val="none" w:sz="0" w:space="0" w:color="auto"/>
        <w:bottom w:val="none" w:sz="0" w:space="0" w:color="auto"/>
        <w:right w:val="none" w:sz="0" w:space="0" w:color="auto"/>
      </w:divBdr>
    </w:div>
    <w:div w:id="1771773360">
      <w:bodyDiv w:val="1"/>
      <w:marLeft w:val="0"/>
      <w:marRight w:val="0"/>
      <w:marTop w:val="0"/>
      <w:marBottom w:val="0"/>
      <w:divBdr>
        <w:top w:val="none" w:sz="0" w:space="0" w:color="auto"/>
        <w:left w:val="none" w:sz="0" w:space="0" w:color="auto"/>
        <w:bottom w:val="none" w:sz="0" w:space="0" w:color="auto"/>
        <w:right w:val="none" w:sz="0" w:space="0" w:color="auto"/>
      </w:divBdr>
    </w:div>
    <w:div w:id="1772434535">
      <w:bodyDiv w:val="1"/>
      <w:marLeft w:val="0"/>
      <w:marRight w:val="0"/>
      <w:marTop w:val="0"/>
      <w:marBottom w:val="0"/>
      <w:divBdr>
        <w:top w:val="none" w:sz="0" w:space="0" w:color="auto"/>
        <w:left w:val="none" w:sz="0" w:space="0" w:color="auto"/>
        <w:bottom w:val="none" w:sz="0" w:space="0" w:color="auto"/>
        <w:right w:val="none" w:sz="0" w:space="0" w:color="auto"/>
      </w:divBdr>
    </w:div>
    <w:div w:id="1774323740">
      <w:bodyDiv w:val="1"/>
      <w:marLeft w:val="0"/>
      <w:marRight w:val="0"/>
      <w:marTop w:val="0"/>
      <w:marBottom w:val="0"/>
      <w:divBdr>
        <w:top w:val="none" w:sz="0" w:space="0" w:color="auto"/>
        <w:left w:val="none" w:sz="0" w:space="0" w:color="auto"/>
        <w:bottom w:val="none" w:sz="0" w:space="0" w:color="auto"/>
        <w:right w:val="none" w:sz="0" w:space="0" w:color="auto"/>
      </w:divBdr>
    </w:div>
    <w:div w:id="1779131627">
      <w:bodyDiv w:val="1"/>
      <w:marLeft w:val="0"/>
      <w:marRight w:val="0"/>
      <w:marTop w:val="0"/>
      <w:marBottom w:val="0"/>
      <w:divBdr>
        <w:top w:val="none" w:sz="0" w:space="0" w:color="auto"/>
        <w:left w:val="none" w:sz="0" w:space="0" w:color="auto"/>
        <w:bottom w:val="none" w:sz="0" w:space="0" w:color="auto"/>
        <w:right w:val="none" w:sz="0" w:space="0" w:color="auto"/>
      </w:divBdr>
    </w:div>
    <w:div w:id="1781028573">
      <w:bodyDiv w:val="1"/>
      <w:marLeft w:val="0"/>
      <w:marRight w:val="0"/>
      <w:marTop w:val="0"/>
      <w:marBottom w:val="0"/>
      <w:divBdr>
        <w:top w:val="none" w:sz="0" w:space="0" w:color="auto"/>
        <w:left w:val="none" w:sz="0" w:space="0" w:color="auto"/>
        <w:bottom w:val="none" w:sz="0" w:space="0" w:color="auto"/>
        <w:right w:val="none" w:sz="0" w:space="0" w:color="auto"/>
      </w:divBdr>
    </w:div>
    <w:div w:id="1785228938">
      <w:bodyDiv w:val="1"/>
      <w:marLeft w:val="0"/>
      <w:marRight w:val="0"/>
      <w:marTop w:val="0"/>
      <w:marBottom w:val="0"/>
      <w:divBdr>
        <w:top w:val="none" w:sz="0" w:space="0" w:color="auto"/>
        <w:left w:val="none" w:sz="0" w:space="0" w:color="auto"/>
        <w:bottom w:val="none" w:sz="0" w:space="0" w:color="auto"/>
        <w:right w:val="none" w:sz="0" w:space="0" w:color="auto"/>
      </w:divBdr>
    </w:div>
    <w:div w:id="1785346878">
      <w:bodyDiv w:val="1"/>
      <w:marLeft w:val="0"/>
      <w:marRight w:val="0"/>
      <w:marTop w:val="0"/>
      <w:marBottom w:val="0"/>
      <w:divBdr>
        <w:top w:val="none" w:sz="0" w:space="0" w:color="auto"/>
        <w:left w:val="none" w:sz="0" w:space="0" w:color="auto"/>
        <w:bottom w:val="none" w:sz="0" w:space="0" w:color="auto"/>
        <w:right w:val="none" w:sz="0" w:space="0" w:color="auto"/>
      </w:divBdr>
    </w:div>
    <w:div w:id="1785541491">
      <w:bodyDiv w:val="1"/>
      <w:marLeft w:val="0"/>
      <w:marRight w:val="0"/>
      <w:marTop w:val="0"/>
      <w:marBottom w:val="0"/>
      <w:divBdr>
        <w:top w:val="none" w:sz="0" w:space="0" w:color="auto"/>
        <w:left w:val="none" w:sz="0" w:space="0" w:color="auto"/>
        <w:bottom w:val="none" w:sz="0" w:space="0" w:color="auto"/>
        <w:right w:val="none" w:sz="0" w:space="0" w:color="auto"/>
      </w:divBdr>
    </w:div>
    <w:div w:id="1789350354">
      <w:bodyDiv w:val="1"/>
      <w:marLeft w:val="0"/>
      <w:marRight w:val="0"/>
      <w:marTop w:val="0"/>
      <w:marBottom w:val="0"/>
      <w:divBdr>
        <w:top w:val="none" w:sz="0" w:space="0" w:color="auto"/>
        <w:left w:val="none" w:sz="0" w:space="0" w:color="auto"/>
        <w:bottom w:val="none" w:sz="0" w:space="0" w:color="auto"/>
        <w:right w:val="none" w:sz="0" w:space="0" w:color="auto"/>
      </w:divBdr>
    </w:div>
    <w:div w:id="1793593102">
      <w:bodyDiv w:val="1"/>
      <w:marLeft w:val="0"/>
      <w:marRight w:val="0"/>
      <w:marTop w:val="0"/>
      <w:marBottom w:val="0"/>
      <w:divBdr>
        <w:top w:val="none" w:sz="0" w:space="0" w:color="auto"/>
        <w:left w:val="none" w:sz="0" w:space="0" w:color="auto"/>
        <w:bottom w:val="none" w:sz="0" w:space="0" w:color="auto"/>
        <w:right w:val="none" w:sz="0" w:space="0" w:color="auto"/>
      </w:divBdr>
    </w:div>
    <w:div w:id="1795251714">
      <w:bodyDiv w:val="1"/>
      <w:marLeft w:val="0"/>
      <w:marRight w:val="0"/>
      <w:marTop w:val="0"/>
      <w:marBottom w:val="0"/>
      <w:divBdr>
        <w:top w:val="none" w:sz="0" w:space="0" w:color="auto"/>
        <w:left w:val="none" w:sz="0" w:space="0" w:color="auto"/>
        <w:bottom w:val="none" w:sz="0" w:space="0" w:color="auto"/>
        <w:right w:val="none" w:sz="0" w:space="0" w:color="auto"/>
      </w:divBdr>
    </w:div>
    <w:div w:id="1795365792">
      <w:bodyDiv w:val="1"/>
      <w:marLeft w:val="0"/>
      <w:marRight w:val="0"/>
      <w:marTop w:val="0"/>
      <w:marBottom w:val="0"/>
      <w:divBdr>
        <w:top w:val="none" w:sz="0" w:space="0" w:color="auto"/>
        <w:left w:val="none" w:sz="0" w:space="0" w:color="auto"/>
        <w:bottom w:val="none" w:sz="0" w:space="0" w:color="auto"/>
        <w:right w:val="none" w:sz="0" w:space="0" w:color="auto"/>
      </w:divBdr>
    </w:div>
    <w:div w:id="1796869493">
      <w:bodyDiv w:val="1"/>
      <w:marLeft w:val="0"/>
      <w:marRight w:val="0"/>
      <w:marTop w:val="0"/>
      <w:marBottom w:val="0"/>
      <w:divBdr>
        <w:top w:val="none" w:sz="0" w:space="0" w:color="auto"/>
        <w:left w:val="none" w:sz="0" w:space="0" w:color="auto"/>
        <w:bottom w:val="none" w:sz="0" w:space="0" w:color="auto"/>
        <w:right w:val="none" w:sz="0" w:space="0" w:color="auto"/>
      </w:divBdr>
    </w:div>
    <w:div w:id="1796874759">
      <w:bodyDiv w:val="1"/>
      <w:marLeft w:val="0"/>
      <w:marRight w:val="0"/>
      <w:marTop w:val="0"/>
      <w:marBottom w:val="0"/>
      <w:divBdr>
        <w:top w:val="none" w:sz="0" w:space="0" w:color="auto"/>
        <w:left w:val="none" w:sz="0" w:space="0" w:color="auto"/>
        <w:bottom w:val="none" w:sz="0" w:space="0" w:color="auto"/>
        <w:right w:val="none" w:sz="0" w:space="0" w:color="auto"/>
      </w:divBdr>
    </w:div>
    <w:div w:id="1797412744">
      <w:bodyDiv w:val="1"/>
      <w:marLeft w:val="0"/>
      <w:marRight w:val="0"/>
      <w:marTop w:val="0"/>
      <w:marBottom w:val="0"/>
      <w:divBdr>
        <w:top w:val="none" w:sz="0" w:space="0" w:color="auto"/>
        <w:left w:val="none" w:sz="0" w:space="0" w:color="auto"/>
        <w:bottom w:val="none" w:sz="0" w:space="0" w:color="auto"/>
        <w:right w:val="none" w:sz="0" w:space="0" w:color="auto"/>
      </w:divBdr>
    </w:div>
    <w:div w:id="1798143312">
      <w:bodyDiv w:val="1"/>
      <w:marLeft w:val="0"/>
      <w:marRight w:val="0"/>
      <w:marTop w:val="0"/>
      <w:marBottom w:val="0"/>
      <w:divBdr>
        <w:top w:val="none" w:sz="0" w:space="0" w:color="auto"/>
        <w:left w:val="none" w:sz="0" w:space="0" w:color="auto"/>
        <w:bottom w:val="none" w:sz="0" w:space="0" w:color="auto"/>
        <w:right w:val="none" w:sz="0" w:space="0" w:color="auto"/>
      </w:divBdr>
    </w:div>
    <w:div w:id="1798522719">
      <w:bodyDiv w:val="1"/>
      <w:marLeft w:val="0"/>
      <w:marRight w:val="0"/>
      <w:marTop w:val="0"/>
      <w:marBottom w:val="0"/>
      <w:divBdr>
        <w:top w:val="none" w:sz="0" w:space="0" w:color="auto"/>
        <w:left w:val="none" w:sz="0" w:space="0" w:color="auto"/>
        <w:bottom w:val="none" w:sz="0" w:space="0" w:color="auto"/>
        <w:right w:val="none" w:sz="0" w:space="0" w:color="auto"/>
      </w:divBdr>
    </w:div>
    <w:div w:id="1798795840">
      <w:bodyDiv w:val="1"/>
      <w:marLeft w:val="0"/>
      <w:marRight w:val="0"/>
      <w:marTop w:val="0"/>
      <w:marBottom w:val="0"/>
      <w:divBdr>
        <w:top w:val="none" w:sz="0" w:space="0" w:color="auto"/>
        <w:left w:val="none" w:sz="0" w:space="0" w:color="auto"/>
        <w:bottom w:val="none" w:sz="0" w:space="0" w:color="auto"/>
        <w:right w:val="none" w:sz="0" w:space="0" w:color="auto"/>
      </w:divBdr>
    </w:div>
    <w:div w:id="1799295659">
      <w:bodyDiv w:val="1"/>
      <w:marLeft w:val="0"/>
      <w:marRight w:val="0"/>
      <w:marTop w:val="0"/>
      <w:marBottom w:val="0"/>
      <w:divBdr>
        <w:top w:val="none" w:sz="0" w:space="0" w:color="auto"/>
        <w:left w:val="none" w:sz="0" w:space="0" w:color="auto"/>
        <w:bottom w:val="none" w:sz="0" w:space="0" w:color="auto"/>
        <w:right w:val="none" w:sz="0" w:space="0" w:color="auto"/>
      </w:divBdr>
    </w:div>
    <w:div w:id="1799448992">
      <w:bodyDiv w:val="1"/>
      <w:marLeft w:val="0"/>
      <w:marRight w:val="0"/>
      <w:marTop w:val="0"/>
      <w:marBottom w:val="0"/>
      <w:divBdr>
        <w:top w:val="none" w:sz="0" w:space="0" w:color="auto"/>
        <w:left w:val="none" w:sz="0" w:space="0" w:color="auto"/>
        <w:bottom w:val="none" w:sz="0" w:space="0" w:color="auto"/>
        <w:right w:val="none" w:sz="0" w:space="0" w:color="auto"/>
      </w:divBdr>
    </w:div>
    <w:div w:id="1799688289">
      <w:bodyDiv w:val="1"/>
      <w:marLeft w:val="0"/>
      <w:marRight w:val="0"/>
      <w:marTop w:val="0"/>
      <w:marBottom w:val="0"/>
      <w:divBdr>
        <w:top w:val="none" w:sz="0" w:space="0" w:color="auto"/>
        <w:left w:val="none" w:sz="0" w:space="0" w:color="auto"/>
        <w:bottom w:val="none" w:sz="0" w:space="0" w:color="auto"/>
        <w:right w:val="none" w:sz="0" w:space="0" w:color="auto"/>
      </w:divBdr>
    </w:div>
    <w:div w:id="1804149944">
      <w:bodyDiv w:val="1"/>
      <w:marLeft w:val="0"/>
      <w:marRight w:val="0"/>
      <w:marTop w:val="0"/>
      <w:marBottom w:val="0"/>
      <w:divBdr>
        <w:top w:val="none" w:sz="0" w:space="0" w:color="auto"/>
        <w:left w:val="none" w:sz="0" w:space="0" w:color="auto"/>
        <w:bottom w:val="none" w:sz="0" w:space="0" w:color="auto"/>
        <w:right w:val="none" w:sz="0" w:space="0" w:color="auto"/>
      </w:divBdr>
    </w:div>
    <w:div w:id="1805077220">
      <w:bodyDiv w:val="1"/>
      <w:marLeft w:val="0"/>
      <w:marRight w:val="0"/>
      <w:marTop w:val="0"/>
      <w:marBottom w:val="0"/>
      <w:divBdr>
        <w:top w:val="none" w:sz="0" w:space="0" w:color="auto"/>
        <w:left w:val="none" w:sz="0" w:space="0" w:color="auto"/>
        <w:bottom w:val="none" w:sz="0" w:space="0" w:color="auto"/>
        <w:right w:val="none" w:sz="0" w:space="0" w:color="auto"/>
      </w:divBdr>
    </w:div>
    <w:div w:id="1805729023">
      <w:bodyDiv w:val="1"/>
      <w:marLeft w:val="0"/>
      <w:marRight w:val="0"/>
      <w:marTop w:val="0"/>
      <w:marBottom w:val="0"/>
      <w:divBdr>
        <w:top w:val="none" w:sz="0" w:space="0" w:color="auto"/>
        <w:left w:val="none" w:sz="0" w:space="0" w:color="auto"/>
        <w:bottom w:val="none" w:sz="0" w:space="0" w:color="auto"/>
        <w:right w:val="none" w:sz="0" w:space="0" w:color="auto"/>
      </w:divBdr>
    </w:div>
    <w:div w:id="1807383521">
      <w:bodyDiv w:val="1"/>
      <w:marLeft w:val="0"/>
      <w:marRight w:val="0"/>
      <w:marTop w:val="0"/>
      <w:marBottom w:val="0"/>
      <w:divBdr>
        <w:top w:val="none" w:sz="0" w:space="0" w:color="auto"/>
        <w:left w:val="none" w:sz="0" w:space="0" w:color="auto"/>
        <w:bottom w:val="none" w:sz="0" w:space="0" w:color="auto"/>
        <w:right w:val="none" w:sz="0" w:space="0" w:color="auto"/>
      </w:divBdr>
    </w:div>
    <w:div w:id="1807620846">
      <w:bodyDiv w:val="1"/>
      <w:marLeft w:val="0"/>
      <w:marRight w:val="0"/>
      <w:marTop w:val="0"/>
      <w:marBottom w:val="0"/>
      <w:divBdr>
        <w:top w:val="none" w:sz="0" w:space="0" w:color="auto"/>
        <w:left w:val="none" w:sz="0" w:space="0" w:color="auto"/>
        <w:bottom w:val="none" w:sz="0" w:space="0" w:color="auto"/>
        <w:right w:val="none" w:sz="0" w:space="0" w:color="auto"/>
      </w:divBdr>
    </w:div>
    <w:div w:id="1807772212">
      <w:bodyDiv w:val="1"/>
      <w:marLeft w:val="0"/>
      <w:marRight w:val="0"/>
      <w:marTop w:val="0"/>
      <w:marBottom w:val="0"/>
      <w:divBdr>
        <w:top w:val="none" w:sz="0" w:space="0" w:color="auto"/>
        <w:left w:val="none" w:sz="0" w:space="0" w:color="auto"/>
        <w:bottom w:val="none" w:sz="0" w:space="0" w:color="auto"/>
        <w:right w:val="none" w:sz="0" w:space="0" w:color="auto"/>
      </w:divBdr>
    </w:div>
    <w:div w:id="1809132206">
      <w:bodyDiv w:val="1"/>
      <w:marLeft w:val="0"/>
      <w:marRight w:val="0"/>
      <w:marTop w:val="0"/>
      <w:marBottom w:val="0"/>
      <w:divBdr>
        <w:top w:val="none" w:sz="0" w:space="0" w:color="auto"/>
        <w:left w:val="none" w:sz="0" w:space="0" w:color="auto"/>
        <w:bottom w:val="none" w:sz="0" w:space="0" w:color="auto"/>
        <w:right w:val="none" w:sz="0" w:space="0" w:color="auto"/>
      </w:divBdr>
    </w:div>
    <w:div w:id="1810778731">
      <w:bodyDiv w:val="1"/>
      <w:marLeft w:val="0"/>
      <w:marRight w:val="0"/>
      <w:marTop w:val="0"/>
      <w:marBottom w:val="0"/>
      <w:divBdr>
        <w:top w:val="none" w:sz="0" w:space="0" w:color="auto"/>
        <w:left w:val="none" w:sz="0" w:space="0" w:color="auto"/>
        <w:bottom w:val="none" w:sz="0" w:space="0" w:color="auto"/>
        <w:right w:val="none" w:sz="0" w:space="0" w:color="auto"/>
      </w:divBdr>
    </w:div>
    <w:div w:id="1811511596">
      <w:bodyDiv w:val="1"/>
      <w:marLeft w:val="0"/>
      <w:marRight w:val="0"/>
      <w:marTop w:val="0"/>
      <w:marBottom w:val="0"/>
      <w:divBdr>
        <w:top w:val="none" w:sz="0" w:space="0" w:color="auto"/>
        <w:left w:val="none" w:sz="0" w:space="0" w:color="auto"/>
        <w:bottom w:val="none" w:sz="0" w:space="0" w:color="auto"/>
        <w:right w:val="none" w:sz="0" w:space="0" w:color="auto"/>
      </w:divBdr>
    </w:div>
    <w:div w:id="1811971514">
      <w:bodyDiv w:val="1"/>
      <w:marLeft w:val="0"/>
      <w:marRight w:val="0"/>
      <w:marTop w:val="0"/>
      <w:marBottom w:val="0"/>
      <w:divBdr>
        <w:top w:val="none" w:sz="0" w:space="0" w:color="auto"/>
        <w:left w:val="none" w:sz="0" w:space="0" w:color="auto"/>
        <w:bottom w:val="none" w:sz="0" w:space="0" w:color="auto"/>
        <w:right w:val="none" w:sz="0" w:space="0" w:color="auto"/>
      </w:divBdr>
    </w:div>
    <w:div w:id="1812013687">
      <w:bodyDiv w:val="1"/>
      <w:marLeft w:val="0"/>
      <w:marRight w:val="0"/>
      <w:marTop w:val="0"/>
      <w:marBottom w:val="0"/>
      <w:divBdr>
        <w:top w:val="none" w:sz="0" w:space="0" w:color="auto"/>
        <w:left w:val="none" w:sz="0" w:space="0" w:color="auto"/>
        <w:bottom w:val="none" w:sz="0" w:space="0" w:color="auto"/>
        <w:right w:val="none" w:sz="0" w:space="0" w:color="auto"/>
      </w:divBdr>
    </w:div>
    <w:div w:id="1813716574">
      <w:bodyDiv w:val="1"/>
      <w:marLeft w:val="0"/>
      <w:marRight w:val="0"/>
      <w:marTop w:val="0"/>
      <w:marBottom w:val="0"/>
      <w:divBdr>
        <w:top w:val="none" w:sz="0" w:space="0" w:color="auto"/>
        <w:left w:val="none" w:sz="0" w:space="0" w:color="auto"/>
        <w:bottom w:val="none" w:sz="0" w:space="0" w:color="auto"/>
        <w:right w:val="none" w:sz="0" w:space="0" w:color="auto"/>
      </w:divBdr>
    </w:div>
    <w:div w:id="1814330049">
      <w:bodyDiv w:val="1"/>
      <w:marLeft w:val="0"/>
      <w:marRight w:val="0"/>
      <w:marTop w:val="0"/>
      <w:marBottom w:val="0"/>
      <w:divBdr>
        <w:top w:val="none" w:sz="0" w:space="0" w:color="auto"/>
        <w:left w:val="none" w:sz="0" w:space="0" w:color="auto"/>
        <w:bottom w:val="none" w:sz="0" w:space="0" w:color="auto"/>
        <w:right w:val="none" w:sz="0" w:space="0" w:color="auto"/>
      </w:divBdr>
    </w:div>
    <w:div w:id="1816332402">
      <w:bodyDiv w:val="1"/>
      <w:marLeft w:val="0"/>
      <w:marRight w:val="0"/>
      <w:marTop w:val="0"/>
      <w:marBottom w:val="0"/>
      <w:divBdr>
        <w:top w:val="none" w:sz="0" w:space="0" w:color="auto"/>
        <w:left w:val="none" w:sz="0" w:space="0" w:color="auto"/>
        <w:bottom w:val="none" w:sz="0" w:space="0" w:color="auto"/>
        <w:right w:val="none" w:sz="0" w:space="0" w:color="auto"/>
      </w:divBdr>
    </w:div>
    <w:div w:id="1819690873">
      <w:bodyDiv w:val="1"/>
      <w:marLeft w:val="0"/>
      <w:marRight w:val="0"/>
      <w:marTop w:val="0"/>
      <w:marBottom w:val="0"/>
      <w:divBdr>
        <w:top w:val="none" w:sz="0" w:space="0" w:color="auto"/>
        <w:left w:val="none" w:sz="0" w:space="0" w:color="auto"/>
        <w:bottom w:val="none" w:sz="0" w:space="0" w:color="auto"/>
        <w:right w:val="none" w:sz="0" w:space="0" w:color="auto"/>
      </w:divBdr>
    </w:div>
    <w:div w:id="1820224418">
      <w:bodyDiv w:val="1"/>
      <w:marLeft w:val="0"/>
      <w:marRight w:val="0"/>
      <w:marTop w:val="0"/>
      <w:marBottom w:val="0"/>
      <w:divBdr>
        <w:top w:val="none" w:sz="0" w:space="0" w:color="auto"/>
        <w:left w:val="none" w:sz="0" w:space="0" w:color="auto"/>
        <w:bottom w:val="none" w:sz="0" w:space="0" w:color="auto"/>
        <w:right w:val="none" w:sz="0" w:space="0" w:color="auto"/>
      </w:divBdr>
    </w:div>
    <w:div w:id="1821723675">
      <w:bodyDiv w:val="1"/>
      <w:marLeft w:val="0"/>
      <w:marRight w:val="0"/>
      <w:marTop w:val="0"/>
      <w:marBottom w:val="0"/>
      <w:divBdr>
        <w:top w:val="none" w:sz="0" w:space="0" w:color="auto"/>
        <w:left w:val="none" w:sz="0" w:space="0" w:color="auto"/>
        <w:bottom w:val="none" w:sz="0" w:space="0" w:color="auto"/>
        <w:right w:val="none" w:sz="0" w:space="0" w:color="auto"/>
      </w:divBdr>
    </w:div>
    <w:div w:id="1822500908">
      <w:bodyDiv w:val="1"/>
      <w:marLeft w:val="0"/>
      <w:marRight w:val="0"/>
      <w:marTop w:val="0"/>
      <w:marBottom w:val="0"/>
      <w:divBdr>
        <w:top w:val="none" w:sz="0" w:space="0" w:color="auto"/>
        <w:left w:val="none" w:sz="0" w:space="0" w:color="auto"/>
        <w:bottom w:val="none" w:sz="0" w:space="0" w:color="auto"/>
        <w:right w:val="none" w:sz="0" w:space="0" w:color="auto"/>
      </w:divBdr>
    </w:div>
    <w:div w:id="1822844903">
      <w:bodyDiv w:val="1"/>
      <w:marLeft w:val="0"/>
      <w:marRight w:val="0"/>
      <w:marTop w:val="0"/>
      <w:marBottom w:val="0"/>
      <w:divBdr>
        <w:top w:val="none" w:sz="0" w:space="0" w:color="auto"/>
        <w:left w:val="none" w:sz="0" w:space="0" w:color="auto"/>
        <w:bottom w:val="none" w:sz="0" w:space="0" w:color="auto"/>
        <w:right w:val="none" w:sz="0" w:space="0" w:color="auto"/>
      </w:divBdr>
    </w:div>
    <w:div w:id="1822886436">
      <w:bodyDiv w:val="1"/>
      <w:marLeft w:val="0"/>
      <w:marRight w:val="0"/>
      <w:marTop w:val="0"/>
      <w:marBottom w:val="0"/>
      <w:divBdr>
        <w:top w:val="none" w:sz="0" w:space="0" w:color="auto"/>
        <w:left w:val="none" w:sz="0" w:space="0" w:color="auto"/>
        <w:bottom w:val="none" w:sz="0" w:space="0" w:color="auto"/>
        <w:right w:val="none" w:sz="0" w:space="0" w:color="auto"/>
      </w:divBdr>
    </w:div>
    <w:div w:id="1823354868">
      <w:bodyDiv w:val="1"/>
      <w:marLeft w:val="0"/>
      <w:marRight w:val="0"/>
      <w:marTop w:val="0"/>
      <w:marBottom w:val="0"/>
      <w:divBdr>
        <w:top w:val="none" w:sz="0" w:space="0" w:color="auto"/>
        <w:left w:val="none" w:sz="0" w:space="0" w:color="auto"/>
        <w:bottom w:val="none" w:sz="0" w:space="0" w:color="auto"/>
        <w:right w:val="none" w:sz="0" w:space="0" w:color="auto"/>
      </w:divBdr>
    </w:div>
    <w:div w:id="1825467903">
      <w:bodyDiv w:val="1"/>
      <w:marLeft w:val="0"/>
      <w:marRight w:val="0"/>
      <w:marTop w:val="0"/>
      <w:marBottom w:val="0"/>
      <w:divBdr>
        <w:top w:val="none" w:sz="0" w:space="0" w:color="auto"/>
        <w:left w:val="none" w:sz="0" w:space="0" w:color="auto"/>
        <w:bottom w:val="none" w:sz="0" w:space="0" w:color="auto"/>
        <w:right w:val="none" w:sz="0" w:space="0" w:color="auto"/>
      </w:divBdr>
    </w:div>
    <w:div w:id="1827429693">
      <w:bodyDiv w:val="1"/>
      <w:marLeft w:val="0"/>
      <w:marRight w:val="0"/>
      <w:marTop w:val="0"/>
      <w:marBottom w:val="0"/>
      <w:divBdr>
        <w:top w:val="none" w:sz="0" w:space="0" w:color="auto"/>
        <w:left w:val="none" w:sz="0" w:space="0" w:color="auto"/>
        <w:bottom w:val="none" w:sz="0" w:space="0" w:color="auto"/>
        <w:right w:val="none" w:sz="0" w:space="0" w:color="auto"/>
      </w:divBdr>
    </w:div>
    <w:div w:id="1827698981">
      <w:bodyDiv w:val="1"/>
      <w:marLeft w:val="0"/>
      <w:marRight w:val="0"/>
      <w:marTop w:val="0"/>
      <w:marBottom w:val="0"/>
      <w:divBdr>
        <w:top w:val="none" w:sz="0" w:space="0" w:color="auto"/>
        <w:left w:val="none" w:sz="0" w:space="0" w:color="auto"/>
        <w:bottom w:val="none" w:sz="0" w:space="0" w:color="auto"/>
        <w:right w:val="none" w:sz="0" w:space="0" w:color="auto"/>
      </w:divBdr>
    </w:div>
    <w:div w:id="1827892165">
      <w:bodyDiv w:val="1"/>
      <w:marLeft w:val="0"/>
      <w:marRight w:val="0"/>
      <w:marTop w:val="0"/>
      <w:marBottom w:val="0"/>
      <w:divBdr>
        <w:top w:val="none" w:sz="0" w:space="0" w:color="auto"/>
        <w:left w:val="none" w:sz="0" w:space="0" w:color="auto"/>
        <w:bottom w:val="none" w:sz="0" w:space="0" w:color="auto"/>
        <w:right w:val="none" w:sz="0" w:space="0" w:color="auto"/>
      </w:divBdr>
    </w:div>
    <w:div w:id="1828127415">
      <w:bodyDiv w:val="1"/>
      <w:marLeft w:val="0"/>
      <w:marRight w:val="0"/>
      <w:marTop w:val="0"/>
      <w:marBottom w:val="0"/>
      <w:divBdr>
        <w:top w:val="none" w:sz="0" w:space="0" w:color="auto"/>
        <w:left w:val="none" w:sz="0" w:space="0" w:color="auto"/>
        <w:bottom w:val="none" w:sz="0" w:space="0" w:color="auto"/>
        <w:right w:val="none" w:sz="0" w:space="0" w:color="auto"/>
      </w:divBdr>
    </w:div>
    <w:div w:id="1828400750">
      <w:bodyDiv w:val="1"/>
      <w:marLeft w:val="0"/>
      <w:marRight w:val="0"/>
      <w:marTop w:val="0"/>
      <w:marBottom w:val="0"/>
      <w:divBdr>
        <w:top w:val="none" w:sz="0" w:space="0" w:color="auto"/>
        <w:left w:val="none" w:sz="0" w:space="0" w:color="auto"/>
        <w:bottom w:val="none" w:sz="0" w:space="0" w:color="auto"/>
        <w:right w:val="none" w:sz="0" w:space="0" w:color="auto"/>
      </w:divBdr>
    </w:div>
    <w:div w:id="1831828937">
      <w:bodyDiv w:val="1"/>
      <w:marLeft w:val="0"/>
      <w:marRight w:val="0"/>
      <w:marTop w:val="0"/>
      <w:marBottom w:val="0"/>
      <w:divBdr>
        <w:top w:val="none" w:sz="0" w:space="0" w:color="auto"/>
        <w:left w:val="none" w:sz="0" w:space="0" w:color="auto"/>
        <w:bottom w:val="none" w:sz="0" w:space="0" w:color="auto"/>
        <w:right w:val="none" w:sz="0" w:space="0" w:color="auto"/>
      </w:divBdr>
    </w:div>
    <w:div w:id="1838030314">
      <w:bodyDiv w:val="1"/>
      <w:marLeft w:val="0"/>
      <w:marRight w:val="0"/>
      <w:marTop w:val="0"/>
      <w:marBottom w:val="0"/>
      <w:divBdr>
        <w:top w:val="none" w:sz="0" w:space="0" w:color="auto"/>
        <w:left w:val="none" w:sz="0" w:space="0" w:color="auto"/>
        <w:bottom w:val="none" w:sz="0" w:space="0" w:color="auto"/>
        <w:right w:val="none" w:sz="0" w:space="0" w:color="auto"/>
      </w:divBdr>
    </w:div>
    <w:div w:id="1838031319">
      <w:bodyDiv w:val="1"/>
      <w:marLeft w:val="0"/>
      <w:marRight w:val="0"/>
      <w:marTop w:val="0"/>
      <w:marBottom w:val="0"/>
      <w:divBdr>
        <w:top w:val="none" w:sz="0" w:space="0" w:color="auto"/>
        <w:left w:val="none" w:sz="0" w:space="0" w:color="auto"/>
        <w:bottom w:val="none" w:sz="0" w:space="0" w:color="auto"/>
        <w:right w:val="none" w:sz="0" w:space="0" w:color="auto"/>
      </w:divBdr>
    </w:div>
    <w:div w:id="1838308271">
      <w:bodyDiv w:val="1"/>
      <w:marLeft w:val="0"/>
      <w:marRight w:val="0"/>
      <w:marTop w:val="0"/>
      <w:marBottom w:val="0"/>
      <w:divBdr>
        <w:top w:val="none" w:sz="0" w:space="0" w:color="auto"/>
        <w:left w:val="none" w:sz="0" w:space="0" w:color="auto"/>
        <w:bottom w:val="none" w:sz="0" w:space="0" w:color="auto"/>
        <w:right w:val="none" w:sz="0" w:space="0" w:color="auto"/>
      </w:divBdr>
    </w:div>
    <w:div w:id="1839224513">
      <w:bodyDiv w:val="1"/>
      <w:marLeft w:val="0"/>
      <w:marRight w:val="0"/>
      <w:marTop w:val="0"/>
      <w:marBottom w:val="0"/>
      <w:divBdr>
        <w:top w:val="none" w:sz="0" w:space="0" w:color="auto"/>
        <w:left w:val="none" w:sz="0" w:space="0" w:color="auto"/>
        <w:bottom w:val="none" w:sz="0" w:space="0" w:color="auto"/>
        <w:right w:val="none" w:sz="0" w:space="0" w:color="auto"/>
      </w:divBdr>
    </w:div>
    <w:div w:id="1839232140">
      <w:bodyDiv w:val="1"/>
      <w:marLeft w:val="0"/>
      <w:marRight w:val="0"/>
      <w:marTop w:val="0"/>
      <w:marBottom w:val="0"/>
      <w:divBdr>
        <w:top w:val="none" w:sz="0" w:space="0" w:color="auto"/>
        <w:left w:val="none" w:sz="0" w:space="0" w:color="auto"/>
        <w:bottom w:val="none" w:sz="0" w:space="0" w:color="auto"/>
        <w:right w:val="none" w:sz="0" w:space="0" w:color="auto"/>
      </w:divBdr>
    </w:div>
    <w:div w:id="1839883318">
      <w:bodyDiv w:val="1"/>
      <w:marLeft w:val="0"/>
      <w:marRight w:val="0"/>
      <w:marTop w:val="0"/>
      <w:marBottom w:val="0"/>
      <w:divBdr>
        <w:top w:val="none" w:sz="0" w:space="0" w:color="auto"/>
        <w:left w:val="none" w:sz="0" w:space="0" w:color="auto"/>
        <w:bottom w:val="none" w:sz="0" w:space="0" w:color="auto"/>
        <w:right w:val="none" w:sz="0" w:space="0" w:color="auto"/>
      </w:divBdr>
    </w:div>
    <w:div w:id="1840265166">
      <w:bodyDiv w:val="1"/>
      <w:marLeft w:val="0"/>
      <w:marRight w:val="0"/>
      <w:marTop w:val="0"/>
      <w:marBottom w:val="0"/>
      <w:divBdr>
        <w:top w:val="none" w:sz="0" w:space="0" w:color="auto"/>
        <w:left w:val="none" w:sz="0" w:space="0" w:color="auto"/>
        <w:bottom w:val="none" w:sz="0" w:space="0" w:color="auto"/>
        <w:right w:val="none" w:sz="0" w:space="0" w:color="auto"/>
      </w:divBdr>
    </w:div>
    <w:div w:id="1842819220">
      <w:bodyDiv w:val="1"/>
      <w:marLeft w:val="0"/>
      <w:marRight w:val="0"/>
      <w:marTop w:val="0"/>
      <w:marBottom w:val="0"/>
      <w:divBdr>
        <w:top w:val="none" w:sz="0" w:space="0" w:color="auto"/>
        <w:left w:val="none" w:sz="0" w:space="0" w:color="auto"/>
        <w:bottom w:val="none" w:sz="0" w:space="0" w:color="auto"/>
        <w:right w:val="none" w:sz="0" w:space="0" w:color="auto"/>
      </w:divBdr>
    </w:div>
    <w:div w:id="1844318013">
      <w:bodyDiv w:val="1"/>
      <w:marLeft w:val="0"/>
      <w:marRight w:val="0"/>
      <w:marTop w:val="0"/>
      <w:marBottom w:val="0"/>
      <w:divBdr>
        <w:top w:val="none" w:sz="0" w:space="0" w:color="auto"/>
        <w:left w:val="none" w:sz="0" w:space="0" w:color="auto"/>
        <w:bottom w:val="none" w:sz="0" w:space="0" w:color="auto"/>
        <w:right w:val="none" w:sz="0" w:space="0" w:color="auto"/>
      </w:divBdr>
    </w:div>
    <w:div w:id="1844584764">
      <w:bodyDiv w:val="1"/>
      <w:marLeft w:val="0"/>
      <w:marRight w:val="0"/>
      <w:marTop w:val="0"/>
      <w:marBottom w:val="0"/>
      <w:divBdr>
        <w:top w:val="none" w:sz="0" w:space="0" w:color="auto"/>
        <w:left w:val="none" w:sz="0" w:space="0" w:color="auto"/>
        <w:bottom w:val="none" w:sz="0" w:space="0" w:color="auto"/>
        <w:right w:val="none" w:sz="0" w:space="0" w:color="auto"/>
      </w:divBdr>
    </w:div>
    <w:div w:id="1846363517">
      <w:bodyDiv w:val="1"/>
      <w:marLeft w:val="0"/>
      <w:marRight w:val="0"/>
      <w:marTop w:val="0"/>
      <w:marBottom w:val="0"/>
      <w:divBdr>
        <w:top w:val="none" w:sz="0" w:space="0" w:color="auto"/>
        <w:left w:val="none" w:sz="0" w:space="0" w:color="auto"/>
        <w:bottom w:val="none" w:sz="0" w:space="0" w:color="auto"/>
        <w:right w:val="none" w:sz="0" w:space="0" w:color="auto"/>
      </w:divBdr>
    </w:div>
    <w:div w:id="1849364755">
      <w:bodyDiv w:val="1"/>
      <w:marLeft w:val="0"/>
      <w:marRight w:val="0"/>
      <w:marTop w:val="0"/>
      <w:marBottom w:val="0"/>
      <w:divBdr>
        <w:top w:val="none" w:sz="0" w:space="0" w:color="auto"/>
        <w:left w:val="none" w:sz="0" w:space="0" w:color="auto"/>
        <w:bottom w:val="none" w:sz="0" w:space="0" w:color="auto"/>
        <w:right w:val="none" w:sz="0" w:space="0" w:color="auto"/>
      </w:divBdr>
    </w:div>
    <w:div w:id="1849561522">
      <w:bodyDiv w:val="1"/>
      <w:marLeft w:val="0"/>
      <w:marRight w:val="0"/>
      <w:marTop w:val="0"/>
      <w:marBottom w:val="0"/>
      <w:divBdr>
        <w:top w:val="none" w:sz="0" w:space="0" w:color="auto"/>
        <w:left w:val="none" w:sz="0" w:space="0" w:color="auto"/>
        <w:bottom w:val="none" w:sz="0" w:space="0" w:color="auto"/>
        <w:right w:val="none" w:sz="0" w:space="0" w:color="auto"/>
      </w:divBdr>
    </w:div>
    <w:div w:id="1850605842">
      <w:bodyDiv w:val="1"/>
      <w:marLeft w:val="0"/>
      <w:marRight w:val="0"/>
      <w:marTop w:val="0"/>
      <w:marBottom w:val="0"/>
      <w:divBdr>
        <w:top w:val="none" w:sz="0" w:space="0" w:color="auto"/>
        <w:left w:val="none" w:sz="0" w:space="0" w:color="auto"/>
        <w:bottom w:val="none" w:sz="0" w:space="0" w:color="auto"/>
        <w:right w:val="none" w:sz="0" w:space="0" w:color="auto"/>
      </w:divBdr>
    </w:div>
    <w:div w:id="1851069163">
      <w:bodyDiv w:val="1"/>
      <w:marLeft w:val="0"/>
      <w:marRight w:val="0"/>
      <w:marTop w:val="0"/>
      <w:marBottom w:val="0"/>
      <w:divBdr>
        <w:top w:val="none" w:sz="0" w:space="0" w:color="auto"/>
        <w:left w:val="none" w:sz="0" w:space="0" w:color="auto"/>
        <w:bottom w:val="none" w:sz="0" w:space="0" w:color="auto"/>
        <w:right w:val="none" w:sz="0" w:space="0" w:color="auto"/>
      </w:divBdr>
    </w:div>
    <w:div w:id="1852060757">
      <w:bodyDiv w:val="1"/>
      <w:marLeft w:val="0"/>
      <w:marRight w:val="0"/>
      <w:marTop w:val="0"/>
      <w:marBottom w:val="0"/>
      <w:divBdr>
        <w:top w:val="none" w:sz="0" w:space="0" w:color="auto"/>
        <w:left w:val="none" w:sz="0" w:space="0" w:color="auto"/>
        <w:bottom w:val="none" w:sz="0" w:space="0" w:color="auto"/>
        <w:right w:val="none" w:sz="0" w:space="0" w:color="auto"/>
      </w:divBdr>
    </w:div>
    <w:div w:id="1852254782">
      <w:bodyDiv w:val="1"/>
      <w:marLeft w:val="0"/>
      <w:marRight w:val="0"/>
      <w:marTop w:val="0"/>
      <w:marBottom w:val="0"/>
      <w:divBdr>
        <w:top w:val="none" w:sz="0" w:space="0" w:color="auto"/>
        <w:left w:val="none" w:sz="0" w:space="0" w:color="auto"/>
        <w:bottom w:val="none" w:sz="0" w:space="0" w:color="auto"/>
        <w:right w:val="none" w:sz="0" w:space="0" w:color="auto"/>
      </w:divBdr>
    </w:div>
    <w:div w:id="1853836330">
      <w:bodyDiv w:val="1"/>
      <w:marLeft w:val="0"/>
      <w:marRight w:val="0"/>
      <w:marTop w:val="0"/>
      <w:marBottom w:val="0"/>
      <w:divBdr>
        <w:top w:val="none" w:sz="0" w:space="0" w:color="auto"/>
        <w:left w:val="none" w:sz="0" w:space="0" w:color="auto"/>
        <w:bottom w:val="none" w:sz="0" w:space="0" w:color="auto"/>
        <w:right w:val="none" w:sz="0" w:space="0" w:color="auto"/>
      </w:divBdr>
    </w:div>
    <w:div w:id="1854416726">
      <w:bodyDiv w:val="1"/>
      <w:marLeft w:val="0"/>
      <w:marRight w:val="0"/>
      <w:marTop w:val="0"/>
      <w:marBottom w:val="0"/>
      <w:divBdr>
        <w:top w:val="none" w:sz="0" w:space="0" w:color="auto"/>
        <w:left w:val="none" w:sz="0" w:space="0" w:color="auto"/>
        <w:bottom w:val="none" w:sz="0" w:space="0" w:color="auto"/>
        <w:right w:val="none" w:sz="0" w:space="0" w:color="auto"/>
      </w:divBdr>
    </w:div>
    <w:div w:id="1855921249">
      <w:bodyDiv w:val="1"/>
      <w:marLeft w:val="0"/>
      <w:marRight w:val="0"/>
      <w:marTop w:val="0"/>
      <w:marBottom w:val="0"/>
      <w:divBdr>
        <w:top w:val="none" w:sz="0" w:space="0" w:color="auto"/>
        <w:left w:val="none" w:sz="0" w:space="0" w:color="auto"/>
        <w:bottom w:val="none" w:sz="0" w:space="0" w:color="auto"/>
        <w:right w:val="none" w:sz="0" w:space="0" w:color="auto"/>
      </w:divBdr>
    </w:div>
    <w:div w:id="1857574810">
      <w:bodyDiv w:val="1"/>
      <w:marLeft w:val="0"/>
      <w:marRight w:val="0"/>
      <w:marTop w:val="0"/>
      <w:marBottom w:val="0"/>
      <w:divBdr>
        <w:top w:val="none" w:sz="0" w:space="0" w:color="auto"/>
        <w:left w:val="none" w:sz="0" w:space="0" w:color="auto"/>
        <w:bottom w:val="none" w:sz="0" w:space="0" w:color="auto"/>
        <w:right w:val="none" w:sz="0" w:space="0" w:color="auto"/>
      </w:divBdr>
    </w:div>
    <w:div w:id="1859390530">
      <w:bodyDiv w:val="1"/>
      <w:marLeft w:val="0"/>
      <w:marRight w:val="0"/>
      <w:marTop w:val="0"/>
      <w:marBottom w:val="0"/>
      <w:divBdr>
        <w:top w:val="none" w:sz="0" w:space="0" w:color="auto"/>
        <w:left w:val="none" w:sz="0" w:space="0" w:color="auto"/>
        <w:bottom w:val="none" w:sz="0" w:space="0" w:color="auto"/>
        <w:right w:val="none" w:sz="0" w:space="0" w:color="auto"/>
      </w:divBdr>
    </w:div>
    <w:div w:id="1862086577">
      <w:bodyDiv w:val="1"/>
      <w:marLeft w:val="0"/>
      <w:marRight w:val="0"/>
      <w:marTop w:val="0"/>
      <w:marBottom w:val="0"/>
      <w:divBdr>
        <w:top w:val="none" w:sz="0" w:space="0" w:color="auto"/>
        <w:left w:val="none" w:sz="0" w:space="0" w:color="auto"/>
        <w:bottom w:val="none" w:sz="0" w:space="0" w:color="auto"/>
        <w:right w:val="none" w:sz="0" w:space="0" w:color="auto"/>
      </w:divBdr>
    </w:div>
    <w:div w:id="1862088441">
      <w:bodyDiv w:val="1"/>
      <w:marLeft w:val="0"/>
      <w:marRight w:val="0"/>
      <w:marTop w:val="0"/>
      <w:marBottom w:val="0"/>
      <w:divBdr>
        <w:top w:val="none" w:sz="0" w:space="0" w:color="auto"/>
        <w:left w:val="none" w:sz="0" w:space="0" w:color="auto"/>
        <w:bottom w:val="none" w:sz="0" w:space="0" w:color="auto"/>
        <w:right w:val="none" w:sz="0" w:space="0" w:color="auto"/>
      </w:divBdr>
    </w:div>
    <w:div w:id="1862089092">
      <w:bodyDiv w:val="1"/>
      <w:marLeft w:val="0"/>
      <w:marRight w:val="0"/>
      <w:marTop w:val="0"/>
      <w:marBottom w:val="0"/>
      <w:divBdr>
        <w:top w:val="none" w:sz="0" w:space="0" w:color="auto"/>
        <w:left w:val="none" w:sz="0" w:space="0" w:color="auto"/>
        <w:bottom w:val="none" w:sz="0" w:space="0" w:color="auto"/>
        <w:right w:val="none" w:sz="0" w:space="0" w:color="auto"/>
      </w:divBdr>
    </w:div>
    <w:div w:id="1862543971">
      <w:bodyDiv w:val="1"/>
      <w:marLeft w:val="0"/>
      <w:marRight w:val="0"/>
      <w:marTop w:val="0"/>
      <w:marBottom w:val="0"/>
      <w:divBdr>
        <w:top w:val="none" w:sz="0" w:space="0" w:color="auto"/>
        <w:left w:val="none" w:sz="0" w:space="0" w:color="auto"/>
        <w:bottom w:val="none" w:sz="0" w:space="0" w:color="auto"/>
        <w:right w:val="none" w:sz="0" w:space="0" w:color="auto"/>
      </w:divBdr>
    </w:div>
    <w:div w:id="1864127862">
      <w:bodyDiv w:val="1"/>
      <w:marLeft w:val="0"/>
      <w:marRight w:val="0"/>
      <w:marTop w:val="0"/>
      <w:marBottom w:val="0"/>
      <w:divBdr>
        <w:top w:val="none" w:sz="0" w:space="0" w:color="auto"/>
        <w:left w:val="none" w:sz="0" w:space="0" w:color="auto"/>
        <w:bottom w:val="none" w:sz="0" w:space="0" w:color="auto"/>
        <w:right w:val="none" w:sz="0" w:space="0" w:color="auto"/>
      </w:divBdr>
    </w:div>
    <w:div w:id="1865703693">
      <w:bodyDiv w:val="1"/>
      <w:marLeft w:val="0"/>
      <w:marRight w:val="0"/>
      <w:marTop w:val="0"/>
      <w:marBottom w:val="0"/>
      <w:divBdr>
        <w:top w:val="none" w:sz="0" w:space="0" w:color="auto"/>
        <w:left w:val="none" w:sz="0" w:space="0" w:color="auto"/>
        <w:bottom w:val="none" w:sz="0" w:space="0" w:color="auto"/>
        <w:right w:val="none" w:sz="0" w:space="0" w:color="auto"/>
      </w:divBdr>
    </w:div>
    <w:div w:id="1866213952">
      <w:bodyDiv w:val="1"/>
      <w:marLeft w:val="0"/>
      <w:marRight w:val="0"/>
      <w:marTop w:val="0"/>
      <w:marBottom w:val="0"/>
      <w:divBdr>
        <w:top w:val="none" w:sz="0" w:space="0" w:color="auto"/>
        <w:left w:val="none" w:sz="0" w:space="0" w:color="auto"/>
        <w:bottom w:val="none" w:sz="0" w:space="0" w:color="auto"/>
        <w:right w:val="none" w:sz="0" w:space="0" w:color="auto"/>
      </w:divBdr>
    </w:div>
    <w:div w:id="1868367354">
      <w:bodyDiv w:val="1"/>
      <w:marLeft w:val="0"/>
      <w:marRight w:val="0"/>
      <w:marTop w:val="0"/>
      <w:marBottom w:val="0"/>
      <w:divBdr>
        <w:top w:val="none" w:sz="0" w:space="0" w:color="auto"/>
        <w:left w:val="none" w:sz="0" w:space="0" w:color="auto"/>
        <w:bottom w:val="none" w:sz="0" w:space="0" w:color="auto"/>
        <w:right w:val="none" w:sz="0" w:space="0" w:color="auto"/>
      </w:divBdr>
    </w:div>
    <w:div w:id="1868908952">
      <w:bodyDiv w:val="1"/>
      <w:marLeft w:val="0"/>
      <w:marRight w:val="0"/>
      <w:marTop w:val="0"/>
      <w:marBottom w:val="0"/>
      <w:divBdr>
        <w:top w:val="none" w:sz="0" w:space="0" w:color="auto"/>
        <w:left w:val="none" w:sz="0" w:space="0" w:color="auto"/>
        <w:bottom w:val="none" w:sz="0" w:space="0" w:color="auto"/>
        <w:right w:val="none" w:sz="0" w:space="0" w:color="auto"/>
      </w:divBdr>
    </w:div>
    <w:div w:id="1870140881">
      <w:bodyDiv w:val="1"/>
      <w:marLeft w:val="0"/>
      <w:marRight w:val="0"/>
      <w:marTop w:val="0"/>
      <w:marBottom w:val="0"/>
      <w:divBdr>
        <w:top w:val="none" w:sz="0" w:space="0" w:color="auto"/>
        <w:left w:val="none" w:sz="0" w:space="0" w:color="auto"/>
        <w:bottom w:val="none" w:sz="0" w:space="0" w:color="auto"/>
        <w:right w:val="none" w:sz="0" w:space="0" w:color="auto"/>
      </w:divBdr>
    </w:div>
    <w:div w:id="1871525189">
      <w:bodyDiv w:val="1"/>
      <w:marLeft w:val="0"/>
      <w:marRight w:val="0"/>
      <w:marTop w:val="0"/>
      <w:marBottom w:val="0"/>
      <w:divBdr>
        <w:top w:val="none" w:sz="0" w:space="0" w:color="auto"/>
        <w:left w:val="none" w:sz="0" w:space="0" w:color="auto"/>
        <w:bottom w:val="none" w:sz="0" w:space="0" w:color="auto"/>
        <w:right w:val="none" w:sz="0" w:space="0" w:color="auto"/>
      </w:divBdr>
    </w:div>
    <w:div w:id="1873230672">
      <w:bodyDiv w:val="1"/>
      <w:marLeft w:val="0"/>
      <w:marRight w:val="0"/>
      <w:marTop w:val="0"/>
      <w:marBottom w:val="0"/>
      <w:divBdr>
        <w:top w:val="none" w:sz="0" w:space="0" w:color="auto"/>
        <w:left w:val="none" w:sz="0" w:space="0" w:color="auto"/>
        <w:bottom w:val="none" w:sz="0" w:space="0" w:color="auto"/>
        <w:right w:val="none" w:sz="0" w:space="0" w:color="auto"/>
      </w:divBdr>
    </w:div>
    <w:div w:id="1873574878">
      <w:bodyDiv w:val="1"/>
      <w:marLeft w:val="0"/>
      <w:marRight w:val="0"/>
      <w:marTop w:val="0"/>
      <w:marBottom w:val="0"/>
      <w:divBdr>
        <w:top w:val="none" w:sz="0" w:space="0" w:color="auto"/>
        <w:left w:val="none" w:sz="0" w:space="0" w:color="auto"/>
        <w:bottom w:val="none" w:sz="0" w:space="0" w:color="auto"/>
        <w:right w:val="none" w:sz="0" w:space="0" w:color="auto"/>
      </w:divBdr>
    </w:div>
    <w:div w:id="1874075181">
      <w:bodyDiv w:val="1"/>
      <w:marLeft w:val="0"/>
      <w:marRight w:val="0"/>
      <w:marTop w:val="0"/>
      <w:marBottom w:val="0"/>
      <w:divBdr>
        <w:top w:val="none" w:sz="0" w:space="0" w:color="auto"/>
        <w:left w:val="none" w:sz="0" w:space="0" w:color="auto"/>
        <w:bottom w:val="none" w:sz="0" w:space="0" w:color="auto"/>
        <w:right w:val="none" w:sz="0" w:space="0" w:color="auto"/>
      </w:divBdr>
    </w:div>
    <w:div w:id="1874151949">
      <w:bodyDiv w:val="1"/>
      <w:marLeft w:val="0"/>
      <w:marRight w:val="0"/>
      <w:marTop w:val="0"/>
      <w:marBottom w:val="0"/>
      <w:divBdr>
        <w:top w:val="none" w:sz="0" w:space="0" w:color="auto"/>
        <w:left w:val="none" w:sz="0" w:space="0" w:color="auto"/>
        <w:bottom w:val="none" w:sz="0" w:space="0" w:color="auto"/>
        <w:right w:val="none" w:sz="0" w:space="0" w:color="auto"/>
      </w:divBdr>
    </w:div>
    <w:div w:id="1874270709">
      <w:bodyDiv w:val="1"/>
      <w:marLeft w:val="0"/>
      <w:marRight w:val="0"/>
      <w:marTop w:val="0"/>
      <w:marBottom w:val="0"/>
      <w:divBdr>
        <w:top w:val="none" w:sz="0" w:space="0" w:color="auto"/>
        <w:left w:val="none" w:sz="0" w:space="0" w:color="auto"/>
        <w:bottom w:val="none" w:sz="0" w:space="0" w:color="auto"/>
        <w:right w:val="none" w:sz="0" w:space="0" w:color="auto"/>
      </w:divBdr>
    </w:div>
    <w:div w:id="1875070883">
      <w:bodyDiv w:val="1"/>
      <w:marLeft w:val="0"/>
      <w:marRight w:val="0"/>
      <w:marTop w:val="0"/>
      <w:marBottom w:val="0"/>
      <w:divBdr>
        <w:top w:val="none" w:sz="0" w:space="0" w:color="auto"/>
        <w:left w:val="none" w:sz="0" w:space="0" w:color="auto"/>
        <w:bottom w:val="none" w:sz="0" w:space="0" w:color="auto"/>
        <w:right w:val="none" w:sz="0" w:space="0" w:color="auto"/>
      </w:divBdr>
    </w:div>
    <w:div w:id="1876652191">
      <w:bodyDiv w:val="1"/>
      <w:marLeft w:val="0"/>
      <w:marRight w:val="0"/>
      <w:marTop w:val="0"/>
      <w:marBottom w:val="0"/>
      <w:divBdr>
        <w:top w:val="none" w:sz="0" w:space="0" w:color="auto"/>
        <w:left w:val="none" w:sz="0" w:space="0" w:color="auto"/>
        <w:bottom w:val="none" w:sz="0" w:space="0" w:color="auto"/>
        <w:right w:val="none" w:sz="0" w:space="0" w:color="auto"/>
      </w:divBdr>
    </w:div>
    <w:div w:id="1876965642">
      <w:bodyDiv w:val="1"/>
      <w:marLeft w:val="0"/>
      <w:marRight w:val="0"/>
      <w:marTop w:val="0"/>
      <w:marBottom w:val="0"/>
      <w:divBdr>
        <w:top w:val="none" w:sz="0" w:space="0" w:color="auto"/>
        <w:left w:val="none" w:sz="0" w:space="0" w:color="auto"/>
        <w:bottom w:val="none" w:sz="0" w:space="0" w:color="auto"/>
        <w:right w:val="none" w:sz="0" w:space="0" w:color="auto"/>
      </w:divBdr>
    </w:div>
    <w:div w:id="1877812573">
      <w:bodyDiv w:val="1"/>
      <w:marLeft w:val="0"/>
      <w:marRight w:val="0"/>
      <w:marTop w:val="0"/>
      <w:marBottom w:val="0"/>
      <w:divBdr>
        <w:top w:val="none" w:sz="0" w:space="0" w:color="auto"/>
        <w:left w:val="none" w:sz="0" w:space="0" w:color="auto"/>
        <w:bottom w:val="none" w:sz="0" w:space="0" w:color="auto"/>
        <w:right w:val="none" w:sz="0" w:space="0" w:color="auto"/>
      </w:divBdr>
    </w:div>
    <w:div w:id="1878815972">
      <w:bodyDiv w:val="1"/>
      <w:marLeft w:val="0"/>
      <w:marRight w:val="0"/>
      <w:marTop w:val="0"/>
      <w:marBottom w:val="0"/>
      <w:divBdr>
        <w:top w:val="none" w:sz="0" w:space="0" w:color="auto"/>
        <w:left w:val="none" w:sz="0" w:space="0" w:color="auto"/>
        <w:bottom w:val="none" w:sz="0" w:space="0" w:color="auto"/>
        <w:right w:val="none" w:sz="0" w:space="0" w:color="auto"/>
      </w:divBdr>
    </w:div>
    <w:div w:id="1880891409">
      <w:bodyDiv w:val="1"/>
      <w:marLeft w:val="0"/>
      <w:marRight w:val="0"/>
      <w:marTop w:val="0"/>
      <w:marBottom w:val="0"/>
      <w:divBdr>
        <w:top w:val="none" w:sz="0" w:space="0" w:color="auto"/>
        <w:left w:val="none" w:sz="0" w:space="0" w:color="auto"/>
        <w:bottom w:val="none" w:sz="0" w:space="0" w:color="auto"/>
        <w:right w:val="none" w:sz="0" w:space="0" w:color="auto"/>
      </w:divBdr>
    </w:div>
    <w:div w:id="1880900056">
      <w:bodyDiv w:val="1"/>
      <w:marLeft w:val="0"/>
      <w:marRight w:val="0"/>
      <w:marTop w:val="0"/>
      <w:marBottom w:val="0"/>
      <w:divBdr>
        <w:top w:val="none" w:sz="0" w:space="0" w:color="auto"/>
        <w:left w:val="none" w:sz="0" w:space="0" w:color="auto"/>
        <w:bottom w:val="none" w:sz="0" w:space="0" w:color="auto"/>
        <w:right w:val="none" w:sz="0" w:space="0" w:color="auto"/>
      </w:divBdr>
    </w:div>
    <w:div w:id="1881091517">
      <w:bodyDiv w:val="1"/>
      <w:marLeft w:val="0"/>
      <w:marRight w:val="0"/>
      <w:marTop w:val="0"/>
      <w:marBottom w:val="0"/>
      <w:divBdr>
        <w:top w:val="none" w:sz="0" w:space="0" w:color="auto"/>
        <w:left w:val="none" w:sz="0" w:space="0" w:color="auto"/>
        <w:bottom w:val="none" w:sz="0" w:space="0" w:color="auto"/>
        <w:right w:val="none" w:sz="0" w:space="0" w:color="auto"/>
      </w:divBdr>
    </w:div>
    <w:div w:id="1885365956">
      <w:bodyDiv w:val="1"/>
      <w:marLeft w:val="0"/>
      <w:marRight w:val="0"/>
      <w:marTop w:val="0"/>
      <w:marBottom w:val="0"/>
      <w:divBdr>
        <w:top w:val="none" w:sz="0" w:space="0" w:color="auto"/>
        <w:left w:val="none" w:sz="0" w:space="0" w:color="auto"/>
        <w:bottom w:val="none" w:sz="0" w:space="0" w:color="auto"/>
        <w:right w:val="none" w:sz="0" w:space="0" w:color="auto"/>
      </w:divBdr>
    </w:div>
    <w:div w:id="1887988790">
      <w:bodyDiv w:val="1"/>
      <w:marLeft w:val="0"/>
      <w:marRight w:val="0"/>
      <w:marTop w:val="0"/>
      <w:marBottom w:val="0"/>
      <w:divBdr>
        <w:top w:val="none" w:sz="0" w:space="0" w:color="auto"/>
        <w:left w:val="none" w:sz="0" w:space="0" w:color="auto"/>
        <w:bottom w:val="none" w:sz="0" w:space="0" w:color="auto"/>
        <w:right w:val="none" w:sz="0" w:space="0" w:color="auto"/>
      </w:divBdr>
    </w:div>
    <w:div w:id="1889798646">
      <w:bodyDiv w:val="1"/>
      <w:marLeft w:val="0"/>
      <w:marRight w:val="0"/>
      <w:marTop w:val="0"/>
      <w:marBottom w:val="0"/>
      <w:divBdr>
        <w:top w:val="none" w:sz="0" w:space="0" w:color="auto"/>
        <w:left w:val="none" w:sz="0" w:space="0" w:color="auto"/>
        <w:bottom w:val="none" w:sz="0" w:space="0" w:color="auto"/>
        <w:right w:val="none" w:sz="0" w:space="0" w:color="auto"/>
      </w:divBdr>
    </w:div>
    <w:div w:id="1891570465">
      <w:bodyDiv w:val="1"/>
      <w:marLeft w:val="0"/>
      <w:marRight w:val="0"/>
      <w:marTop w:val="0"/>
      <w:marBottom w:val="0"/>
      <w:divBdr>
        <w:top w:val="none" w:sz="0" w:space="0" w:color="auto"/>
        <w:left w:val="none" w:sz="0" w:space="0" w:color="auto"/>
        <w:bottom w:val="none" w:sz="0" w:space="0" w:color="auto"/>
        <w:right w:val="none" w:sz="0" w:space="0" w:color="auto"/>
      </w:divBdr>
    </w:div>
    <w:div w:id="1892305105">
      <w:bodyDiv w:val="1"/>
      <w:marLeft w:val="0"/>
      <w:marRight w:val="0"/>
      <w:marTop w:val="0"/>
      <w:marBottom w:val="0"/>
      <w:divBdr>
        <w:top w:val="none" w:sz="0" w:space="0" w:color="auto"/>
        <w:left w:val="none" w:sz="0" w:space="0" w:color="auto"/>
        <w:bottom w:val="none" w:sz="0" w:space="0" w:color="auto"/>
        <w:right w:val="none" w:sz="0" w:space="0" w:color="auto"/>
      </w:divBdr>
    </w:div>
    <w:div w:id="1895463078">
      <w:bodyDiv w:val="1"/>
      <w:marLeft w:val="0"/>
      <w:marRight w:val="0"/>
      <w:marTop w:val="0"/>
      <w:marBottom w:val="0"/>
      <w:divBdr>
        <w:top w:val="none" w:sz="0" w:space="0" w:color="auto"/>
        <w:left w:val="none" w:sz="0" w:space="0" w:color="auto"/>
        <w:bottom w:val="none" w:sz="0" w:space="0" w:color="auto"/>
        <w:right w:val="none" w:sz="0" w:space="0" w:color="auto"/>
      </w:divBdr>
    </w:div>
    <w:div w:id="1896309212">
      <w:bodyDiv w:val="1"/>
      <w:marLeft w:val="0"/>
      <w:marRight w:val="0"/>
      <w:marTop w:val="0"/>
      <w:marBottom w:val="0"/>
      <w:divBdr>
        <w:top w:val="none" w:sz="0" w:space="0" w:color="auto"/>
        <w:left w:val="none" w:sz="0" w:space="0" w:color="auto"/>
        <w:bottom w:val="none" w:sz="0" w:space="0" w:color="auto"/>
        <w:right w:val="none" w:sz="0" w:space="0" w:color="auto"/>
      </w:divBdr>
    </w:div>
    <w:div w:id="1896358356">
      <w:bodyDiv w:val="1"/>
      <w:marLeft w:val="0"/>
      <w:marRight w:val="0"/>
      <w:marTop w:val="0"/>
      <w:marBottom w:val="0"/>
      <w:divBdr>
        <w:top w:val="none" w:sz="0" w:space="0" w:color="auto"/>
        <w:left w:val="none" w:sz="0" w:space="0" w:color="auto"/>
        <w:bottom w:val="none" w:sz="0" w:space="0" w:color="auto"/>
        <w:right w:val="none" w:sz="0" w:space="0" w:color="auto"/>
      </w:divBdr>
    </w:div>
    <w:div w:id="1899051014">
      <w:bodyDiv w:val="1"/>
      <w:marLeft w:val="0"/>
      <w:marRight w:val="0"/>
      <w:marTop w:val="0"/>
      <w:marBottom w:val="0"/>
      <w:divBdr>
        <w:top w:val="none" w:sz="0" w:space="0" w:color="auto"/>
        <w:left w:val="none" w:sz="0" w:space="0" w:color="auto"/>
        <w:bottom w:val="none" w:sz="0" w:space="0" w:color="auto"/>
        <w:right w:val="none" w:sz="0" w:space="0" w:color="auto"/>
      </w:divBdr>
    </w:div>
    <w:div w:id="1900051312">
      <w:bodyDiv w:val="1"/>
      <w:marLeft w:val="0"/>
      <w:marRight w:val="0"/>
      <w:marTop w:val="0"/>
      <w:marBottom w:val="0"/>
      <w:divBdr>
        <w:top w:val="none" w:sz="0" w:space="0" w:color="auto"/>
        <w:left w:val="none" w:sz="0" w:space="0" w:color="auto"/>
        <w:bottom w:val="none" w:sz="0" w:space="0" w:color="auto"/>
        <w:right w:val="none" w:sz="0" w:space="0" w:color="auto"/>
      </w:divBdr>
    </w:div>
    <w:div w:id="1900506846">
      <w:bodyDiv w:val="1"/>
      <w:marLeft w:val="0"/>
      <w:marRight w:val="0"/>
      <w:marTop w:val="0"/>
      <w:marBottom w:val="0"/>
      <w:divBdr>
        <w:top w:val="none" w:sz="0" w:space="0" w:color="auto"/>
        <w:left w:val="none" w:sz="0" w:space="0" w:color="auto"/>
        <w:bottom w:val="none" w:sz="0" w:space="0" w:color="auto"/>
        <w:right w:val="none" w:sz="0" w:space="0" w:color="auto"/>
      </w:divBdr>
    </w:div>
    <w:div w:id="1901669425">
      <w:bodyDiv w:val="1"/>
      <w:marLeft w:val="0"/>
      <w:marRight w:val="0"/>
      <w:marTop w:val="0"/>
      <w:marBottom w:val="0"/>
      <w:divBdr>
        <w:top w:val="none" w:sz="0" w:space="0" w:color="auto"/>
        <w:left w:val="none" w:sz="0" w:space="0" w:color="auto"/>
        <w:bottom w:val="none" w:sz="0" w:space="0" w:color="auto"/>
        <w:right w:val="none" w:sz="0" w:space="0" w:color="auto"/>
      </w:divBdr>
    </w:div>
    <w:div w:id="1901867812">
      <w:bodyDiv w:val="1"/>
      <w:marLeft w:val="0"/>
      <w:marRight w:val="0"/>
      <w:marTop w:val="0"/>
      <w:marBottom w:val="0"/>
      <w:divBdr>
        <w:top w:val="none" w:sz="0" w:space="0" w:color="auto"/>
        <w:left w:val="none" w:sz="0" w:space="0" w:color="auto"/>
        <w:bottom w:val="none" w:sz="0" w:space="0" w:color="auto"/>
        <w:right w:val="none" w:sz="0" w:space="0" w:color="auto"/>
      </w:divBdr>
    </w:div>
    <w:div w:id="1902208066">
      <w:bodyDiv w:val="1"/>
      <w:marLeft w:val="0"/>
      <w:marRight w:val="0"/>
      <w:marTop w:val="0"/>
      <w:marBottom w:val="0"/>
      <w:divBdr>
        <w:top w:val="none" w:sz="0" w:space="0" w:color="auto"/>
        <w:left w:val="none" w:sz="0" w:space="0" w:color="auto"/>
        <w:bottom w:val="none" w:sz="0" w:space="0" w:color="auto"/>
        <w:right w:val="none" w:sz="0" w:space="0" w:color="auto"/>
      </w:divBdr>
    </w:div>
    <w:div w:id="1904296610">
      <w:bodyDiv w:val="1"/>
      <w:marLeft w:val="0"/>
      <w:marRight w:val="0"/>
      <w:marTop w:val="0"/>
      <w:marBottom w:val="0"/>
      <w:divBdr>
        <w:top w:val="none" w:sz="0" w:space="0" w:color="auto"/>
        <w:left w:val="none" w:sz="0" w:space="0" w:color="auto"/>
        <w:bottom w:val="none" w:sz="0" w:space="0" w:color="auto"/>
        <w:right w:val="none" w:sz="0" w:space="0" w:color="auto"/>
      </w:divBdr>
    </w:div>
    <w:div w:id="1904369629">
      <w:bodyDiv w:val="1"/>
      <w:marLeft w:val="0"/>
      <w:marRight w:val="0"/>
      <w:marTop w:val="0"/>
      <w:marBottom w:val="0"/>
      <w:divBdr>
        <w:top w:val="none" w:sz="0" w:space="0" w:color="auto"/>
        <w:left w:val="none" w:sz="0" w:space="0" w:color="auto"/>
        <w:bottom w:val="none" w:sz="0" w:space="0" w:color="auto"/>
        <w:right w:val="none" w:sz="0" w:space="0" w:color="auto"/>
      </w:divBdr>
    </w:div>
    <w:div w:id="1905682105">
      <w:bodyDiv w:val="1"/>
      <w:marLeft w:val="0"/>
      <w:marRight w:val="0"/>
      <w:marTop w:val="0"/>
      <w:marBottom w:val="0"/>
      <w:divBdr>
        <w:top w:val="none" w:sz="0" w:space="0" w:color="auto"/>
        <w:left w:val="none" w:sz="0" w:space="0" w:color="auto"/>
        <w:bottom w:val="none" w:sz="0" w:space="0" w:color="auto"/>
        <w:right w:val="none" w:sz="0" w:space="0" w:color="auto"/>
      </w:divBdr>
    </w:div>
    <w:div w:id="1906064790">
      <w:bodyDiv w:val="1"/>
      <w:marLeft w:val="0"/>
      <w:marRight w:val="0"/>
      <w:marTop w:val="0"/>
      <w:marBottom w:val="0"/>
      <w:divBdr>
        <w:top w:val="none" w:sz="0" w:space="0" w:color="auto"/>
        <w:left w:val="none" w:sz="0" w:space="0" w:color="auto"/>
        <w:bottom w:val="none" w:sz="0" w:space="0" w:color="auto"/>
        <w:right w:val="none" w:sz="0" w:space="0" w:color="auto"/>
      </w:divBdr>
    </w:div>
    <w:div w:id="1906640053">
      <w:bodyDiv w:val="1"/>
      <w:marLeft w:val="0"/>
      <w:marRight w:val="0"/>
      <w:marTop w:val="0"/>
      <w:marBottom w:val="0"/>
      <w:divBdr>
        <w:top w:val="none" w:sz="0" w:space="0" w:color="auto"/>
        <w:left w:val="none" w:sz="0" w:space="0" w:color="auto"/>
        <w:bottom w:val="none" w:sz="0" w:space="0" w:color="auto"/>
        <w:right w:val="none" w:sz="0" w:space="0" w:color="auto"/>
      </w:divBdr>
    </w:div>
    <w:div w:id="1907570450">
      <w:bodyDiv w:val="1"/>
      <w:marLeft w:val="0"/>
      <w:marRight w:val="0"/>
      <w:marTop w:val="0"/>
      <w:marBottom w:val="0"/>
      <w:divBdr>
        <w:top w:val="none" w:sz="0" w:space="0" w:color="auto"/>
        <w:left w:val="none" w:sz="0" w:space="0" w:color="auto"/>
        <w:bottom w:val="none" w:sz="0" w:space="0" w:color="auto"/>
        <w:right w:val="none" w:sz="0" w:space="0" w:color="auto"/>
      </w:divBdr>
    </w:div>
    <w:div w:id="1907648415">
      <w:bodyDiv w:val="1"/>
      <w:marLeft w:val="0"/>
      <w:marRight w:val="0"/>
      <w:marTop w:val="0"/>
      <w:marBottom w:val="0"/>
      <w:divBdr>
        <w:top w:val="none" w:sz="0" w:space="0" w:color="auto"/>
        <w:left w:val="none" w:sz="0" w:space="0" w:color="auto"/>
        <w:bottom w:val="none" w:sz="0" w:space="0" w:color="auto"/>
        <w:right w:val="none" w:sz="0" w:space="0" w:color="auto"/>
      </w:divBdr>
    </w:div>
    <w:div w:id="1909922628">
      <w:bodyDiv w:val="1"/>
      <w:marLeft w:val="0"/>
      <w:marRight w:val="0"/>
      <w:marTop w:val="0"/>
      <w:marBottom w:val="0"/>
      <w:divBdr>
        <w:top w:val="none" w:sz="0" w:space="0" w:color="auto"/>
        <w:left w:val="none" w:sz="0" w:space="0" w:color="auto"/>
        <w:bottom w:val="none" w:sz="0" w:space="0" w:color="auto"/>
        <w:right w:val="none" w:sz="0" w:space="0" w:color="auto"/>
      </w:divBdr>
    </w:div>
    <w:div w:id="1911115564">
      <w:bodyDiv w:val="1"/>
      <w:marLeft w:val="0"/>
      <w:marRight w:val="0"/>
      <w:marTop w:val="0"/>
      <w:marBottom w:val="0"/>
      <w:divBdr>
        <w:top w:val="none" w:sz="0" w:space="0" w:color="auto"/>
        <w:left w:val="none" w:sz="0" w:space="0" w:color="auto"/>
        <w:bottom w:val="none" w:sz="0" w:space="0" w:color="auto"/>
        <w:right w:val="none" w:sz="0" w:space="0" w:color="auto"/>
      </w:divBdr>
    </w:div>
    <w:div w:id="1911383621">
      <w:bodyDiv w:val="1"/>
      <w:marLeft w:val="0"/>
      <w:marRight w:val="0"/>
      <w:marTop w:val="0"/>
      <w:marBottom w:val="0"/>
      <w:divBdr>
        <w:top w:val="none" w:sz="0" w:space="0" w:color="auto"/>
        <w:left w:val="none" w:sz="0" w:space="0" w:color="auto"/>
        <w:bottom w:val="none" w:sz="0" w:space="0" w:color="auto"/>
        <w:right w:val="none" w:sz="0" w:space="0" w:color="auto"/>
      </w:divBdr>
    </w:div>
    <w:div w:id="1913587322">
      <w:bodyDiv w:val="1"/>
      <w:marLeft w:val="0"/>
      <w:marRight w:val="0"/>
      <w:marTop w:val="0"/>
      <w:marBottom w:val="0"/>
      <w:divBdr>
        <w:top w:val="none" w:sz="0" w:space="0" w:color="auto"/>
        <w:left w:val="none" w:sz="0" w:space="0" w:color="auto"/>
        <w:bottom w:val="none" w:sz="0" w:space="0" w:color="auto"/>
        <w:right w:val="none" w:sz="0" w:space="0" w:color="auto"/>
      </w:divBdr>
    </w:div>
    <w:div w:id="1915123393">
      <w:bodyDiv w:val="1"/>
      <w:marLeft w:val="0"/>
      <w:marRight w:val="0"/>
      <w:marTop w:val="0"/>
      <w:marBottom w:val="0"/>
      <w:divBdr>
        <w:top w:val="none" w:sz="0" w:space="0" w:color="auto"/>
        <w:left w:val="none" w:sz="0" w:space="0" w:color="auto"/>
        <w:bottom w:val="none" w:sz="0" w:space="0" w:color="auto"/>
        <w:right w:val="none" w:sz="0" w:space="0" w:color="auto"/>
      </w:divBdr>
    </w:div>
    <w:div w:id="1915436865">
      <w:bodyDiv w:val="1"/>
      <w:marLeft w:val="0"/>
      <w:marRight w:val="0"/>
      <w:marTop w:val="0"/>
      <w:marBottom w:val="0"/>
      <w:divBdr>
        <w:top w:val="none" w:sz="0" w:space="0" w:color="auto"/>
        <w:left w:val="none" w:sz="0" w:space="0" w:color="auto"/>
        <w:bottom w:val="none" w:sz="0" w:space="0" w:color="auto"/>
        <w:right w:val="none" w:sz="0" w:space="0" w:color="auto"/>
      </w:divBdr>
    </w:div>
    <w:div w:id="1915890668">
      <w:bodyDiv w:val="1"/>
      <w:marLeft w:val="0"/>
      <w:marRight w:val="0"/>
      <w:marTop w:val="0"/>
      <w:marBottom w:val="0"/>
      <w:divBdr>
        <w:top w:val="none" w:sz="0" w:space="0" w:color="auto"/>
        <w:left w:val="none" w:sz="0" w:space="0" w:color="auto"/>
        <w:bottom w:val="none" w:sz="0" w:space="0" w:color="auto"/>
        <w:right w:val="none" w:sz="0" w:space="0" w:color="auto"/>
      </w:divBdr>
    </w:div>
    <w:div w:id="1915897621">
      <w:bodyDiv w:val="1"/>
      <w:marLeft w:val="0"/>
      <w:marRight w:val="0"/>
      <w:marTop w:val="0"/>
      <w:marBottom w:val="0"/>
      <w:divBdr>
        <w:top w:val="none" w:sz="0" w:space="0" w:color="auto"/>
        <w:left w:val="none" w:sz="0" w:space="0" w:color="auto"/>
        <w:bottom w:val="none" w:sz="0" w:space="0" w:color="auto"/>
        <w:right w:val="none" w:sz="0" w:space="0" w:color="auto"/>
      </w:divBdr>
    </w:div>
    <w:div w:id="1917279332">
      <w:bodyDiv w:val="1"/>
      <w:marLeft w:val="0"/>
      <w:marRight w:val="0"/>
      <w:marTop w:val="0"/>
      <w:marBottom w:val="0"/>
      <w:divBdr>
        <w:top w:val="none" w:sz="0" w:space="0" w:color="auto"/>
        <w:left w:val="none" w:sz="0" w:space="0" w:color="auto"/>
        <w:bottom w:val="none" w:sz="0" w:space="0" w:color="auto"/>
        <w:right w:val="none" w:sz="0" w:space="0" w:color="auto"/>
      </w:divBdr>
    </w:div>
    <w:div w:id="1918130365">
      <w:bodyDiv w:val="1"/>
      <w:marLeft w:val="0"/>
      <w:marRight w:val="0"/>
      <w:marTop w:val="0"/>
      <w:marBottom w:val="0"/>
      <w:divBdr>
        <w:top w:val="none" w:sz="0" w:space="0" w:color="auto"/>
        <w:left w:val="none" w:sz="0" w:space="0" w:color="auto"/>
        <w:bottom w:val="none" w:sz="0" w:space="0" w:color="auto"/>
        <w:right w:val="none" w:sz="0" w:space="0" w:color="auto"/>
      </w:divBdr>
    </w:div>
    <w:div w:id="1920139690">
      <w:bodyDiv w:val="1"/>
      <w:marLeft w:val="0"/>
      <w:marRight w:val="0"/>
      <w:marTop w:val="0"/>
      <w:marBottom w:val="0"/>
      <w:divBdr>
        <w:top w:val="none" w:sz="0" w:space="0" w:color="auto"/>
        <w:left w:val="none" w:sz="0" w:space="0" w:color="auto"/>
        <w:bottom w:val="none" w:sz="0" w:space="0" w:color="auto"/>
        <w:right w:val="none" w:sz="0" w:space="0" w:color="auto"/>
      </w:divBdr>
    </w:div>
    <w:div w:id="1921910860">
      <w:bodyDiv w:val="1"/>
      <w:marLeft w:val="0"/>
      <w:marRight w:val="0"/>
      <w:marTop w:val="0"/>
      <w:marBottom w:val="0"/>
      <w:divBdr>
        <w:top w:val="none" w:sz="0" w:space="0" w:color="auto"/>
        <w:left w:val="none" w:sz="0" w:space="0" w:color="auto"/>
        <w:bottom w:val="none" w:sz="0" w:space="0" w:color="auto"/>
        <w:right w:val="none" w:sz="0" w:space="0" w:color="auto"/>
      </w:divBdr>
    </w:div>
    <w:div w:id="1922248442">
      <w:bodyDiv w:val="1"/>
      <w:marLeft w:val="0"/>
      <w:marRight w:val="0"/>
      <w:marTop w:val="0"/>
      <w:marBottom w:val="0"/>
      <w:divBdr>
        <w:top w:val="none" w:sz="0" w:space="0" w:color="auto"/>
        <w:left w:val="none" w:sz="0" w:space="0" w:color="auto"/>
        <w:bottom w:val="none" w:sz="0" w:space="0" w:color="auto"/>
        <w:right w:val="none" w:sz="0" w:space="0" w:color="auto"/>
      </w:divBdr>
    </w:div>
    <w:div w:id="1923488561">
      <w:bodyDiv w:val="1"/>
      <w:marLeft w:val="0"/>
      <w:marRight w:val="0"/>
      <w:marTop w:val="0"/>
      <w:marBottom w:val="0"/>
      <w:divBdr>
        <w:top w:val="none" w:sz="0" w:space="0" w:color="auto"/>
        <w:left w:val="none" w:sz="0" w:space="0" w:color="auto"/>
        <w:bottom w:val="none" w:sz="0" w:space="0" w:color="auto"/>
        <w:right w:val="none" w:sz="0" w:space="0" w:color="auto"/>
      </w:divBdr>
    </w:div>
    <w:div w:id="1925265774">
      <w:bodyDiv w:val="1"/>
      <w:marLeft w:val="0"/>
      <w:marRight w:val="0"/>
      <w:marTop w:val="0"/>
      <w:marBottom w:val="0"/>
      <w:divBdr>
        <w:top w:val="none" w:sz="0" w:space="0" w:color="auto"/>
        <w:left w:val="none" w:sz="0" w:space="0" w:color="auto"/>
        <w:bottom w:val="none" w:sz="0" w:space="0" w:color="auto"/>
        <w:right w:val="none" w:sz="0" w:space="0" w:color="auto"/>
      </w:divBdr>
    </w:div>
    <w:div w:id="1925646609">
      <w:bodyDiv w:val="1"/>
      <w:marLeft w:val="0"/>
      <w:marRight w:val="0"/>
      <w:marTop w:val="0"/>
      <w:marBottom w:val="0"/>
      <w:divBdr>
        <w:top w:val="none" w:sz="0" w:space="0" w:color="auto"/>
        <w:left w:val="none" w:sz="0" w:space="0" w:color="auto"/>
        <w:bottom w:val="none" w:sz="0" w:space="0" w:color="auto"/>
        <w:right w:val="none" w:sz="0" w:space="0" w:color="auto"/>
      </w:divBdr>
    </w:div>
    <w:div w:id="1927151623">
      <w:bodyDiv w:val="1"/>
      <w:marLeft w:val="0"/>
      <w:marRight w:val="0"/>
      <w:marTop w:val="0"/>
      <w:marBottom w:val="0"/>
      <w:divBdr>
        <w:top w:val="none" w:sz="0" w:space="0" w:color="auto"/>
        <w:left w:val="none" w:sz="0" w:space="0" w:color="auto"/>
        <w:bottom w:val="none" w:sz="0" w:space="0" w:color="auto"/>
        <w:right w:val="none" w:sz="0" w:space="0" w:color="auto"/>
      </w:divBdr>
    </w:div>
    <w:div w:id="1927568779">
      <w:bodyDiv w:val="1"/>
      <w:marLeft w:val="0"/>
      <w:marRight w:val="0"/>
      <w:marTop w:val="0"/>
      <w:marBottom w:val="0"/>
      <w:divBdr>
        <w:top w:val="none" w:sz="0" w:space="0" w:color="auto"/>
        <w:left w:val="none" w:sz="0" w:space="0" w:color="auto"/>
        <w:bottom w:val="none" w:sz="0" w:space="0" w:color="auto"/>
        <w:right w:val="none" w:sz="0" w:space="0" w:color="auto"/>
      </w:divBdr>
    </w:div>
    <w:div w:id="1931233627">
      <w:bodyDiv w:val="1"/>
      <w:marLeft w:val="0"/>
      <w:marRight w:val="0"/>
      <w:marTop w:val="0"/>
      <w:marBottom w:val="0"/>
      <w:divBdr>
        <w:top w:val="none" w:sz="0" w:space="0" w:color="auto"/>
        <w:left w:val="none" w:sz="0" w:space="0" w:color="auto"/>
        <w:bottom w:val="none" w:sz="0" w:space="0" w:color="auto"/>
        <w:right w:val="none" w:sz="0" w:space="0" w:color="auto"/>
      </w:divBdr>
    </w:div>
    <w:div w:id="1933201988">
      <w:bodyDiv w:val="1"/>
      <w:marLeft w:val="0"/>
      <w:marRight w:val="0"/>
      <w:marTop w:val="0"/>
      <w:marBottom w:val="0"/>
      <w:divBdr>
        <w:top w:val="none" w:sz="0" w:space="0" w:color="auto"/>
        <w:left w:val="none" w:sz="0" w:space="0" w:color="auto"/>
        <w:bottom w:val="none" w:sz="0" w:space="0" w:color="auto"/>
        <w:right w:val="none" w:sz="0" w:space="0" w:color="auto"/>
      </w:divBdr>
    </w:div>
    <w:div w:id="1934317268">
      <w:bodyDiv w:val="1"/>
      <w:marLeft w:val="0"/>
      <w:marRight w:val="0"/>
      <w:marTop w:val="0"/>
      <w:marBottom w:val="0"/>
      <w:divBdr>
        <w:top w:val="none" w:sz="0" w:space="0" w:color="auto"/>
        <w:left w:val="none" w:sz="0" w:space="0" w:color="auto"/>
        <w:bottom w:val="none" w:sz="0" w:space="0" w:color="auto"/>
        <w:right w:val="none" w:sz="0" w:space="0" w:color="auto"/>
      </w:divBdr>
    </w:div>
    <w:div w:id="1934362294">
      <w:bodyDiv w:val="1"/>
      <w:marLeft w:val="0"/>
      <w:marRight w:val="0"/>
      <w:marTop w:val="0"/>
      <w:marBottom w:val="0"/>
      <w:divBdr>
        <w:top w:val="none" w:sz="0" w:space="0" w:color="auto"/>
        <w:left w:val="none" w:sz="0" w:space="0" w:color="auto"/>
        <w:bottom w:val="none" w:sz="0" w:space="0" w:color="auto"/>
        <w:right w:val="none" w:sz="0" w:space="0" w:color="auto"/>
      </w:divBdr>
    </w:div>
    <w:div w:id="1934625890">
      <w:bodyDiv w:val="1"/>
      <w:marLeft w:val="0"/>
      <w:marRight w:val="0"/>
      <w:marTop w:val="0"/>
      <w:marBottom w:val="0"/>
      <w:divBdr>
        <w:top w:val="none" w:sz="0" w:space="0" w:color="auto"/>
        <w:left w:val="none" w:sz="0" w:space="0" w:color="auto"/>
        <w:bottom w:val="none" w:sz="0" w:space="0" w:color="auto"/>
        <w:right w:val="none" w:sz="0" w:space="0" w:color="auto"/>
      </w:divBdr>
    </w:div>
    <w:div w:id="1935284651">
      <w:bodyDiv w:val="1"/>
      <w:marLeft w:val="0"/>
      <w:marRight w:val="0"/>
      <w:marTop w:val="0"/>
      <w:marBottom w:val="0"/>
      <w:divBdr>
        <w:top w:val="none" w:sz="0" w:space="0" w:color="auto"/>
        <w:left w:val="none" w:sz="0" w:space="0" w:color="auto"/>
        <w:bottom w:val="none" w:sz="0" w:space="0" w:color="auto"/>
        <w:right w:val="none" w:sz="0" w:space="0" w:color="auto"/>
      </w:divBdr>
    </w:div>
    <w:div w:id="1936548334">
      <w:bodyDiv w:val="1"/>
      <w:marLeft w:val="0"/>
      <w:marRight w:val="0"/>
      <w:marTop w:val="0"/>
      <w:marBottom w:val="0"/>
      <w:divBdr>
        <w:top w:val="none" w:sz="0" w:space="0" w:color="auto"/>
        <w:left w:val="none" w:sz="0" w:space="0" w:color="auto"/>
        <w:bottom w:val="none" w:sz="0" w:space="0" w:color="auto"/>
        <w:right w:val="none" w:sz="0" w:space="0" w:color="auto"/>
      </w:divBdr>
    </w:div>
    <w:div w:id="1937521410">
      <w:bodyDiv w:val="1"/>
      <w:marLeft w:val="0"/>
      <w:marRight w:val="0"/>
      <w:marTop w:val="0"/>
      <w:marBottom w:val="0"/>
      <w:divBdr>
        <w:top w:val="none" w:sz="0" w:space="0" w:color="auto"/>
        <w:left w:val="none" w:sz="0" w:space="0" w:color="auto"/>
        <w:bottom w:val="none" w:sz="0" w:space="0" w:color="auto"/>
        <w:right w:val="none" w:sz="0" w:space="0" w:color="auto"/>
      </w:divBdr>
    </w:div>
    <w:div w:id="1937594047">
      <w:bodyDiv w:val="1"/>
      <w:marLeft w:val="0"/>
      <w:marRight w:val="0"/>
      <w:marTop w:val="0"/>
      <w:marBottom w:val="0"/>
      <w:divBdr>
        <w:top w:val="none" w:sz="0" w:space="0" w:color="auto"/>
        <w:left w:val="none" w:sz="0" w:space="0" w:color="auto"/>
        <w:bottom w:val="none" w:sz="0" w:space="0" w:color="auto"/>
        <w:right w:val="none" w:sz="0" w:space="0" w:color="auto"/>
      </w:divBdr>
    </w:div>
    <w:div w:id="1937908979">
      <w:bodyDiv w:val="1"/>
      <w:marLeft w:val="0"/>
      <w:marRight w:val="0"/>
      <w:marTop w:val="0"/>
      <w:marBottom w:val="0"/>
      <w:divBdr>
        <w:top w:val="none" w:sz="0" w:space="0" w:color="auto"/>
        <w:left w:val="none" w:sz="0" w:space="0" w:color="auto"/>
        <w:bottom w:val="none" w:sz="0" w:space="0" w:color="auto"/>
        <w:right w:val="none" w:sz="0" w:space="0" w:color="auto"/>
      </w:divBdr>
    </w:div>
    <w:div w:id="1938244719">
      <w:bodyDiv w:val="1"/>
      <w:marLeft w:val="0"/>
      <w:marRight w:val="0"/>
      <w:marTop w:val="0"/>
      <w:marBottom w:val="0"/>
      <w:divBdr>
        <w:top w:val="none" w:sz="0" w:space="0" w:color="auto"/>
        <w:left w:val="none" w:sz="0" w:space="0" w:color="auto"/>
        <w:bottom w:val="none" w:sz="0" w:space="0" w:color="auto"/>
        <w:right w:val="none" w:sz="0" w:space="0" w:color="auto"/>
      </w:divBdr>
    </w:div>
    <w:div w:id="1939175175">
      <w:bodyDiv w:val="1"/>
      <w:marLeft w:val="0"/>
      <w:marRight w:val="0"/>
      <w:marTop w:val="0"/>
      <w:marBottom w:val="0"/>
      <w:divBdr>
        <w:top w:val="none" w:sz="0" w:space="0" w:color="auto"/>
        <w:left w:val="none" w:sz="0" w:space="0" w:color="auto"/>
        <w:bottom w:val="none" w:sz="0" w:space="0" w:color="auto"/>
        <w:right w:val="none" w:sz="0" w:space="0" w:color="auto"/>
      </w:divBdr>
    </w:div>
    <w:div w:id="1939437775">
      <w:bodyDiv w:val="1"/>
      <w:marLeft w:val="0"/>
      <w:marRight w:val="0"/>
      <w:marTop w:val="0"/>
      <w:marBottom w:val="0"/>
      <w:divBdr>
        <w:top w:val="none" w:sz="0" w:space="0" w:color="auto"/>
        <w:left w:val="none" w:sz="0" w:space="0" w:color="auto"/>
        <w:bottom w:val="none" w:sz="0" w:space="0" w:color="auto"/>
        <w:right w:val="none" w:sz="0" w:space="0" w:color="auto"/>
      </w:divBdr>
    </w:div>
    <w:div w:id="1939554349">
      <w:bodyDiv w:val="1"/>
      <w:marLeft w:val="0"/>
      <w:marRight w:val="0"/>
      <w:marTop w:val="0"/>
      <w:marBottom w:val="0"/>
      <w:divBdr>
        <w:top w:val="none" w:sz="0" w:space="0" w:color="auto"/>
        <w:left w:val="none" w:sz="0" w:space="0" w:color="auto"/>
        <w:bottom w:val="none" w:sz="0" w:space="0" w:color="auto"/>
        <w:right w:val="none" w:sz="0" w:space="0" w:color="auto"/>
      </w:divBdr>
    </w:div>
    <w:div w:id="1940408157">
      <w:bodyDiv w:val="1"/>
      <w:marLeft w:val="0"/>
      <w:marRight w:val="0"/>
      <w:marTop w:val="0"/>
      <w:marBottom w:val="0"/>
      <w:divBdr>
        <w:top w:val="none" w:sz="0" w:space="0" w:color="auto"/>
        <w:left w:val="none" w:sz="0" w:space="0" w:color="auto"/>
        <w:bottom w:val="none" w:sz="0" w:space="0" w:color="auto"/>
        <w:right w:val="none" w:sz="0" w:space="0" w:color="auto"/>
      </w:divBdr>
    </w:div>
    <w:div w:id="1941064382">
      <w:bodyDiv w:val="1"/>
      <w:marLeft w:val="0"/>
      <w:marRight w:val="0"/>
      <w:marTop w:val="0"/>
      <w:marBottom w:val="0"/>
      <w:divBdr>
        <w:top w:val="none" w:sz="0" w:space="0" w:color="auto"/>
        <w:left w:val="none" w:sz="0" w:space="0" w:color="auto"/>
        <w:bottom w:val="none" w:sz="0" w:space="0" w:color="auto"/>
        <w:right w:val="none" w:sz="0" w:space="0" w:color="auto"/>
      </w:divBdr>
    </w:div>
    <w:div w:id="1947496475">
      <w:bodyDiv w:val="1"/>
      <w:marLeft w:val="0"/>
      <w:marRight w:val="0"/>
      <w:marTop w:val="0"/>
      <w:marBottom w:val="0"/>
      <w:divBdr>
        <w:top w:val="none" w:sz="0" w:space="0" w:color="auto"/>
        <w:left w:val="none" w:sz="0" w:space="0" w:color="auto"/>
        <w:bottom w:val="none" w:sz="0" w:space="0" w:color="auto"/>
        <w:right w:val="none" w:sz="0" w:space="0" w:color="auto"/>
      </w:divBdr>
    </w:div>
    <w:div w:id="1948612001">
      <w:bodyDiv w:val="1"/>
      <w:marLeft w:val="0"/>
      <w:marRight w:val="0"/>
      <w:marTop w:val="0"/>
      <w:marBottom w:val="0"/>
      <w:divBdr>
        <w:top w:val="none" w:sz="0" w:space="0" w:color="auto"/>
        <w:left w:val="none" w:sz="0" w:space="0" w:color="auto"/>
        <w:bottom w:val="none" w:sz="0" w:space="0" w:color="auto"/>
        <w:right w:val="none" w:sz="0" w:space="0" w:color="auto"/>
      </w:divBdr>
    </w:div>
    <w:div w:id="1948653983">
      <w:bodyDiv w:val="1"/>
      <w:marLeft w:val="0"/>
      <w:marRight w:val="0"/>
      <w:marTop w:val="0"/>
      <w:marBottom w:val="0"/>
      <w:divBdr>
        <w:top w:val="none" w:sz="0" w:space="0" w:color="auto"/>
        <w:left w:val="none" w:sz="0" w:space="0" w:color="auto"/>
        <w:bottom w:val="none" w:sz="0" w:space="0" w:color="auto"/>
        <w:right w:val="none" w:sz="0" w:space="0" w:color="auto"/>
      </w:divBdr>
    </w:div>
    <w:div w:id="1948805516">
      <w:bodyDiv w:val="1"/>
      <w:marLeft w:val="0"/>
      <w:marRight w:val="0"/>
      <w:marTop w:val="0"/>
      <w:marBottom w:val="0"/>
      <w:divBdr>
        <w:top w:val="none" w:sz="0" w:space="0" w:color="auto"/>
        <w:left w:val="none" w:sz="0" w:space="0" w:color="auto"/>
        <w:bottom w:val="none" w:sz="0" w:space="0" w:color="auto"/>
        <w:right w:val="none" w:sz="0" w:space="0" w:color="auto"/>
      </w:divBdr>
    </w:div>
    <w:div w:id="1952739998">
      <w:bodyDiv w:val="1"/>
      <w:marLeft w:val="0"/>
      <w:marRight w:val="0"/>
      <w:marTop w:val="0"/>
      <w:marBottom w:val="0"/>
      <w:divBdr>
        <w:top w:val="none" w:sz="0" w:space="0" w:color="auto"/>
        <w:left w:val="none" w:sz="0" w:space="0" w:color="auto"/>
        <w:bottom w:val="none" w:sz="0" w:space="0" w:color="auto"/>
        <w:right w:val="none" w:sz="0" w:space="0" w:color="auto"/>
      </w:divBdr>
    </w:div>
    <w:div w:id="1956326375">
      <w:bodyDiv w:val="1"/>
      <w:marLeft w:val="0"/>
      <w:marRight w:val="0"/>
      <w:marTop w:val="0"/>
      <w:marBottom w:val="0"/>
      <w:divBdr>
        <w:top w:val="none" w:sz="0" w:space="0" w:color="auto"/>
        <w:left w:val="none" w:sz="0" w:space="0" w:color="auto"/>
        <w:bottom w:val="none" w:sz="0" w:space="0" w:color="auto"/>
        <w:right w:val="none" w:sz="0" w:space="0" w:color="auto"/>
      </w:divBdr>
    </w:div>
    <w:div w:id="1956401553">
      <w:bodyDiv w:val="1"/>
      <w:marLeft w:val="0"/>
      <w:marRight w:val="0"/>
      <w:marTop w:val="0"/>
      <w:marBottom w:val="0"/>
      <w:divBdr>
        <w:top w:val="none" w:sz="0" w:space="0" w:color="auto"/>
        <w:left w:val="none" w:sz="0" w:space="0" w:color="auto"/>
        <w:bottom w:val="none" w:sz="0" w:space="0" w:color="auto"/>
        <w:right w:val="none" w:sz="0" w:space="0" w:color="auto"/>
      </w:divBdr>
    </w:div>
    <w:div w:id="1957175936">
      <w:bodyDiv w:val="1"/>
      <w:marLeft w:val="0"/>
      <w:marRight w:val="0"/>
      <w:marTop w:val="0"/>
      <w:marBottom w:val="0"/>
      <w:divBdr>
        <w:top w:val="none" w:sz="0" w:space="0" w:color="auto"/>
        <w:left w:val="none" w:sz="0" w:space="0" w:color="auto"/>
        <w:bottom w:val="none" w:sz="0" w:space="0" w:color="auto"/>
        <w:right w:val="none" w:sz="0" w:space="0" w:color="auto"/>
      </w:divBdr>
    </w:div>
    <w:div w:id="1957832905">
      <w:bodyDiv w:val="1"/>
      <w:marLeft w:val="0"/>
      <w:marRight w:val="0"/>
      <w:marTop w:val="0"/>
      <w:marBottom w:val="0"/>
      <w:divBdr>
        <w:top w:val="none" w:sz="0" w:space="0" w:color="auto"/>
        <w:left w:val="none" w:sz="0" w:space="0" w:color="auto"/>
        <w:bottom w:val="none" w:sz="0" w:space="0" w:color="auto"/>
        <w:right w:val="none" w:sz="0" w:space="0" w:color="auto"/>
      </w:divBdr>
    </w:div>
    <w:div w:id="1960255102">
      <w:bodyDiv w:val="1"/>
      <w:marLeft w:val="0"/>
      <w:marRight w:val="0"/>
      <w:marTop w:val="0"/>
      <w:marBottom w:val="0"/>
      <w:divBdr>
        <w:top w:val="none" w:sz="0" w:space="0" w:color="auto"/>
        <w:left w:val="none" w:sz="0" w:space="0" w:color="auto"/>
        <w:bottom w:val="none" w:sz="0" w:space="0" w:color="auto"/>
        <w:right w:val="none" w:sz="0" w:space="0" w:color="auto"/>
      </w:divBdr>
    </w:div>
    <w:div w:id="1960407509">
      <w:bodyDiv w:val="1"/>
      <w:marLeft w:val="0"/>
      <w:marRight w:val="0"/>
      <w:marTop w:val="0"/>
      <w:marBottom w:val="0"/>
      <w:divBdr>
        <w:top w:val="none" w:sz="0" w:space="0" w:color="auto"/>
        <w:left w:val="none" w:sz="0" w:space="0" w:color="auto"/>
        <w:bottom w:val="none" w:sz="0" w:space="0" w:color="auto"/>
        <w:right w:val="none" w:sz="0" w:space="0" w:color="auto"/>
      </w:divBdr>
    </w:div>
    <w:div w:id="1961568407">
      <w:bodyDiv w:val="1"/>
      <w:marLeft w:val="0"/>
      <w:marRight w:val="0"/>
      <w:marTop w:val="0"/>
      <w:marBottom w:val="0"/>
      <w:divBdr>
        <w:top w:val="none" w:sz="0" w:space="0" w:color="auto"/>
        <w:left w:val="none" w:sz="0" w:space="0" w:color="auto"/>
        <w:bottom w:val="none" w:sz="0" w:space="0" w:color="auto"/>
        <w:right w:val="none" w:sz="0" w:space="0" w:color="auto"/>
      </w:divBdr>
    </w:div>
    <w:div w:id="1962370565">
      <w:bodyDiv w:val="1"/>
      <w:marLeft w:val="0"/>
      <w:marRight w:val="0"/>
      <w:marTop w:val="0"/>
      <w:marBottom w:val="0"/>
      <w:divBdr>
        <w:top w:val="none" w:sz="0" w:space="0" w:color="auto"/>
        <w:left w:val="none" w:sz="0" w:space="0" w:color="auto"/>
        <w:bottom w:val="none" w:sz="0" w:space="0" w:color="auto"/>
        <w:right w:val="none" w:sz="0" w:space="0" w:color="auto"/>
      </w:divBdr>
    </w:div>
    <w:div w:id="1962491973">
      <w:bodyDiv w:val="1"/>
      <w:marLeft w:val="0"/>
      <w:marRight w:val="0"/>
      <w:marTop w:val="0"/>
      <w:marBottom w:val="0"/>
      <w:divBdr>
        <w:top w:val="none" w:sz="0" w:space="0" w:color="auto"/>
        <w:left w:val="none" w:sz="0" w:space="0" w:color="auto"/>
        <w:bottom w:val="none" w:sz="0" w:space="0" w:color="auto"/>
        <w:right w:val="none" w:sz="0" w:space="0" w:color="auto"/>
      </w:divBdr>
    </w:div>
    <w:div w:id="1964312631">
      <w:bodyDiv w:val="1"/>
      <w:marLeft w:val="0"/>
      <w:marRight w:val="0"/>
      <w:marTop w:val="0"/>
      <w:marBottom w:val="0"/>
      <w:divBdr>
        <w:top w:val="none" w:sz="0" w:space="0" w:color="auto"/>
        <w:left w:val="none" w:sz="0" w:space="0" w:color="auto"/>
        <w:bottom w:val="none" w:sz="0" w:space="0" w:color="auto"/>
        <w:right w:val="none" w:sz="0" w:space="0" w:color="auto"/>
      </w:divBdr>
    </w:div>
    <w:div w:id="1967076524">
      <w:bodyDiv w:val="1"/>
      <w:marLeft w:val="0"/>
      <w:marRight w:val="0"/>
      <w:marTop w:val="0"/>
      <w:marBottom w:val="0"/>
      <w:divBdr>
        <w:top w:val="none" w:sz="0" w:space="0" w:color="auto"/>
        <w:left w:val="none" w:sz="0" w:space="0" w:color="auto"/>
        <w:bottom w:val="none" w:sz="0" w:space="0" w:color="auto"/>
        <w:right w:val="none" w:sz="0" w:space="0" w:color="auto"/>
      </w:divBdr>
    </w:div>
    <w:div w:id="1967613868">
      <w:bodyDiv w:val="1"/>
      <w:marLeft w:val="0"/>
      <w:marRight w:val="0"/>
      <w:marTop w:val="0"/>
      <w:marBottom w:val="0"/>
      <w:divBdr>
        <w:top w:val="none" w:sz="0" w:space="0" w:color="auto"/>
        <w:left w:val="none" w:sz="0" w:space="0" w:color="auto"/>
        <w:bottom w:val="none" w:sz="0" w:space="0" w:color="auto"/>
        <w:right w:val="none" w:sz="0" w:space="0" w:color="auto"/>
      </w:divBdr>
    </w:div>
    <w:div w:id="1969554072">
      <w:bodyDiv w:val="1"/>
      <w:marLeft w:val="0"/>
      <w:marRight w:val="0"/>
      <w:marTop w:val="0"/>
      <w:marBottom w:val="0"/>
      <w:divBdr>
        <w:top w:val="none" w:sz="0" w:space="0" w:color="auto"/>
        <w:left w:val="none" w:sz="0" w:space="0" w:color="auto"/>
        <w:bottom w:val="none" w:sz="0" w:space="0" w:color="auto"/>
        <w:right w:val="none" w:sz="0" w:space="0" w:color="auto"/>
      </w:divBdr>
    </w:div>
    <w:div w:id="1971280444">
      <w:bodyDiv w:val="1"/>
      <w:marLeft w:val="0"/>
      <w:marRight w:val="0"/>
      <w:marTop w:val="0"/>
      <w:marBottom w:val="0"/>
      <w:divBdr>
        <w:top w:val="none" w:sz="0" w:space="0" w:color="auto"/>
        <w:left w:val="none" w:sz="0" w:space="0" w:color="auto"/>
        <w:bottom w:val="none" w:sz="0" w:space="0" w:color="auto"/>
        <w:right w:val="none" w:sz="0" w:space="0" w:color="auto"/>
      </w:divBdr>
    </w:div>
    <w:div w:id="1971935623">
      <w:bodyDiv w:val="1"/>
      <w:marLeft w:val="0"/>
      <w:marRight w:val="0"/>
      <w:marTop w:val="0"/>
      <w:marBottom w:val="0"/>
      <w:divBdr>
        <w:top w:val="none" w:sz="0" w:space="0" w:color="auto"/>
        <w:left w:val="none" w:sz="0" w:space="0" w:color="auto"/>
        <w:bottom w:val="none" w:sz="0" w:space="0" w:color="auto"/>
        <w:right w:val="none" w:sz="0" w:space="0" w:color="auto"/>
      </w:divBdr>
    </w:div>
    <w:div w:id="1972125772">
      <w:bodyDiv w:val="1"/>
      <w:marLeft w:val="0"/>
      <w:marRight w:val="0"/>
      <w:marTop w:val="0"/>
      <w:marBottom w:val="0"/>
      <w:divBdr>
        <w:top w:val="none" w:sz="0" w:space="0" w:color="auto"/>
        <w:left w:val="none" w:sz="0" w:space="0" w:color="auto"/>
        <w:bottom w:val="none" w:sz="0" w:space="0" w:color="auto"/>
        <w:right w:val="none" w:sz="0" w:space="0" w:color="auto"/>
      </w:divBdr>
    </w:div>
    <w:div w:id="1973170439">
      <w:bodyDiv w:val="1"/>
      <w:marLeft w:val="0"/>
      <w:marRight w:val="0"/>
      <w:marTop w:val="0"/>
      <w:marBottom w:val="0"/>
      <w:divBdr>
        <w:top w:val="none" w:sz="0" w:space="0" w:color="auto"/>
        <w:left w:val="none" w:sz="0" w:space="0" w:color="auto"/>
        <w:bottom w:val="none" w:sz="0" w:space="0" w:color="auto"/>
        <w:right w:val="none" w:sz="0" w:space="0" w:color="auto"/>
      </w:divBdr>
    </w:div>
    <w:div w:id="1973511789">
      <w:bodyDiv w:val="1"/>
      <w:marLeft w:val="0"/>
      <w:marRight w:val="0"/>
      <w:marTop w:val="0"/>
      <w:marBottom w:val="0"/>
      <w:divBdr>
        <w:top w:val="none" w:sz="0" w:space="0" w:color="auto"/>
        <w:left w:val="none" w:sz="0" w:space="0" w:color="auto"/>
        <w:bottom w:val="none" w:sz="0" w:space="0" w:color="auto"/>
        <w:right w:val="none" w:sz="0" w:space="0" w:color="auto"/>
      </w:divBdr>
    </w:div>
    <w:div w:id="1973826019">
      <w:bodyDiv w:val="1"/>
      <w:marLeft w:val="0"/>
      <w:marRight w:val="0"/>
      <w:marTop w:val="0"/>
      <w:marBottom w:val="0"/>
      <w:divBdr>
        <w:top w:val="none" w:sz="0" w:space="0" w:color="auto"/>
        <w:left w:val="none" w:sz="0" w:space="0" w:color="auto"/>
        <w:bottom w:val="none" w:sz="0" w:space="0" w:color="auto"/>
        <w:right w:val="none" w:sz="0" w:space="0" w:color="auto"/>
      </w:divBdr>
    </w:div>
    <w:div w:id="1976788595">
      <w:bodyDiv w:val="1"/>
      <w:marLeft w:val="0"/>
      <w:marRight w:val="0"/>
      <w:marTop w:val="0"/>
      <w:marBottom w:val="0"/>
      <w:divBdr>
        <w:top w:val="none" w:sz="0" w:space="0" w:color="auto"/>
        <w:left w:val="none" w:sz="0" w:space="0" w:color="auto"/>
        <w:bottom w:val="none" w:sz="0" w:space="0" w:color="auto"/>
        <w:right w:val="none" w:sz="0" w:space="0" w:color="auto"/>
      </w:divBdr>
    </w:div>
    <w:div w:id="1977221147">
      <w:bodyDiv w:val="1"/>
      <w:marLeft w:val="0"/>
      <w:marRight w:val="0"/>
      <w:marTop w:val="0"/>
      <w:marBottom w:val="0"/>
      <w:divBdr>
        <w:top w:val="none" w:sz="0" w:space="0" w:color="auto"/>
        <w:left w:val="none" w:sz="0" w:space="0" w:color="auto"/>
        <w:bottom w:val="none" w:sz="0" w:space="0" w:color="auto"/>
        <w:right w:val="none" w:sz="0" w:space="0" w:color="auto"/>
      </w:divBdr>
    </w:div>
    <w:div w:id="1978224532">
      <w:bodyDiv w:val="1"/>
      <w:marLeft w:val="0"/>
      <w:marRight w:val="0"/>
      <w:marTop w:val="0"/>
      <w:marBottom w:val="0"/>
      <w:divBdr>
        <w:top w:val="none" w:sz="0" w:space="0" w:color="auto"/>
        <w:left w:val="none" w:sz="0" w:space="0" w:color="auto"/>
        <w:bottom w:val="none" w:sz="0" w:space="0" w:color="auto"/>
        <w:right w:val="none" w:sz="0" w:space="0" w:color="auto"/>
      </w:divBdr>
    </w:div>
    <w:div w:id="1978874168">
      <w:bodyDiv w:val="1"/>
      <w:marLeft w:val="0"/>
      <w:marRight w:val="0"/>
      <w:marTop w:val="0"/>
      <w:marBottom w:val="0"/>
      <w:divBdr>
        <w:top w:val="none" w:sz="0" w:space="0" w:color="auto"/>
        <w:left w:val="none" w:sz="0" w:space="0" w:color="auto"/>
        <w:bottom w:val="none" w:sz="0" w:space="0" w:color="auto"/>
        <w:right w:val="none" w:sz="0" w:space="0" w:color="auto"/>
      </w:divBdr>
    </w:div>
    <w:div w:id="1978948312">
      <w:bodyDiv w:val="1"/>
      <w:marLeft w:val="0"/>
      <w:marRight w:val="0"/>
      <w:marTop w:val="0"/>
      <w:marBottom w:val="0"/>
      <w:divBdr>
        <w:top w:val="none" w:sz="0" w:space="0" w:color="auto"/>
        <w:left w:val="none" w:sz="0" w:space="0" w:color="auto"/>
        <w:bottom w:val="none" w:sz="0" w:space="0" w:color="auto"/>
        <w:right w:val="none" w:sz="0" w:space="0" w:color="auto"/>
      </w:divBdr>
    </w:div>
    <w:div w:id="1982416409">
      <w:bodyDiv w:val="1"/>
      <w:marLeft w:val="0"/>
      <w:marRight w:val="0"/>
      <w:marTop w:val="0"/>
      <w:marBottom w:val="0"/>
      <w:divBdr>
        <w:top w:val="none" w:sz="0" w:space="0" w:color="auto"/>
        <w:left w:val="none" w:sz="0" w:space="0" w:color="auto"/>
        <w:bottom w:val="none" w:sz="0" w:space="0" w:color="auto"/>
        <w:right w:val="none" w:sz="0" w:space="0" w:color="auto"/>
      </w:divBdr>
    </w:div>
    <w:div w:id="1983728102">
      <w:bodyDiv w:val="1"/>
      <w:marLeft w:val="0"/>
      <w:marRight w:val="0"/>
      <w:marTop w:val="0"/>
      <w:marBottom w:val="0"/>
      <w:divBdr>
        <w:top w:val="none" w:sz="0" w:space="0" w:color="auto"/>
        <w:left w:val="none" w:sz="0" w:space="0" w:color="auto"/>
        <w:bottom w:val="none" w:sz="0" w:space="0" w:color="auto"/>
        <w:right w:val="none" w:sz="0" w:space="0" w:color="auto"/>
      </w:divBdr>
    </w:div>
    <w:div w:id="1984264741">
      <w:bodyDiv w:val="1"/>
      <w:marLeft w:val="0"/>
      <w:marRight w:val="0"/>
      <w:marTop w:val="0"/>
      <w:marBottom w:val="0"/>
      <w:divBdr>
        <w:top w:val="none" w:sz="0" w:space="0" w:color="auto"/>
        <w:left w:val="none" w:sz="0" w:space="0" w:color="auto"/>
        <w:bottom w:val="none" w:sz="0" w:space="0" w:color="auto"/>
        <w:right w:val="none" w:sz="0" w:space="0" w:color="auto"/>
      </w:divBdr>
    </w:div>
    <w:div w:id="1984313451">
      <w:bodyDiv w:val="1"/>
      <w:marLeft w:val="0"/>
      <w:marRight w:val="0"/>
      <w:marTop w:val="0"/>
      <w:marBottom w:val="0"/>
      <w:divBdr>
        <w:top w:val="none" w:sz="0" w:space="0" w:color="auto"/>
        <w:left w:val="none" w:sz="0" w:space="0" w:color="auto"/>
        <w:bottom w:val="none" w:sz="0" w:space="0" w:color="auto"/>
        <w:right w:val="none" w:sz="0" w:space="0" w:color="auto"/>
      </w:divBdr>
    </w:div>
    <w:div w:id="1984966730">
      <w:bodyDiv w:val="1"/>
      <w:marLeft w:val="0"/>
      <w:marRight w:val="0"/>
      <w:marTop w:val="0"/>
      <w:marBottom w:val="0"/>
      <w:divBdr>
        <w:top w:val="none" w:sz="0" w:space="0" w:color="auto"/>
        <w:left w:val="none" w:sz="0" w:space="0" w:color="auto"/>
        <w:bottom w:val="none" w:sz="0" w:space="0" w:color="auto"/>
        <w:right w:val="none" w:sz="0" w:space="0" w:color="auto"/>
      </w:divBdr>
    </w:div>
    <w:div w:id="1985625386">
      <w:bodyDiv w:val="1"/>
      <w:marLeft w:val="0"/>
      <w:marRight w:val="0"/>
      <w:marTop w:val="0"/>
      <w:marBottom w:val="0"/>
      <w:divBdr>
        <w:top w:val="none" w:sz="0" w:space="0" w:color="auto"/>
        <w:left w:val="none" w:sz="0" w:space="0" w:color="auto"/>
        <w:bottom w:val="none" w:sz="0" w:space="0" w:color="auto"/>
        <w:right w:val="none" w:sz="0" w:space="0" w:color="auto"/>
      </w:divBdr>
    </w:div>
    <w:div w:id="1986932082">
      <w:bodyDiv w:val="1"/>
      <w:marLeft w:val="0"/>
      <w:marRight w:val="0"/>
      <w:marTop w:val="0"/>
      <w:marBottom w:val="0"/>
      <w:divBdr>
        <w:top w:val="none" w:sz="0" w:space="0" w:color="auto"/>
        <w:left w:val="none" w:sz="0" w:space="0" w:color="auto"/>
        <w:bottom w:val="none" w:sz="0" w:space="0" w:color="auto"/>
        <w:right w:val="none" w:sz="0" w:space="0" w:color="auto"/>
      </w:divBdr>
    </w:div>
    <w:div w:id="1989742496">
      <w:bodyDiv w:val="1"/>
      <w:marLeft w:val="0"/>
      <w:marRight w:val="0"/>
      <w:marTop w:val="0"/>
      <w:marBottom w:val="0"/>
      <w:divBdr>
        <w:top w:val="none" w:sz="0" w:space="0" w:color="auto"/>
        <w:left w:val="none" w:sz="0" w:space="0" w:color="auto"/>
        <w:bottom w:val="none" w:sz="0" w:space="0" w:color="auto"/>
        <w:right w:val="none" w:sz="0" w:space="0" w:color="auto"/>
      </w:divBdr>
    </w:div>
    <w:div w:id="1990594069">
      <w:bodyDiv w:val="1"/>
      <w:marLeft w:val="0"/>
      <w:marRight w:val="0"/>
      <w:marTop w:val="0"/>
      <w:marBottom w:val="0"/>
      <w:divBdr>
        <w:top w:val="none" w:sz="0" w:space="0" w:color="auto"/>
        <w:left w:val="none" w:sz="0" w:space="0" w:color="auto"/>
        <w:bottom w:val="none" w:sz="0" w:space="0" w:color="auto"/>
        <w:right w:val="none" w:sz="0" w:space="0" w:color="auto"/>
      </w:divBdr>
    </w:div>
    <w:div w:id="1990742415">
      <w:bodyDiv w:val="1"/>
      <w:marLeft w:val="0"/>
      <w:marRight w:val="0"/>
      <w:marTop w:val="0"/>
      <w:marBottom w:val="0"/>
      <w:divBdr>
        <w:top w:val="none" w:sz="0" w:space="0" w:color="auto"/>
        <w:left w:val="none" w:sz="0" w:space="0" w:color="auto"/>
        <w:bottom w:val="none" w:sz="0" w:space="0" w:color="auto"/>
        <w:right w:val="none" w:sz="0" w:space="0" w:color="auto"/>
      </w:divBdr>
    </w:div>
    <w:div w:id="1991902767">
      <w:bodyDiv w:val="1"/>
      <w:marLeft w:val="0"/>
      <w:marRight w:val="0"/>
      <w:marTop w:val="0"/>
      <w:marBottom w:val="0"/>
      <w:divBdr>
        <w:top w:val="none" w:sz="0" w:space="0" w:color="auto"/>
        <w:left w:val="none" w:sz="0" w:space="0" w:color="auto"/>
        <w:bottom w:val="none" w:sz="0" w:space="0" w:color="auto"/>
        <w:right w:val="none" w:sz="0" w:space="0" w:color="auto"/>
      </w:divBdr>
    </w:div>
    <w:div w:id="1992102902">
      <w:bodyDiv w:val="1"/>
      <w:marLeft w:val="0"/>
      <w:marRight w:val="0"/>
      <w:marTop w:val="0"/>
      <w:marBottom w:val="0"/>
      <w:divBdr>
        <w:top w:val="none" w:sz="0" w:space="0" w:color="auto"/>
        <w:left w:val="none" w:sz="0" w:space="0" w:color="auto"/>
        <w:bottom w:val="none" w:sz="0" w:space="0" w:color="auto"/>
        <w:right w:val="none" w:sz="0" w:space="0" w:color="auto"/>
      </w:divBdr>
    </w:div>
    <w:div w:id="1992901802">
      <w:bodyDiv w:val="1"/>
      <w:marLeft w:val="0"/>
      <w:marRight w:val="0"/>
      <w:marTop w:val="0"/>
      <w:marBottom w:val="0"/>
      <w:divBdr>
        <w:top w:val="none" w:sz="0" w:space="0" w:color="auto"/>
        <w:left w:val="none" w:sz="0" w:space="0" w:color="auto"/>
        <w:bottom w:val="none" w:sz="0" w:space="0" w:color="auto"/>
        <w:right w:val="none" w:sz="0" w:space="0" w:color="auto"/>
      </w:divBdr>
    </w:div>
    <w:div w:id="1995526529">
      <w:bodyDiv w:val="1"/>
      <w:marLeft w:val="0"/>
      <w:marRight w:val="0"/>
      <w:marTop w:val="0"/>
      <w:marBottom w:val="0"/>
      <w:divBdr>
        <w:top w:val="none" w:sz="0" w:space="0" w:color="auto"/>
        <w:left w:val="none" w:sz="0" w:space="0" w:color="auto"/>
        <w:bottom w:val="none" w:sz="0" w:space="0" w:color="auto"/>
        <w:right w:val="none" w:sz="0" w:space="0" w:color="auto"/>
      </w:divBdr>
    </w:div>
    <w:div w:id="1997757321">
      <w:bodyDiv w:val="1"/>
      <w:marLeft w:val="0"/>
      <w:marRight w:val="0"/>
      <w:marTop w:val="0"/>
      <w:marBottom w:val="0"/>
      <w:divBdr>
        <w:top w:val="none" w:sz="0" w:space="0" w:color="auto"/>
        <w:left w:val="none" w:sz="0" w:space="0" w:color="auto"/>
        <w:bottom w:val="none" w:sz="0" w:space="0" w:color="auto"/>
        <w:right w:val="none" w:sz="0" w:space="0" w:color="auto"/>
      </w:divBdr>
    </w:div>
    <w:div w:id="1997757515">
      <w:bodyDiv w:val="1"/>
      <w:marLeft w:val="0"/>
      <w:marRight w:val="0"/>
      <w:marTop w:val="0"/>
      <w:marBottom w:val="0"/>
      <w:divBdr>
        <w:top w:val="none" w:sz="0" w:space="0" w:color="auto"/>
        <w:left w:val="none" w:sz="0" w:space="0" w:color="auto"/>
        <w:bottom w:val="none" w:sz="0" w:space="0" w:color="auto"/>
        <w:right w:val="none" w:sz="0" w:space="0" w:color="auto"/>
      </w:divBdr>
    </w:div>
    <w:div w:id="1998142079">
      <w:bodyDiv w:val="1"/>
      <w:marLeft w:val="0"/>
      <w:marRight w:val="0"/>
      <w:marTop w:val="0"/>
      <w:marBottom w:val="0"/>
      <w:divBdr>
        <w:top w:val="none" w:sz="0" w:space="0" w:color="auto"/>
        <w:left w:val="none" w:sz="0" w:space="0" w:color="auto"/>
        <w:bottom w:val="none" w:sz="0" w:space="0" w:color="auto"/>
        <w:right w:val="none" w:sz="0" w:space="0" w:color="auto"/>
      </w:divBdr>
    </w:div>
    <w:div w:id="1998339146">
      <w:bodyDiv w:val="1"/>
      <w:marLeft w:val="0"/>
      <w:marRight w:val="0"/>
      <w:marTop w:val="0"/>
      <w:marBottom w:val="0"/>
      <w:divBdr>
        <w:top w:val="none" w:sz="0" w:space="0" w:color="auto"/>
        <w:left w:val="none" w:sz="0" w:space="0" w:color="auto"/>
        <w:bottom w:val="none" w:sz="0" w:space="0" w:color="auto"/>
        <w:right w:val="none" w:sz="0" w:space="0" w:color="auto"/>
      </w:divBdr>
    </w:div>
    <w:div w:id="1999185200">
      <w:bodyDiv w:val="1"/>
      <w:marLeft w:val="0"/>
      <w:marRight w:val="0"/>
      <w:marTop w:val="0"/>
      <w:marBottom w:val="0"/>
      <w:divBdr>
        <w:top w:val="none" w:sz="0" w:space="0" w:color="auto"/>
        <w:left w:val="none" w:sz="0" w:space="0" w:color="auto"/>
        <w:bottom w:val="none" w:sz="0" w:space="0" w:color="auto"/>
        <w:right w:val="none" w:sz="0" w:space="0" w:color="auto"/>
      </w:divBdr>
    </w:div>
    <w:div w:id="2004551885">
      <w:bodyDiv w:val="1"/>
      <w:marLeft w:val="0"/>
      <w:marRight w:val="0"/>
      <w:marTop w:val="0"/>
      <w:marBottom w:val="0"/>
      <w:divBdr>
        <w:top w:val="none" w:sz="0" w:space="0" w:color="auto"/>
        <w:left w:val="none" w:sz="0" w:space="0" w:color="auto"/>
        <w:bottom w:val="none" w:sz="0" w:space="0" w:color="auto"/>
        <w:right w:val="none" w:sz="0" w:space="0" w:color="auto"/>
      </w:divBdr>
    </w:div>
    <w:div w:id="2005474991">
      <w:bodyDiv w:val="1"/>
      <w:marLeft w:val="0"/>
      <w:marRight w:val="0"/>
      <w:marTop w:val="0"/>
      <w:marBottom w:val="0"/>
      <w:divBdr>
        <w:top w:val="none" w:sz="0" w:space="0" w:color="auto"/>
        <w:left w:val="none" w:sz="0" w:space="0" w:color="auto"/>
        <w:bottom w:val="none" w:sz="0" w:space="0" w:color="auto"/>
        <w:right w:val="none" w:sz="0" w:space="0" w:color="auto"/>
      </w:divBdr>
    </w:div>
    <w:div w:id="2005936946">
      <w:bodyDiv w:val="1"/>
      <w:marLeft w:val="0"/>
      <w:marRight w:val="0"/>
      <w:marTop w:val="0"/>
      <w:marBottom w:val="0"/>
      <w:divBdr>
        <w:top w:val="none" w:sz="0" w:space="0" w:color="auto"/>
        <w:left w:val="none" w:sz="0" w:space="0" w:color="auto"/>
        <w:bottom w:val="none" w:sz="0" w:space="0" w:color="auto"/>
        <w:right w:val="none" w:sz="0" w:space="0" w:color="auto"/>
      </w:divBdr>
    </w:div>
    <w:div w:id="2007514441">
      <w:bodyDiv w:val="1"/>
      <w:marLeft w:val="0"/>
      <w:marRight w:val="0"/>
      <w:marTop w:val="0"/>
      <w:marBottom w:val="0"/>
      <w:divBdr>
        <w:top w:val="none" w:sz="0" w:space="0" w:color="auto"/>
        <w:left w:val="none" w:sz="0" w:space="0" w:color="auto"/>
        <w:bottom w:val="none" w:sz="0" w:space="0" w:color="auto"/>
        <w:right w:val="none" w:sz="0" w:space="0" w:color="auto"/>
      </w:divBdr>
    </w:div>
    <w:div w:id="2007584601">
      <w:bodyDiv w:val="1"/>
      <w:marLeft w:val="0"/>
      <w:marRight w:val="0"/>
      <w:marTop w:val="0"/>
      <w:marBottom w:val="0"/>
      <w:divBdr>
        <w:top w:val="none" w:sz="0" w:space="0" w:color="auto"/>
        <w:left w:val="none" w:sz="0" w:space="0" w:color="auto"/>
        <w:bottom w:val="none" w:sz="0" w:space="0" w:color="auto"/>
        <w:right w:val="none" w:sz="0" w:space="0" w:color="auto"/>
      </w:divBdr>
    </w:div>
    <w:div w:id="2007782649">
      <w:bodyDiv w:val="1"/>
      <w:marLeft w:val="0"/>
      <w:marRight w:val="0"/>
      <w:marTop w:val="0"/>
      <w:marBottom w:val="0"/>
      <w:divBdr>
        <w:top w:val="none" w:sz="0" w:space="0" w:color="auto"/>
        <w:left w:val="none" w:sz="0" w:space="0" w:color="auto"/>
        <w:bottom w:val="none" w:sz="0" w:space="0" w:color="auto"/>
        <w:right w:val="none" w:sz="0" w:space="0" w:color="auto"/>
      </w:divBdr>
    </w:div>
    <w:div w:id="2007903498">
      <w:bodyDiv w:val="1"/>
      <w:marLeft w:val="0"/>
      <w:marRight w:val="0"/>
      <w:marTop w:val="0"/>
      <w:marBottom w:val="0"/>
      <w:divBdr>
        <w:top w:val="none" w:sz="0" w:space="0" w:color="auto"/>
        <w:left w:val="none" w:sz="0" w:space="0" w:color="auto"/>
        <w:bottom w:val="none" w:sz="0" w:space="0" w:color="auto"/>
        <w:right w:val="none" w:sz="0" w:space="0" w:color="auto"/>
      </w:divBdr>
    </w:div>
    <w:div w:id="2008558738">
      <w:bodyDiv w:val="1"/>
      <w:marLeft w:val="0"/>
      <w:marRight w:val="0"/>
      <w:marTop w:val="0"/>
      <w:marBottom w:val="0"/>
      <w:divBdr>
        <w:top w:val="none" w:sz="0" w:space="0" w:color="auto"/>
        <w:left w:val="none" w:sz="0" w:space="0" w:color="auto"/>
        <w:bottom w:val="none" w:sz="0" w:space="0" w:color="auto"/>
        <w:right w:val="none" w:sz="0" w:space="0" w:color="auto"/>
      </w:divBdr>
    </w:div>
    <w:div w:id="2009750135">
      <w:bodyDiv w:val="1"/>
      <w:marLeft w:val="0"/>
      <w:marRight w:val="0"/>
      <w:marTop w:val="0"/>
      <w:marBottom w:val="0"/>
      <w:divBdr>
        <w:top w:val="none" w:sz="0" w:space="0" w:color="auto"/>
        <w:left w:val="none" w:sz="0" w:space="0" w:color="auto"/>
        <w:bottom w:val="none" w:sz="0" w:space="0" w:color="auto"/>
        <w:right w:val="none" w:sz="0" w:space="0" w:color="auto"/>
      </w:divBdr>
    </w:div>
    <w:div w:id="2014869683">
      <w:bodyDiv w:val="1"/>
      <w:marLeft w:val="0"/>
      <w:marRight w:val="0"/>
      <w:marTop w:val="0"/>
      <w:marBottom w:val="0"/>
      <w:divBdr>
        <w:top w:val="none" w:sz="0" w:space="0" w:color="auto"/>
        <w:left w:val="none" w:sz="0" w:space="0" w:color="auto"/>
        <w:bottom w:val="none" w:sz="0" w:space="0" w:color="auto"/>
        <w:right w:val="none" w:sz="0" w:space="0" w:color="auto"/>
      </w:divBdr>
    </w:div>
    <w:div w:id="2017688320">
      <w:bodyDiv w:val="1"/>
      <w:marLeft w:val="0"/>
      <w:marRight w:val="0"/>
      <w:marTop w:val="0"/>
      <w:marBottom w:val="0"/>
      <w:divBdr>
        <w:top w:val="none" w:sz="0" w:space="0" w:color="auto"/>
        <w:left w:val="none" w:sz="0" w:space="0" w:color="auto"/>
        <w:bottom w:val="none" w:sz="0" w:space="0" w:color="auto"/>
        <w:right w:val="none" w:sz="0" w:space="0" w:color="auto"/>
      </w:divBdr>
    </w:div>
    <w:div w:id="2023165917">
      <w:bodyDiv w:val="1"/>
      <w:marLeft w:val="0"/>
      <w:marRight w:val="0"/>
      <w:marTop w:val="0"/>
      <w:marBottom w:val="0"/>
      <w:divBdr>
        <w:top w:val="none" w:sz="0" w:space="0" w:color="auto"/>
        <w:left w:val="none" w:sz="0" w:space="0" w:color="auto"/>
        <w:bottom w:val="none" w:sz="0" w:space="0" w:color="auto"/>
        <w:right w:val="none" w:sz="0" w:space="0" w:color="auto"/>
      </w:divBdr>
    </w:div>
    <w:div w:id="2025278943">
      <w:bodyDiv w:val="1"/>
      <w:marLeft w:val="0"/>
      <w:marRight w:val="0"/>
      <w:marTop w:val="0"/>
      <w:marBottom w:val="0"/>
      <w:divBdr>
        <w:top w:val="none" w:sz="0" w:space="0" w:color="auto"/>
        <w:left w:val="none" w:sz="0" w:space="0" w:color="auto"/>
        <w:bottom w:val="none" w:sz="0" w:space="0" w:color="auto"/>
        <w:right w:val="none" w:sz="0" w:space="0" w:color="auto"/>
      </w:divBdr>
    </w:div>
    <w:div w:id="2027631743">
      <w:bodyDiv w:val="1"/>
      <w:marLeft w:val="0"/>
      <w:marRight w:val="0"/>
      <w:marTop w:val="0"/>
      <w:marBottom w:val="0"/>
      <w:divBdr>
        <w:top w:val="none" w:sz="0" w:space="0" w:color="auto"/>
        <w:left w:val="none" w:sz="0" w:space="0" w:color="auto"/>
        <w:bottom w:val="none" w:sz="0" w:space="0" w:color="auto"/>
        <w:right w:val="none" w:sz="0" w:space="0" w:color="auto"/>
      </w:divBdr>
    </w:div>
    <w:div w:id="2028166824">
      <w:bodyDiv w:val="1"/>
      <w:marLeft w:val="0"/>
      <w:marRight w:val="0"/>
      <w:marTop w:val="0"/>
      <w:marBottom w:val="0"/>
      <w:divBdr>
        <w:top w:val="none" w:sz="0" w:space="0" w:color="auto"/>
        <w:left w:val="none" w:sz="0" w:space="0" w:color="auto"/>
        <w:bottom w:val="none" w:sz="0" w:space="0" w:color="auto"/>
        <w:right w:val="none" w:sz="0" w:space="0" w:color="auto"/>
      </w:divBdr>
    </w:div>
    <w:div w:id="2029138869">
      <w:bodyDiv w:val="1"/>
      <w:marLeft w:val="0"/>
      <w:marRight w:val="0"/>
      <w:marTop w:val="0"/>
      <w:marBottom w:val="0"/>
      <w:divBdr>
        <w:top w:val="none" w:sz="0" w:space="0" w:color="auto"/>
        <w:left w:val="none" w:sz="0" w:space="0" w:color="auto"/>
        <w:bottom w:val="none" w:sz="0" w:space="0" w:color="auto"/>
        <w:right w:val="none" w:sz="0" w:space="0" w:color="auto"/>
      </w:divBdr>
    </w:div>
    <w:div w:id="2030446870">
      <w:bodyDiv w:val="1"/>
      <w:marLeft w:val="0"/>
      <w:marRight w:val="0"/>
      <w:marTop w:val="0"/>
      <w:marBottom w:val="0"/>
      <w:divBdr>
        <w:top w:val="none" w:sz="0" w:space="0" w:color="auto"/>
        <w:left w:val="none" w:sz="0" w:space="0" w:color="auto"/>
        <w:bottom w:val="none" w:sz="0" w:space="0" w:color="auto"/>
        <w:right w:val="none" w:sz="0" w:space="0" w:color="auto"/>
      </w:divBdr>
    </w:div>
    <w:div w:id="2031712442">
      <w:bodyDiv w:val="1"/>
      <w:marLeft w:val="0"/>
      <w:marRight w:val="0"/>
      <w:marTop w:val="0"/>
      <w:marBottom w:val="0"/>
      <w:divBdr>
        <w:top w:val="none" w:sz="0" w:space="0" w:color="auto"/>
        <w:left w:val="none" w:sz="0" w:space="0" w:color="auto"/>
        <w:bottom w:val="none" w:sz="0" w:space="0" w:color="auto"/>
        <w:right w:val="none" w:sz="0" w:space="0" w:color="auto"/>
      </w:divBdr>
    </w:div>
    <w:div w:id="2031909042">
      <w:bodyDiv w:val="1"/>
      <w:marLeft w:val="0"/>
      <w:marRight w:val="0"/>
      <w:marTop w:val="0"/>
      <w:marBottom w:val="0"/>
      <w:divBdr>
        <w:top w:val="none" w:sz="0" w:space="0" w:color="auto"/>
        <w:left w:val="none" w:sz="0" w:space="0" w:color="auto"/>
        <w:bottom w:val="none" w:sz="0" w:space="0" w:color="auto"/>
        <w:right w:val="none" w:sz="0" w:space="0" w:color="auto"/>
      </w:divBdr>
    </w:div>
    <w:div w:id="2033727978">
      <w:bodyDiv w:val="1"/>
      <w:marLeft w:val="0"/>
      <w:marRight w:val="0"/>
      <w:marTop w:val="0"/>
      <w:marBottom w:val="0"/>
      <w:divBdr>
        <w:top w:val="none" w:sz="0" w:space="0" w:color="auto"/>
        <w:left w:val="none" w:sz="0" w:space="0" w:color="auto"/>
        <w:bottom w:val="none" w:sz="0" w:space="0" w:color="auto"/>
        <w:right w:val="none" w:sz="0" w:space="0" w:color="auto"/>
      </w:divBdr>
    </w:div>
    <w:div w:id="2033991658">
      <w:bodyDiv w:val="1"/>
      <w:marLeft w:val="0"/>
      <w:marRight w:val="0"/>
      <w:marTop w:val="0"/>
      <w:marBottom w:val="0"/>
      <w:divBdr>
        <w:top w:val="none" w:sz="0" w:space="0" w:color="auto"/>
        <w:left w:val="none" w:sz="0" w:space="0" w:color="auto"/>
        <w:bottom w:val="none" w:sz="0" w:space="0" w:color="auto"/>
        <w:right w:val="none" w:sz="0" w:space="0" w:color="auto"/>
      </w:divBdr>
    </w:div>
    <w:div w:id="2034183380">
      <w:bodyDiv w:val="1"/>
      <w:marLeft w:val="0"/>
      <w:marRight w:val="0"/>
      <w:marTop w:val="0"/>
      <w:marBottom w:val="0"/>
      <w:divBdr>
        <w:top w:val="none" w:sz="0" w:space="0" w:color="auto"/>
        <w:left w:val="none" w:sz="0" w:space="0" w:color="auto"/>
        <w:bottom w:val="none" w:sz="0" w:space="0" w:color="auto"/>
        <w:right w:val="none" w:sz="0" w:space="0" w:color="auto"/>
      </w:divBdr>
    </w:div>
    <w:div w:id="2034259364">
      <w:bodyDiv w:val="1"/>
      <w:marLeft w:val="0"/>
      <w:marRight w:val="0"/>
      <w:marTop w:val="0"/>
      <w:marBottom w:val="0"/>
      <w:divBdr>
        <w:top w:val="none" w:sz="0" w:space="0" w:color="auto"/>
        <w:left w:val="none" w:sz="0" w:space="0" w:color="auto"/>
        <w:bottom w:val="none" w:sz="0" w:space="0" w:color="auto"/>
        <w:right w:val="none" w:sz="0" w:space="0" w:color="auto"/>
      </w:divBdr>
    </w:div>
    <w:div w:id="2034726572">
      <w:bodyDiv w:val="1"/>
      <w:marLeft w:val="0"/>
      <w:marRight w:val="0"/>
      <w:marTop w:val="0"/>
      <w:marBottom w:val="0"/>
      <w:divBdr>
        <w:top w:val="none" w:sz="0" w:space="0" w:color="auto"/>
        <w:left w:val="none" w:sz="0" w:space="0" w:color="auto"/>
        <w:bottom w:val="none" w:sz="0" w:space="0" w:color="auto"/>
        <w:right w:val="none" w:sz="0" w:space="0" w:color="auto"/>
      </w:divBdr>
    </w:div>
    <w:div w:id="2036156559">
      <w:bodyDiv w:val="1"/>
      <w:marLeft w:val="0"/>
      <w:marRight w:val="0"/>
      <w:marTop w:val="0"/>
      <w:marBottom w:val="0"/>
      <w:divBdr>
        <w:top w:val="none" w:sz="0" w:space="0" w:color="auto"/>
        <w:left w:val="none" w:sz="0" w:space="0" w:color="auto"/>
        <w:bottom w:val="none" w:sz="0" w:space="0" w:color="auto"/>
        <w:right w:val="none" w:sz="0" w:space="0" w:color="auto"/>
      </w:divBdr>
    </w:div>
    <w:div w:id="2036618459">
      <w:bodyDiv w:val="1"/>
      <w:marLeft w:val="0"/>
      <w:marRight w:val="0"/>
      <w:marTop w:val="0"/>
      <w:marBottom w:val="0"/>
      <w:divBdr>
        <w:top w:val="none" w:sz="0" w:space="0" w:color="auto"/>
        <w:left w:val="none" w:sz="0" w:space="0" w:color="auto"/>
        <w:bottom w:val="none" w:sz="0" w:space="0" w:color="auto"/>
        <w:right w:val="none" w:sz="0" w:space="0" w:color="auto"/>
      </w:divBdr>
    </w:div>
    <w:div w:id="2037459815">
      <w:bodyDiv w:val="1"/>
      <w:marLeft w:val="0"/>
      <w:marRight w:val="0"/>
      <w:marTop w:val="0"/>
      <w:marBottom w:val="0"/>
      <w:divBdr>
        <w:top w:val="none" w:sz="0" w:space="0" w:color="auto"/>
        <w:left w:val="none" w:sz="0" w:space="0" w:color="auto"/>
        <w:bottom w:val="none" w:sz="0" w:space="0" w:color="auto"/>
        <w:right w:val="none" w:sz="0" w:space="0" w:color="auto"/>
      </w:divBdr>
    </w:div>
    <w:div w:id="2037541075">
      <w:bodyDiv w:val="1"/>
      <w:marLeft w:val="0"/>
      <w:marRight w:val="0"/>
      <w:marTop w:val="0"/>
      <w:marBottom w:val="0"/>
      <w:divBdr>
        <w:top w:val="none" w:sz="0" w:space="0" w:color="auto"/>
        <w:left w:val="none" w:sz="0" w:space="0" w:color="auto"/>
        <w:bottom w:val="none" w:sz="0" w:space="0" w:color="auto"/>
        <w:right w:val="none" w:sz="0" w:space="0" w:color="auto"/>
      </w:divBdr>
    </w:div>
    <w:div w:id="2038504592">
      <w:bodyDiv w:val="1"/>
      <w:marLeft w:val="0"/>
      <w:marRight w:val="0"/>
      <w:marTop w:val="0"/>
      <w:marBottom w:val="0"/>
      <w:divBdr>
        <w:top w:val="none" w:sz="0" w:space="0" w:color="auto"/>
        <w:left w:val="none" w:sz="0" w:space="0" w:color="auto"/>
        <w:bottom w:val="none" w:sz="0" w:space="0" w:color="auto"/>
        <w:right w:val="none" w:sz="0" w:space="0" w:color="auto"/>
      </w:divBdr>
    </w:div>
    <w:div w:id="2039697191">
      <w:bodyDiv w:val="1"/>
      <w:marLeft w:val="0"/>
      <w:marRight w:val="0"/>
      <w:marTop w:val="0"/>
      <w:marBottom w:val="0"/>
      <w:divBdr>
        <w:top w:val="none" w:sz="0" w:space="0" w:color="auto"/>
        <w:left w:val="none" w:sz="0" w:space="0" w:color="auto"/>
        <w:bottom w:val="none" w:sz="0" w:space="0" w:color="auto"/>
        <w:right w:val="none" w:sz="0" w:space="0" w:color="auto"/>
      </w:divBdr>
    </w:div>
    <w:div w:id="2040356088">
      <w:bodyDiv w:val="1"/>
      <w:marLeft w:val="0"/>
      <w:marRight w:val="0"/>
      <w:marTop w:val="0"/>
      <w:marBottom w:val="0"/>
      <w:divBdr>
        <w:top w:val="none" w:sz="0" w:space="0" w:color="auto"/>
        <w:left w:val="none" w:sz="0" w:space="0" w:color="auto"/>
        <w:bottom w:val="none" w:sz="0" w:space="0" w:color="auto"/>
        <w:right w:val="none" w:sz="0" w:space="0" w:color="auto"/>
      </w:divBdr>
    </w:div>
    <w:div w:id="2044592424">
      <w:bodyDiv w:val="1"/>
      <w:marLeft w:val="0"/>
      <w:marRight w:val="0"/>
      <w:marTop w:val="0"/>
      <w:marBottom w:val="0"/>
      <w:divBdr>
        <w:top w:val="none" w:sz="0" w:space="0" w:color="auto"/>
        <w:left w:val="none" w:sz="0" w:space="0" w:color="auto"/>
        <w:bottom w:val="none" w:sz="0" w:space="0" w:color="auto"/>
        <w:right w:val="none" w:sz="0" w:space="0" w:color="auto"/>
      </w:divBdr>
    </w:div>
    <w:div w:id="2048145054">
      <w:bodyDiv w:val="1"/>
      <w:marLeft w:val="0"/>
      <w:marRight w:val="0"/>
      <w:marTop w:val="0"/>
      <w:marBottom w:val="0"/>
      <w:divBdr>
        <w:top w:val="none" w:sz="0" w:space="0" w:color="auto"/>
        <w:left w:val="none" w:sz="0" w:space="0" w:color="auto"/>
        <w:bottom w:val="none" w:sz="0" w:space="0" w:color="auto"/>
        <w:right w:val="none" w:sz="0" w:space="0" w:color="auto"/>
      </w:divBdr>
    </w:div>
    <w:div w:id="2049985200">
      <w:bodyDiv w:val="1"/>
      <w:marLeft w:val="0"/>
      <w:marRight w:val="0"/>
      <w:marTop w:val="0"/>
      <w:marBottom w:val="0"/>
      <w:divBdr>
        <w:top w:val="none" w:sz="0" w:space="0" w:color="auto"/>
        <w:left w:val="none" w:sz="0" w:space="0" w:color="auto"/>
        <w:bottom w:val="none" w:sz="0" w:space="0" w:color="auto"/>
        <w:right w:val="none" w:sz="0" w:space="0" w:color="auto"/>
      </w:divBdr>
    </w:div>
    <w:div w:id="2050911740">
      <w:bodyDiv w:val="1"/>
      <w:marLeft w:val="0"/>
      <w:marRight w:val="0"/>
      <w:marTop w:val="0"/>
      <w:marBottom w:val="0"/>
      <w:divBdr>
        <w:top w:val="none" w:sz="0" w:space="0" w:color="auto"/>
        <w:left w:val="none" w:sz="0" w:space="0" w:color="auto"/>
        <w:bottom w:val="none" w:sz="0" w:space="0" w:color="auto"/>
        <w:right w:val="none" w:sz="0" w:space="0" w:color="auto"/>
      </w:divBdr>
    </w:div>
    <w:div w:id="2055811097">
      <w:bodyDiv w:val="1"/>
      <w:marLeft w:val="0"/>
      <w:marRight w:val="0"/>
      <w:marTop w:val="0"/>
      <w:marBottom w:val="0"/>
      <w:divBdr>
        <w:top w:val="none" w:sz="0" w:space="0" w:color="auto"/>
        <w:left w:val="none" w:sz="0" w:space="0" w:color="auto"/>
        <w:bottom w:val="none" w:sz="0" w:space="0" w:color="auto"/>
        <w:right w:val="none" w:sz="0" w:space="0" w:color="auto"/>
      </w:divBdr>
    </w:div>
    <w:div w:id="2056152513">
      <w:bodyDiv w:val="1"/>
      <w:marLeft w:val="0"/>
      <w:marRight w:val="0"/>
      <w:marTop w:val="0"/>
      <w:marBottom w:val="0"/>
      <w:divBdr>
        <w:top w:val="none" w:sz="0" w:space="0" w:color="auto"/>
        <w:left w:val="none" w:sz="0" w:space="0" w:color="auto"/>
        <w:bottom w:val="none" w:sz="0" w:space="0" w:color="auto"/>
        <w:right w:val="none" w:sz="0" w:space="0" w:color="auto"/>
      </w:divBdr>
    </w:div>
    <w:div w:id="2057771584">
      <w:bodyDiv w:val="1"/>
      <w:marLeft w:val="0"/>
      <w:marRight w:val="0"/>
      <w:marTop w:val="0"/>
      <w:marBottom w:val="0"/>
      <w:divBdr>
        <w:top w:val="none" w:sz="0" w:space="0" w:color="auto"/>
        <w:left w:val="none" w:sz="0" w:space="0" w:color="auto"/>
        <w:bottom w:val="none" w:sz="0" w:space="0" w:color="auto"/>
        <w:right w:val="none" w:sz="0" w:space="0" w:color="auto"/>
      </w:divBdr>
    </w:div>
    <w:div w:id="2059695974">
      <w:bodyDiv w:val="1"/>
      <w:marLeft w:val="0"/>
      <w:marRight w:val="0"/>
      <w:marTop w:val="0"/>
      <w:marBottom w:val="0"/>
      <w:divBdr>
        <w:top w:val="none" w:sz="0" w:space="0" w:color="auto"/>
        <w:left w:val="none" w:sz="0" w:space="0" w:color="auto"/>
        <w:bottom w:val="none" w:sz="0" w:space="0" w:color="auto"/>
        <w:right w:val="none" w:sz="0" w:space="0" w:color="auto"/>
      </w:divBdr>
    </w:div>
    <w:div w:id="2060083930">
      <w:bodyDiv w:val="1"/>
      <w:marLeft w:val="0"/>
      <w:marRight w:val="0"/>
      <w:marTop w:val="0"/>
      <w:marBottom w:val="0"/>
      <w:divBdr>
        <w:top w:val="none" w:sz="0" w:space="0" w:color="auto"/>
        <w:left w:val="none" w:sz="0" w:space="0" w:color="auto"/>
        <w:bottom w:val="none" w:sz="0" w:space="0" w:color="auto"/>
        <w:right w:val="none" w:sz="0" w:space="0" w:color="auto"/>
      </w:divBdr>
    </w:div>
    <w:div w:id="2060131324">
      <w:bodyDiv w:val="1"/>
      <w:marLeft w:val="0"/>
      <w:marRight w:val="0"/>
      <w:marTop w:val="0"/>
      <w:marBottom w:val="0"/>
      <w:divBdr>
        <w:top w:val="none" w:sz="0" w:space="0" w:color="auto"/>
        <w:left w:val="none" w:sz="0" w:space="0" w:color="auto"/>
        <w:bottom w:val="none" w:sz="0" w:space="0" w:color="auto"/>
        <w:right w:val="none" w:sz="0" w:space="0" w:color="auto"/>
      </w:divBdr>
    </w:div>
    <w:div w:id="2061467103">
      <w:bodyDiv w:val="1"/>
      <w:marLeft w:val="0"/>
      <w:marRight w:val="0"/>
      <w:marTop w:val="0"/>
      <w:marBottom w:val="0"/>
      <w:divBdr>
        <w:top w:val="none" w:sz="0" w:space="0" w:color="auto"/>
        <w:left w:val="none" w:sz="0" w:space="0" w:color="auto"/>
        <w:bottom w:val="none" w:sz="0" w:space="0" w:color="auto"/>
        <w:right w:val="none" w:sz="0" w:space="0" w:color="auto"/>
      </w:divBdr>
    </w:div>
    <w:div w:id="2064594616">
      <w:bodyDiv w:val="1"/>
      <w:marLeft w:val="0"/>
      <w:marRight w:val="0"/>
      <w:marTop w:val="0"/>
      <w:marBottom w:val="0"/>
      <w:divBdr>
        <w:top w:val="none" w:sz="0" w:space="0" w:color="auto"/>
        <w:left w:val="none" w:sz="0" w:space="0" w:color="auto"/>
        <w:bottom w:val="none" w:sz="0" w:space="0" w:color="auto"/>
        <w:right w:val="none" w:sz="0" w:space="0" w:color="auto"/>
      </w:divBdr>
    </w:div>
    <w:div w:id="2064712380">
      <w:bodyDiv w:val="1"/>
      <w:marLeft w:val="0"/>
      <w:marRight w:val="0"/>
      <w:marTop w:val="0"/>
      <w:marBottom w:val="0"/>
      <w:divBdr>
        <w:top w:val="none" w:sz="0" w:space="0" w:color="auto"/>
        <w:left w:val="none" w:sz="0" w:space="0" w:color="auto"/>
        <w:bottom w:val="none" w:sz="0" w:space="0" w:color="auto"/>
        <w:right w:val="none" w:sz="0" w:space="0" w:color="auto"/>
      </w:divBdr>
    </w:div>
    <w:div w:id="2065252433">
      <w:bodyDiv w:val="1"/>
      <w:marLeft w:val="0"/>
      <w:marRight w:val="0"/>
      <w:marTop w:val="0"/>
      <w:marBottom w:val="0"/>
      <w:divBdr>
        <w:top w:val="none" w:sz="0" w:space="0" w:color="auto"/>
        <w:left w:val="none" w:sz="0" w:space="0" w:color="auto"/>
        <w:bottom w:val="none" w:sz="0" w:space="0" w:color="auto"/>
        <w:right w:val="none" w:sz="0" w:space="0" w:color="auto"/>
      </w:divBdr>
    </w:div>
    <w:div w:id="2066290874">
      <w:bodyDiv w:val="1"/>
      <w:marLeft w:val="0"/>
      <w:marRight w:val="0"/>
      <w:marTop w:val="0"/>
      <w:marBottom w:val="0"/>
      <w:divBdr>
        <w:top w:val="none" w:sz="0" w:space="0" w:color="auto"/>
        <w:left w:val="none" w:sz="0" w:space="0" w:color="auto"/>
        <w:bottom w:val="none" w:sz="0" w:space="0" w:color="auto"/>
        <w:right w:val="none" w:sz="0" w:space="0" w:color="auto"/>
      </w:divBdr>
    </w:div>
    <w:div w:id="2066371025">
      <w:bodyDiv w:val="1"/>
      <w:marLeft w:val="0"/>
      <w:marRight w:val="0"/>
      <w:marTop w:val="0"/>
      <w:marBottom w:val="0"/>
      <w:divBdr>
        <w:top w:val="none" w:sz="0" w:space="0" w:color="auto"/>
        <w:left w:val="none" w:sz="0" w:space="0" w:color="auto"/>
        <w:bottom w:val="none" w:sz="0" w:space="0" w:color="auto"/>
        <w:right w:val="none" w:sz="0" w:space="0" w:color="auto"/>
      </w:divBdr>
    </w:div>
    <w:div w:id="2070181064">
      <w:bodyDiv w:val="1"/>
      <w:marLeft w:val="0"/>
      <w:marRight w:val="0"/>
      <w:marTop w:val="0"/>
      <w:marBottom w:val="0"/>
      <w:divBdr>
        <w:top w:val="none" w:sz="0" w:space="0" w:color="auto"/>
        <w:left w:val="none" w:sz="0" w:space="0" w:color="auto"/>
        <w:bottom w:val="none" w:sz="0" w:space="0" w:color="auto"/>
        <w:right w:val="none" w:sz="0" w:space="0" w:color="auto"/>
      </w:divBdr>
    </w:div>
    <w:div w:id="2070882061">
      <w:bodyDiv w:val="1"/>
      <w:marLeft w:val="0"/>
      <w:marRight w:val="0"/>
      <w:marTop w:val="0"/>
      <w:marBottom w:val="0"/>
      <w:divBdr>
        <w:top w:val="none" w:sz="0" w:space="0" w:color="auto"/>
        <w:left w:val="none" w:sz="0" w:space="0" w:color="auto"/>
        <w:bottom w:val="none" w:sz="0" w:space="0" w:color="auto"/>
        <w:right w:val="none" w:sz="0" w:space="0" w:color="auto"/>
      </w:divBdr>
    </w:div>
    <w:div w:id="2071033819">
      <w:bodyDiv w:val="1"/>
      <w:marLeft w:val="0"/>
      <w:marRight w:val="0"/>
      <w:marTop w:val="0"/>
      <w:marBottom w:val="0"/>
      <w:divBdr>
        <w:top w:val="none" w:sz="0" w:space="0" w:color="auto"/>
        <w:left w:val="none" w:sz="0" w:space="0" w:color="auto"/>
        <w:bottom w:val="none" w:sz="0" w:space="0" w:color="auto"/>
        <w:right w:val="none" w:sz="0" w:space="0" w:color="auto"/>
      </w:divBdr>
      <w:divsChild>
        <w:div w:id="1062018760">
          <w:marLeft w:val="0"/>
          <w:marRight w:val="0"/>
          <w:marTop w:val="0"/>
          <w:marBottom w:val="0"/>
          <w:divBdr>
            <w:top w:val="none" w:sz="0" w:space="0" w:color="auto"/>
            <w:left w:val="none" w:sz="0" w:space="0" w:color="auto"/>
            <w:bottom w:val="none" w:sz="0" w:space="0" w:color="auto"/>
            <w:right w:val="none" w:sz="0" w:space="0" w:color="auto"/>
          </w:divBdr>
          <w:divsChild>
            <w:div w:id="97533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189677">
      <w:bodyDiv w:val="1"/>
      <w:marLeft w:val="0"/>
      <w:marRight w:val="0"/>
      <w:marTop w:val="0"/>
      <w:marBottom w:val="0"/>
      <w:divBdr>
        <w:top w:val="none" w:sz="0" w:space="0" w:color="auto"/>
        <w:left w:val="none" w:sz="0" w:space="0" w:color="auto"/>
        <w:bottom w:val="none" w:sz="0" w:space="0" w:color="auto"/>
        <w:right w:val="none" w:sz="0" w:space="0" w:color="auto"/>
      </w:divBdr>
    </w:div>
    <w:div w:id="2073116110">
      <w:bodyDiv w:val="1"/>
      <w:marLeft w:val="0"/>
      <w:marRight w:val="0"/>
      <w:marTop w:val="0"/>
      <w:marBottom w:val="0"/>
      <w:divBdr>
        <w:top w:val="none" w:sz="0" w:space="0" w:color="auto"/>
        <w:left w:val="none" w:sz="0" w:space="0" w:color="auto"/>
        <w:bottom w:val="none" w:sz="0" w:space="0" w:color="auto"/>
        <w:right w:val="none" w:sz="0" w:space="0" w:color="auto"/>
      </w:divBdr>
    </w:div>
    <w:div w:id="2073889738">
      <w:bodyDiv w:val="1"/>
      <w:marLeft w:val="0"/>
      <w:marRight w:val="0"/>
      <w:marTop w:val="0"/>
      <w:marBottom w:val="0"/>
      <w:divBdr>
        <w:top w:val="none" w:sz="0" w:space="0" w:color="auto"/>
        <w:left w:val="none" w:sz="0" w:space="0" w:color="auto"/>
        <w:bottom w:val="none" w:sz="0" w:space="0" w:color="auto"/>
        <w:right w:val="none" w:sz="0" w:space="0" w:color="auto"/>
      </w:divBdr>
    </w:div>
    <w:div w:id="2074085463">
      <w:bodyDiv w:val="1"/>
      <w:marLeft w:val="0"/>
      <w:marRight w:val="0"/>
      <w:marTop w:val="0"/>
      <w:marBottom w:val="0"/>
      <w:divBdr>
        <w:top w:val="none" w:sz="0" w:space="0" w:color="auto"/>
        <w:left w:val="none" w:sz="0" w:space="0" w:color="auto"/>
        <w:bottom w:val="none" w:sz="0" w:space="0" w:color="auto"/>
        <w:right w:val="none" w:sz="0" w:space="0" w:color="auto"/>
      </w:divBdr>
    </w:div>
    <w:div w:id="2074769322">
      <w:bodyDiv w:val="1"/>
      <w:marLeft w:val="0"/>
      <w:marRight w:val="0"/>
      <w:marTop w:val="0"/>
      <w:marBottom w:val="0"/>
      <w:divBdr>
        <w:top w:val="none" w:sz="0" w:space="0" w:color="auto"/>
        <w:left w:val="none" w:sz="0" w:space="0" w:color="auto"/>
        <w:bottom w:val="none" w:sz="0" w:space="0" w:color="auto"/>
        <w:right w:val="none" w:sz="0" w:space="0" w:color="auto"/>
      </w:divBdr>
    </w:div>
    <w:div w:id="2075077410">
      <w:bodyDiv w:val="1"/>
      <w:marLeft w:val="0"/>
      <w:marRight w:val="0"/>
      <w:marTop w:val="0"/>
      <w:marBottom w:val="0"/>
      <w:divBdr>
        <w:top w:val="none" w:sz="0" w:space="0" w:color="auto"/>
        <w:left w:val="none" w:sz="0" w:space="0" w:color="auto"/>
        <w:bottom w:val="none" w:sz="0" w:space="0" w:color="auto"/>
        <w:right w:val="none" w:sz="0" w:space="0" w:color="auto"/>
      </w:divBdr>
    </w:div>
    <w:div w:id="2078087152">
      <w:bodyDiv w:val="1"/>
      <w:marLeft w:val="0"/>
      <w:marRight w:val="0"/>
      <w:marTop w:val="0"/>
      <w:marBottom w:val="0"/>
      <w:divBdr>
        <w:top w:val="none" w:sz="0" w:space="0" w:color="auto"/>
        <w:left w:val="none" w:sz="0" w:space="0" w:color="auto"/>
        <w:bottom w:val="none" w:sz="0" w:space="0" w:color="auto"/>
        <w:right w:val="none" w:sz="0" w:space="0" w:color="auto"/>
      </w:divBdr>
    </w:div>
    <w:div w:id="2078430102">
      <w:bodyDiv w:val="1"/>
      <w:marLeft w:val="0"/>
      <w:marRight w:val="0"/>
      <w:marTop w:val="0"/>
      <w:marBottom w:val="0"/>
      <w:divBdr>
        <w:top w:val="none" w:sz="0" w:space="0" w:color="auto"/>
        <w:left w:val="none" w:sz="0" w:space="0" w:color="auto"/>
        <w:bottom w:val="none" w:sz="0" w:space="0" w:color="auto"/>
        <w:right w:val="none" w:sz="0" w:space="0" w:color="auto"/>
      </w:divBdr>
    </w:div>
    <w:div w:id="2079400815">
      <w:bodyDiv w:val="1"/>
      <w:marLeft w:val="0"/>
      <w:marRight w:val="0"/>
      <w:marTop w:val="0"/>
      <w:marBottom w:val="0"/>
      <w:divBdr>
        <w:top w:val="none" w:sz="0" w:space="0" w:color="auto"/>
        <w:left w:val="none" w:sz="0" w:space="0" w:color="auto"/>
        <w:bottom w:val="none" w:sz="0" w:space="0" w:color="auto"/>
        <w:right w:val="none" w:sz="0" w:space="0" w:color="auto"/>
      </w:divBdr>
    </w:div>
    <w:div w:id="2079479792">
      <w:bodyDiv w:val="1"/>
      <w:marLeft w:val="0"/>
      <w:marRight w:val="0"/>
      <w:marTop w:val="0"/>
      <w:marBottom w:val="0"/>
      <w:divBdr>
        <w:top w:val="none" w:sz="0" w:space="0" w:color="auto"/>
        <w:left w:val="none" w:sz="0" w:space="0" w:color="auto"/>
        <w:bottom w:val="none" w:sz="0" w:space="0" w:color="auto"/>
        <w:right w:val="none" w:sz="0" w:space="0" w:color="auto"/>
      </w:divBdr>
    </w:div>
    <w:div w:id="2080205540">
      <w:bodyDiv w:val="1"/>
      <w:marLeft w:val="0"/>
      <w:marRight w:val="0"/>
      <w:marTop w:val="0"/>
      <w:marBottom w:val="0"/>
      <w:divBdr>
        <w:top w:val="none" w:sz="0" w:space="0" w:color="auto"/>
        <w:left w:val="none" w:sz="0" w:space="0" w:color="auto"/>
        <w:bottom w:val="none" w:sz="0" w:space="0" w:color="auto"/>
        <w:right w:val="none" w:sz="0" w:space="0" w:color="auto"/>
      </w:divBdr>
    </w:div>
    <w:div w:id="2081321166">
      <w:bodyDiv w:val="1"/>
      <w:marLeft w:val="0"/>
      <w:marRight w:val="0"/>
      <w:marTop w:val="0"/>
      <w:marBottom w:val="0"/>
      <w:divBdr>
        <w:top w:val="none" w:sz="0" w:space="0" w:color="auto"/>
        <w:left w:val="none" w:sz="0" w:space="0" w:color="auto"/>
        <w:bottom w:val="none" w:sz="0" w:space="0" w:color="auto"/>
        <w:right w:val="none" w:sz="0" w:space="0" w:color="auto"/>
      </w:divBdr>
    </w:div>
    <w:div w:id="2081948038">
      <w:bodyDiv w:val="1"/>
      <w:marLeft w:val="0"/>
      <w:marRight w:val="0"/>
      <w:marTop w:val="0"/>
      <w:marBottom w:val="0"/>
      <w:divBdr>
        <w:top w:val="none" w:sz="0" w:space="0" w:color="auto"/>
        <w:left w:val="none" w:sz="0" w:space="0" w:color="auto"/>
        <w:bottom w:val="none" w:sz="0" w:space="0" w:color="auto"/>
        <w:right w:val="none" w:sz="0" w:space="0" w:color="auto"/>
      </w:divBdr>
    </w:div>
    <w:div w:id="2082823610">
      <w:bodyDiv w:val="1"/>
      <w:marLeft w:val="0"/>
      <w:marRight w:val="0"/>
      <w:marTop w:val="0"/>
      <w:marBottom w:val="0"/>
      <w:divBdr>
        <w:top w:val="none" w:sz="0" w:space="0" w:color="auto"/>
        <w:left w:val="none" w:sz="0" w:space="0" w:color="auto"/>
        <w:bottom w:val="none" w:sz="0" w:space="0" w:color="auto"/>
        <w:right w:val="none" w:sz="0" w:space="0" w:color="auto"/>
      </w:divBdr>
    </w:div>
    <w:div w:id="2083064607">
      <w:bodyDiv w:val="1"/>
      <w:marLeft w:val="0"/>
      <w:marRight w:val="0"/>
      <w:marTop w:val="0"/>
      <w:marBottom w:val="0"/>
      <w:divBdr>
        <w:top w:val="none" w:sz="0" w:space="0" w:color="auto"/>
        <w:left w:val="none" w:sz="0" w:space="0" w:color="auto"/>
        <w:bottom w:val="none" w:sz="0" w:space="0" w:color="auto"/>
        <w:right w:val="none" w:sz="0" w:space="0" w:color="auto"/>
      </w:divBdr>
    </w:div>
    <w:div w:id="2087265444">
      <w:bodyDiv w:val="1"/>
      <w:marLeft w:val="0"/>
      <w:marRight w:val="0"/>
      <w:marTop w:val="0"/>
      <w:marBottom w:val="0"/>
      <w:divBdr>
        <w:top w:val="none" w:sz="0" w:space="0" w:color="auto"/>
        <w:left w:val="none" w:sz="0" w:space="0" w:color="auto"/>
        <w:bottom w:val="none" w:sz="0" w:space="0" w:color="auto"/>
        <w:right w:val="none" w:sz="0" w:space="0" w:color="auto"/>
      </w:divBdr>
    </w:div>
    <w:div w:id="2089301139">
      <w:bodyDiv w:val="1"/>
      <w:marLeft w:val="0"/>
      <w:marRight w:val="0"/>
      <w:marTop w:val="0"/>
      <w:marBottom w:val="0"/>
      <w:divBdr>
        <w:top w:val="none" w:sz="0" w:space="0" w:color="auto"/>
        <w:left w:val="none" w:sz="0" w:space="0" w:color="auto"/>
        <w:bottom w:val="none" w:sz="0" w:space="0" w:color="auto"/>
        <w:right w:val="none" w:sz="0" w:space="0" w:color="auto"/>
      </w:divBdr>
    </w:div>
    <w:div w:id="2090543306">
      <w:bodyDiv w:val="1"/>
      <w:marLeft w:val="0"/>
      <w:marRight w:val="0"/>
      <w:marTop w:val="0"/>
      <w:marBottom w:val="0"/>
      <w:divBdr>
        <w:top w:val="none" w:sz="0" w:space="0" w:color="auto"/>
        <w:left w:val="none" w:sz="0" w:space="0" w:color="auto"/>
        <w:bottom w:val="none" w:sz="0" w:space="0" w:color="auto"/>
        <w:right w:val="none" w:sz="0" w:space="0" w:color="auto"/>
      </w:divBdr>
    </w:div>
    <w:div w:id="2091343030">
      <w:bodyDiv w:val="1"/>
      <w:marLeft w:val="0"/>
      <w:marRight w:val="0"/>
      <w:marTop w:val="0"/>
      <w:marBottom w:val="0"/>
      <w:divBdr>
        <w:top w:val="none" w:sz="0" w:space="0" w:color="auto"/>
        <w:left w:val="none" w:sz="0" w:space="0" w:color="auto"/>
        <w:bottom w:val="none" w:sz="0" w:space="0" w:color="auto"/>
        <w:right w:val="none" w:sz="0" w:space="0" w:color="auto"/>
      </w:divBdr>
    </w:div>
    <w:div w:id="2091996296">
      <w:bodyDiv w:val="1"/>
      <w:marLeft w:val="0"/>
      <w:marRight w:val="0"/>
      <w:marTop w:val="0"/>
      <w:marBottom w:val="0"/>
      <w:divBdr>
        <w:top w:val="none" w:sz="0" w:space="0" w:color="auto"/>
        <w:left w:val="none" w:sz="0" w:space="0" w:color="auto"/>
        <w:bottom w:val="none" w:sz="0" w:space="0" w:color="auto"/>
        <w:right w:val="none" w:sz="0" w:space="0" w:color="auto"/>
      </w:divBdr>
    </w:div>
    <w:div w:id="2096627758">
      <w:bodyDiv w:val="1"/>
      <w:marLeft w:val="0"/>
      <w:marRight w:val="0"/>
      <w:marTop w:val="0"/>
      <w:marBottom w:val="0"/>
      <w:divBdr>
        <w:top w:val="none" w:sz="0" w:space="0" w:color="auto"/>
        <w:left w:val="none" w:sz="0" w:space="0" w:color="auto"/>
        <w:bottom w:val="none" w:sz="0" w:space="0" w:color="auto"/>
        <w:right w:val="none" w:sz="0" w:space="0" w:color="auto"/>
      </w:divBdr>
    </w:div>
    <w:div w:id="2097550832">
      <w:bodyDiv w:val="1"/>
      <w:marLeft w:val="0"/>
      <w:marRight w:val="0"/>
      <w:marTop w:val="0"/>
      <w:marBottom w:val="0"/>
      <w:divBdr>
        <w:top w:val="none" w:sz="0" w:space="0" w:color="auto"/>
        <w:left w:val="none" w:sz="0" w:space="0" w:color="auto"/>
        <w:bottom w:val="none" w:sz="0" w:space="0" w:color="auto"/>
        <w:right w:val="none" w:sz="0" w:space="0" w:color="auto"/>
      </w:divBdr>
    </w:div>
    <w:div w:id="2099056202">
      <w:bodyDiv w:val="1"/>
      <w:marLeft w:val="0"/>
      <w:marRight w:val="0"/>
      <w:marTop w:val="0"/>
      <w:marBottom w:val="0"/>
      <w:divBdr>
        <w:top w:val="none" w:sz="0" w:space="0" w:color="auto"/>
        <w:left w:val="none" w:sz="0" w:space="0" w:color="auto"/>
        <w:bottom w:val="none" w:sz="0" w:space="0" w:color="auto"/>
        <w:right w:val="none" w:sz="0" w:space="0" w:color="auto"/>
      </w:divBdr>
    </w:div>
    <w:div w:id="2099859649">
      <w:bodyDiv w:val="1"/>
      <w:marLeft w:val="0"/>
      <w:marRight w:val="0"/>
      <w:marTop w:val="0"/>
      <w:marBottom w:val="0"/>
      <w:divBdr>
        <w:top w:val="none" w:sz="0" w:space="0" w:color="auto"/>
        <w:left w:val="none" w:sz="0" w:space="0" w:color="auto"/>
        <w:bottom w:val="none" w:sz="0" w:space="0" w:color="auto"/>
        <w:right w:val="none" w:sz="0" w:space="0" w:color="auto"/>
      </w:divBdr>
    </w:div>
    <w:div w:id="2101489546">
      <w:bodyDiv w:val="1"/>
      <w:marLeft w:val="0"/>
      <w:marRight w:val="0"/>
      <w:marTop w:val="0"/>
      <w:marBottom w:val="0"/>
      <w:divBdr>
        <w:top w:val="none" w:sz="0" w:space="0" w:color="auto"/>
        <w:left w:val="none" w:sz="0" w:space="0" w:color="auto"/>
        <w:bottom w:val="none" w:sz="0" w:space="0" w:color="auto"/>
        <w:right w:val="none" w:sz="0" w:space="0" w:color="auto"/>
      </w:divBdr>
    </w:div>
    <w:div w:id="2102486021">
      <w:bodyDiv w:val="1"/>
      <w:marLeft w:val="0"/>
      <w:marRight w:val="0"/>
      <w:marTop w:val="0"/>
      <w:marBottom w:val="0"/>
      <w:divBdr>
        <w:top w:val="none" w:sz="0" w:space="0" w:color="auto"/>
        <w:left w:val="none" w:sz="0" w:space="0" w:color="auto"/>
        <w:bottom w:val="none" w:sz="0" w:space="0" w:color="auto"/>
        <w:right w:val="none" w:sz="0" w:space="0" w:color="auto"/>
      </w:divBdr>
    </w:div>
    <w:div w:id="2106460751">
      <w:bodyDiv w:val="1"/>
      <w:marLeft w:val="0"/>
      <w:marRight w:val="0"/>
      <w:marTop w:val="0"/>
      <w:marBottom w:val="0"/>
      <w:divBdr>
        <w:top w:val="none" w:sz="0" w:space="0" w:color="auto"/>
        <w:left w:val="none" w:sz="0" w:space="0" w:color="auto"/>
        <w:bottom w:val="none" w:sz="0" w:space="0" w:color="auto"/>
        <w:right w:val="none" w:sz="0" w:space="0" w:color="auto"/>
      </w:divBdr>
    </w:div>
    <w:div w:id="2109503185">
      <w:bodyDiv w:val="1"/>
      <w:marLeft w:val="0"/>
      <w:marRight w:val="0"/>
      <w:marTop w:val="0"/>
      <w:marBottom w:val="0"/>
      <w:divBdr>
        <w:top w:val="none" w:sz="0" w:space="0" w:color="auto"/>
        <w:left w:val="none" w:sz="0" w:space="0" w:color="auto"/>
        <w:bottom w:val="none" w:sz="0" w:space="0" w:color="auto"/>
        <w:right w:val="none" w:sz="0" w:space="0" w:color="auto"/>
      </w:divBdr>
    </w:div>
    <w:div w:id="2111314091">
      <w:bodyDiv w:val="1"/>
      <w:marLeft w:val="0"/>
      <w:marRight w:val="0"/>
      <w:marTop w:val="0"/>
      <w:marBottom w:val="0"/>
      <w:divBdr>
        <w:top w:val="none" w:sz="0" w:space="0" w:color="auto"/>
        <w:left w:val="none" w:sz="0" w:space="0" w:color="auto"/>
        <w:bottom w:val="none" w:sz="0" w:space="0" w:color="auto"/>
        <w:right w:val="none" w:sz="0" w:space="0" w:color="auto"/>
      </w:divBdr>
    </w:div>
    <w:div w:id="2112357176">
      <w:bodyDiv w:val="1"/>
      <w:marLeft w:val="0"/>
      <w:marRight w:val="0"/>
      <w:marTop w:val="0"/>
      <w:marBottom w:val="0"/>
      <w:divBdr>
        <w:top w:val="none" w:sz="0" w:space="0" w:color="auto"/>
        <w:left w:val="none" w:sz="0" w:space="0" w:color="auto"/>
        <w:bottom w:val="none" w:sz="0" w:space="0" w:color="auto"/>
        <w:right w:val="none" w:sz="0" w:space="0" w:color="auto"/>
      </w:divBdr>
    </w:div>
    <w:div w:id="2113627539">
      <w:bodyDiv w:val="1"/>
      <w:marLeft w:val="0"/>
      <w:marRight w:val="0"/>
      <w:marTop w:val="0"/>
      <w:marBottom w:val="0"/>
      <w:divBdr>
        <w:top w:val="none" w:sz="0" w:space="0" w:color="auto"/>
        <w:left w:val="none" w:sz="0" w:space="0" w:color="auto"/>
        <w:bottom w:val="none" w:sz="0" w:space="0" w:color="auto"/>
        <w:right w:val="none" w:sz="0" w:space="0" w:color="auto"/>
      </w:divBdr>
    </w:div>
    <w:div w:id="2115468713">
      <w:bodyDiv w:val="1"/>
      <w:marLeft w:val="0"/>
      <w:marRight w:val="0"/>
      <w:marTop w:val="0"/>
      <w:marBottom w:val="0"/>
      <w:divBdr>
        <w:top w:val="none" w:sz="0" w:space="0" w:color="auto"/>
        <w:left w:val="none" w:sz="0" w:space="0" w:color="auto"/>
        <w:bottom w:val="none" w:sz="0" w:space="0" w:color="auto"/>
        <w:right w:val="none" w:sz="0" w:space="0" w:color="auto"/>
      </w:divBdr>
    </w:div>
    <w:div w:id="2115858288">
      <w:bodyDiv w:val="1"/>
      <w:marLeft w:val="0"/>
      <w:marRight w:val="0"/>
      <w:marTop w:val="0"/>
      <w:marBottom w:val="0"/>
      <w:divBdr>
        <w:top w:val="none" w:sz="0" w:space="0" w:color="auto"/>
        <w:left w:val="none" w:sz="0" w:space="0" w:color="auto"/>
        <w:bottom w:val="none" w:sz="0" w:space="0" w:color="auto"/>
        <w:right w:val="none" w:sz="0" w:space="0" w:color="auto"/>
      </w:divBdr>
    </w:div>
    <w:div w:id="2117209023">
      <w:bodyDiv w:val="1"/>
      <w:marLeft w:val="0"/>
      <w:marRight w:val="0"/>
      <w:marTop w:val="0"/>
      <w:marBottom w:val="0"/>
      <w:divBdr>
        <w:top w:val="none" w:sz="0" w:space="0" w:color="auto"/>
        <w:left w:val="none" w:sz="0" w:space="0" w:color="auto"/>
        <w:bottom w:val="none" w:sz="0" w:space="0" w:color="auto"/>
        <w:right w:val="none" w:sz="0" w:space="0" w:color="auto"/>
      </w:divBdr>
    </w:div>
    <w:div w:id="2118132423">
      <w:bodyDiv w:val="1"/>
      <w:marLeft w:val="0"/>
      <w:marRight w:val="0"/>
      <w:marTop w:val="0"/>
      <w:marBottom w:val="0"/>
      <w:divBdr>
        <w:top w:val="none" w:sz="0" w:space="0" w:color="auto"/>
        <w:left w:val="none" w:sz="0" w:space="0" w:color="auto"/>
        <w:bottom w:val="none" w:sz="0" w:space="0" w:color="auto"/>
        <w:right w:val="none" w:sz="0" w:space="0" w:color="auto"/>
      </w:divBdr>
    </w:div>
    <w:div w:id="2120055125">
      <w:bodyDiv w:val="1"/>
      <w:marLeft w:val="0"/>
      <w:marRight w:val="0"/>
      <w:marTop w:val="0"/>
      <w:marBottom w:val="0"/>
      <w:divBdr>
        <w:top w:val="none" w:sz="0" w:space="0" w:color="auto"/>
        <w:left w:val="none" w:sz="0" w:space="0" w:color="auto"/>
        <w:bottom w:val="none" w:sz="0" w:space="0" w:color="auto"/>
        <w:right w:val="none" w:sz="0" w:space="0" w:color="auto"/>
      </w:divBdr>
    </w:div>
    <w:div w:id="2122070022">
      <w:bodyDiv w:val="1"/>
      <w:marLeft w:val="0"/>
      <w:marRight w:val="0"/>
      <w:marTop w:val="0"/>
      <w:marBottom w:val="0"/>
      <w:divBdr>
        <w:top w:val="none" w:sz="0" w:space="0" w:color="auto"/>
        <w:left w:val="none" w:sz="0" w:space="0" w:color="auto"/>
        <w:bottom w:val="none" w:sz="0" w:space="0" w:color="auto"/>
        <w:right w:val="none" w:sz="0" w:space="0" w:color="auto"/>
      </w:divBdr>
    </w:div>
    <w:div w:id="2122414127">
      <w:bodyDiv w:val="1"/>
      <w:marLeft w:val="0"/>
      <w:marRight w:val="0"/>
      <w:marTop w:val="0"/>
      <w:marBottom w:val="0"/>
      <w:divBdr>
        <w:top w:val="none" w:sz="0" w:space="0" w:color="auto"/>
        <w:left w:val="none" w:sz="0" w:space="0" w:color="auto"/>
        <w:bottom w:val="none" w:sz="0" w:space="0" w:color="auto"/>
        <w:right w:val="none" w:sz="0" w:space="0" w:color="auto"/>
      </w:divBdr>
    </w:div>
    <w:div w:id="2122845217">
      <w:bodyDiv w:val="1"/>
      <w:marLeft w:val="0"/>
      <w:marRight w:val="0"/>
      <w:marTop w:val="0"/>
      <w:marBottom w:val="0"/>
      <w:divBdr>
        <w:top w:val="none" w:sz="0" w:space="0" w:color="auto"/>
        <w:left w:val="none" w:sz="0" w:space="0" w:color="auto"/>
        <w:bottom w:val="none" w:sz="0" w:space="0" w:color="auto"/>
        <w:right w:val="none" w:sz="0" w:space="0" w:color="auto"/>
      </w:divBdr>
    </w:div>
    <w:div w:id="2123379063">
      <w:bodyDiv w:val="1"/>
      <w:marLeft w:val="0"/>
      <w:marRight w:val="0"/>
      <w:marTop w:val="0"/>
      <w:marBottom w:val="0"/>
      <w:divBdr>
        <w:top w:val="none" w:sz="0" w:space="0" w:color="auto"/>
        <w:left w:val="none" w:sz="0" w:space="0" w:color="auto"/>
        <w:bottom w:val="none" w:sz="0" w:space="0" w:color="auto"/>
        <w:right w:val="none" w:sz="0" w:space="0" w:color="auto"/>
      </w:divBdr>
    </w:div>
    <w:div w:id="2123841014">
      <w:bodyDiv w:val="1"/>
      <w:marLeft w:val="0"/>
      <w:marRight w:val="0"/>
      <w:marTop w:val="0"/>
      <w:marBottom w:val="0"/>
      <w:divBdr>
        <w:top w:val="none" w:sz="0" w:space="0" w:color="auto"/>
        <w:left w:val="none" w:sz="0" w:space="0" w:color="auto"/>
        <w:bottom w:val="none" w:sz="0" w:space="0" w:color="auto"/>
        <w:right w:val="none" w:sz="0" w:space="0" w:color="auto"/>
      </w:divBdr>
    </w:div>
    <w:div w:id="2124491804">
      <w:bodyDiv w:val="1"/>
      <w:marLeft w:val="0"/>
      <w:marRight w:val="0"/>
      <w:marTop w:val="0"/>
      <w:marBottom w:val="0"/>
      <w:divBdr>
        <w:top w:val="none" w:sz="0" w:space="0" w:color="auto"/>
        <w:left w:val="none" w:sz="0" w:space="0" w:color="auto"/>
        <w:bottom w:val="none" w:sz="0" w:space="0" w:color="auto"/>
        <w:right w:val="none" w:sz="0" w:space="0" w:color="auto"/>
      </w:divBdr>
    </w:div>
    <w:div w:id="2125995070">
      <w:bodyDiv w:val="1"/>
      <w:marLeft w:val="0"/>
      <w:marRight w:val="0"/>
      <w:marTop w:val="0"/>
      <w:marBottom w:val="0"/>
      <w:divBdr>
        <w:top w:val="none" w:sz="0" w:space="0" w:color="auto"/>
        <w:left w:val="none" w:sz="0" w:space="0" w:color="auto"/>
        <w:bottom w:val="none" w:sz="0" w:space="0" w:color="auto"/>
        <w:right w:val="none" w:sz="0" w:space="0" w:color="auto"/>
      </w:divBdr>
    </w:div>
    <w:div w:id="2127193407">
      <w:bodyDiv w:val="1"/>
      <w:marLeft w:val="0"/>
      <w:marRight w:val="0"/>
      <w:marTop w:val="0"/>
      <w:marBottom w:val="0"/>
      <w:divBdr>
        <w:top w:val="none" w:sz="0" w:space="0" w:color="auto"/>
        <w:left w:val="none" w:sz="0" w:space="0" w:color="auto"/>
        <w:bottom w:val="none" w:sz="0" w:space="0" w:color="auto"/>
        <w:right w:val="none" w:sz="0" w:space="0" w:color="auto"/>
      </w:divBdr>
    </w:div>
    <w:div w:id="2127238385">
      <w:bodyDiv w:val="1"/>
      <w:marLeft w:val="0"/>
      <w:marRight w:val="0"/>
      <w:marTop w:val="0"/>
      <w:marBottom w:val="0"/>
      <w:divBdr>
        <w:top w:val="none" w:sz="0" w:space="0" w:color="auto"/>
        <w:left w:val="none" w:sz="0" w:space="0" w:color="auto"/>
        <w:bottom w:val="none" w:sz="0" w:space="0" w:color="auto"/>
        <w:right w:val="none" w:sz="0" w:space="0" w:color="auto"/>
      </w:divBdr>
    </w:div>
    <w:div w:id="2127431067">
      <w:bodyDiv w:val="1"/>
      <w:marLeft w:val="0"/>
      <w:marRight w:val="0"/>
      <w:marTop w:val="0"/>
      <w:marBottom w:val="0"/>
      <w:divBdr>
        <w:top w:val="none" w:sz="0" w:space="0" w:color="auto"/>
        <w:left w:val="none" w:sz="0" w:space="0" w:color="auto"/>
        <w:bottom w:val="none" w:sz="0" w:space="0" w:color="auto"/>
        <w:right w:val="none" w:sz="0" w:space="0" w:color="auto"/>
      </w:divBdr>
    </w:div>
    <w:div w:id="2127656548">
      <w:bodyDiv w:val="1"/>
      <w:marLeft w:val="0"/>
      <w:marRight w:val="0"/>
      <w:marTop w:val="0"/>
      <w:marBottom w:val="0"/>
      <w:divBdr>
        <w:top w:val="none" w:sz="0" w:space="0" w:color="auto"/>
        <w:left w:val="none" w:sz="0" w:space="0" w:color="auto"/>
        <w:bottom w:val="none" w:sz="0" w:space="0" w:color="auto"/>
        <w:right w:val="none" w:sz="0" w:space="0" w:color="auto"/>
      </w:divBdr>
    </w:div>
    <w:div w:id="2128424833">
      <w:bodyDiv w:val="1"/>
      <w:marLeft w:val="0"/>
      <w:marRight w:val="0"/>
      <w:marTop w:val="0"/>
      <w:marBottom w:val="0"/>
      <w:divBdr>
        <w:top w:val="none" w:sz="0" w:space="0" w:color="auto"/>
        <w:left w:val="none" w:sz="0" w:space="0" w:color="auto"/>
        <w:bottom w:val="none" w:sz="0" w:space="0" w:color="auto"/>
        <w:right w:val="none" w:sz="0" w:space="0" w:color="auto"/>
      </w:divBdr>
    </w:div>
    <w:div w:id="2131433326">
      <w:bodyDiv w:val="1"/>
      <w:marLeft w:val="0"/>
      <w:marRight w:val="0"/>
      <w:marTop w:val="0"/>
      <w:marBottom w:val="0"/>
      <w:divBdr>
        <w:top w:val="none" w:sz="0" w:space="0" w:color="auto"/>
        <w:left w:val="none" w:sz="0" w:space="0" w:color="auto"/>
        <w:bottom w:val="none" w:sz="0" w:space="0" w:color="auto"/>
        <w:right w:val="none" w:sz="0" w:space="0" w:color="auto"/>
      </w:divBdr>
    </w:div>
    <w:div w:id="2131438092">
      <w:bodyDiv w:val="1"/>
      <w:marLeft w:val="0"/>
      <w:marRight w:val="0"/>
      <w:marTop w:val="0"/>
      <w:marBottom w:val="0"/>
      <w:divBdr>
        <w:top w:val="none" w:sz="0" w:space="0" w:color="auto"/>
        <w:left w:val="none" w:sz="0" w:space="0" w:color="auto"/>
        <w:bottom w:val="none" w:sz="0" w:space="0" w:color="auto"/>
        <w:right w:val="none" w:sz="0" w:space="0" w:color="auto"/>
      </w:divBdr>
    </w:div>
    <w:div w:id="2134250996">
      <w:bodyDiv w:val="1"/>
      <w:marLeft w:val="0"/>
      <w:marRight w:val="0"/>
      <w:marTop w:val="0"/>
      <w:marBottom w:val="0"/>
      <w:divBdr>
        <w:top w:val="none" w:sz="0" w:space="0" w:color="auto"/>
        <w:left w:val="none" w:sz="0" w:space="0" w:color="auto"/>
        <w:bottom w:val="none" w:sz="0" w:space="0" w:color="auto"/>
        <w:right w:val="none" w:sz="0" w:space="0" w:color="auto"/>
      </w:divBdr>
    </w:div>
    <w:div w:id="2134669214">
      <w:bodyDiv w:val="1"/>
      <w:marLeft w:val="0"/>
      <w:marRight w:val="0"/>
      <w:marTop w:val="0"/>
      <w:marBottom w:val="0"/>
      <w:divBdr>
        <w:top w:val="none" w:sz="0" w:space="0" w:color="auto"/>
        <w:left w:val="none" w:sz="0" w:space="0" w:color="auto"/>
        <w:bottom w:val="none" w:sz="0" w:space="0" w:color="auto"/>
        <w:right w:val="none" w:sz="0" w:space="0" w:color="auto"/>
      </w:divBdr>
    </w:div>
    <w:div w:id="2135516469">
      <w:bodyDiv w:val="1"/>
      <w:marLeft w:val="0"/>
      <w:marRight w:val="0"/>
      <w:marTop w:val="0"/>
      <w:marBottom w:val="0"/>
      <w:divBdr>
        <w:top w:val="none" w:sz="0" w:space="0" w:color="auto"/>
        <w:left w:val="none" w:sz="0" w:space="0" w:color="auto"/>
        <w:bottom w:val="none" w:sz="0" w:space="0" w:color="auto"/>
        <w:right w:val="none" w:sz="0" w:space="0" w:color="auto"/>
      </w:divBdr>
    </w:div>
    <w:div w:id="2135757813">
      <w:bodyDiv w:val="1"/>
      <w:marLeft w:val="0"/>
      <w:marRight w:val="0"/>
      <w:marTop w:val="0"/>
      <w:marBottom w:val="0"/>
      <w:divBdr>
        <w:top w:val="none" w:sz="0" w:space="0" w:color="auto"/>
        <w:left w:val="none" w:sz="0" w:space="0" w:color="auto"/>
        <w:bottom w:val="none" w:sz="0" w:space="0" w:color="auto"/>
        <w:right w:val="none" w:sz="0" w:space="0" w:color="auto"/>
      </w:divBdr>
    </w:div>
    <w:div w:id="2138063431">
      <w:bodyDiv w:val="1"/>
      <w:marLeft w:val="0"/>
      <w:marRight w:val="0"/>
      <w:marTop w:val="0"/>
      <w:marBottom w:val="0"/>
      <w:divBdr>
        <w:top w:val="none" w:sz="0" w:space="0" w:color="auto"/>
        <w:left w:val="none" w:sz="0" w:space="0" w:color="auto"/>
        <w:bottom w:val="none" w:sz="0" w:space="0" w:color="auto"/>
        <w:right w:val="none" w:sz="0" w:space="0" w:color="auto"/>
      </w:divBdr>
    </w:div>
    <w:div w:id="2138138027">
      <w:bodyDiv w:val="1"/>
      <w:marLeft w:val="0"/>
      <w:marRight w:val="0"/>
      <w:marTop w:val="0"/>
      <w:marBottom w:val="0"/>
      <w:divBdr>
        <w:top w:val="none" w:sz="0" w:space="0" w:color="auto"/>
        <w:left w:val="none" w:sz="0" w:space="0" w:color="auto"/>
        <w:bottom w:val="none" w:sz="0" w:space="0" w:color="auto"/>
        <w:right w:val="none" w:sz="0" w:space="0" w:color="auto"/>
      </w:divBdr>
    </w:div>
    <w:div w:id="2138180109">
      <w:bodyDiv w:val="1"/>
      <w:marLeft w:val="0"/>
      <w:marRight w:val="0"/>
      <w:marTop w:val="0"/>
      <w:marBottom w:val="0"/>
      <w:divBdr>
        <w:top w:val="none" w:sz="0" w:space="0" w:color="auto"/>
        <w:left w:val="none" w:sz="0" w:space="0" w:color="auto"/>
        <w:bottom w:val="none" w:sz="0" w:space="0" w:color="auto"/>
        <w:right w:val="none" w:sz="0" w:space="0" w:color="auto"/>
      </w:divBdr>
    </w:div>
    <w:div w:id="2138834406">
      <w:bodyDiv w:val="1"/>
      <w:marLeft w:val="0"/>
      <w:marRight w:val="0"/>
      <w:marTop w:val="0"/>
      <w:marBottom w:val="0"/>
      <w:divBdr>
        <w:top w:val="none" w:sz="0" w:space="0" w:color="auto"/>
        <w:left w:val="none" w:sz="0" w:space="0" w:color="auto"/>
        <w:bottom w:val="none" w:sz="0" w:space="0" w:color="auto"/>
        <w:right w:val="none" w:sz="0" w:space="0" w:color="auto"/>
      </w:divBdr>
    </w:div>
    <w:div w:id="2142532209">
      <w:bodyDiv w:val="1"/>
      <w:marLeft w:val="0"/>
      <w:marRight w:val="0"/>
      <w:marTop w:val="0"/>
      <w:marBottom w:val="0"/>
      <w:divBdr>
        <w:top w:val="none" w:sz="0" w:space="0" w:color="auto"/>
        <w:left w:val="none" w:sz="0" w:space="0" w:color="auto"/>
        <w:bottom w:val="none" w:sz="0" w:space="0" w:color="auto"/>
        <w:right w:val="none" w:sz="0" w:space="0" w:color="auto"/>
      </w:divBdr>
    </w:div>
    <w:div w:id="2143115561">
      <w:bodyDiv w:val="1"/>
      <w:marLeft w:val="0"/>
      <w:marRight w:val="0"/>
      <w:marTop w:val="0"/>
      <w:marBottom w:val="0"/>
      <w:divBdr>
        <w:top w:val="none" w:sz="0" w:space="0" w:color="auto"/>
        <w:left w:val="none" w:sz="0" w:space="0" w:color="auto"/>
        <w:bottom w:val="none" w:sz="0" w:space="0" w:color="auto"/>
        <w:right w:val="none" w:sz="0" w:space="0" w:color="auto"/>
      </w:divBdr>
    </w:div>
    <w:div w:id="2144612243">
      <w:bodyDiv w:val="1"/>
      <w:marLeft w:val="0"/>
      <w:marRight w:val="0"/>
      <w:marTop w:val="0"/>
      <w:marBottom w:val="0"/>
      <w:divBdr>
        <w:top w:val="none" w:sz="0" w:space="0" w:color="auto"/>
        <w:left w:val="none" w:sz="0" w:space="0" w:color="auto"/>
        <w:bottom w:val="none" w:sz="0" w:space="0" w:color="auto"/>
        <w:right w:val="none" w:sz="0" w:space="0" w:color="auto"/>
      </w:divBdr>
    </w:div>
    <w:div w:id="2145077392">
      <w:bodyDiv w:val="1"/>
      <w:marLeft w:val="0"/>
      <w:marRight w:val="0"/>
      <w:marTop w:val="0"/>
      <w:marBottom w:val="0"/>
      <w:divBdr>
        <w:top w:val="none" w:sz="0" w:space="0" w:color="auto"/>
        <w:left w:val="none" w:sz="0" w:space="0" w:color="auto"/>
        <w:bottom w:val="none" w:sz="0" w:space="0" w:color="auto"/>
        <w:right w:val="none" w:sz="0" w:space="0" w:color="auto"/>
      </w:divBdr>
    </w:div>
    <w:div w:id="2146312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Dra98</b:Tag>
    <b:SourceType>Book</b:SourceType>
    <b:Guid>{33FDA89E-3C31-48F6-824E-EC8A6C7E77C7}</b:Guid>
    <b:Title>Applied regression analysis</b:Title>
    <b:Year>1998</b:Year>
    <b:Author>
      <b:Author>
        <b:NameList>
          <b:Person>
            <b:Last>Draper</b:Last>
            <b:First>Norman</b:First>
            <b:Middle>Richard, author.</b:Middle>
          </b:Person>
          <b:Person>
            <b:Last>Smith</b:Last>
            <b:First>Harry</b:First>
          </b:Person>
        </b:NameList>
      </b:Author>
    </b:Author>
    <b:Publisher>Hoboken, New Jersey : John Wiley &amp; Sons, Inc.</b:Publisher>
    <b:RefOrder>2</b:RefOrder>
  </b:Source>
  <b:Source>
    <b:Tag>Dar08</b:Tag>
    <b:SourceType>Book</b:SourceType>
    <b:Guid>{64839F4D-C85E-1C44-83C0-766D5A0AC91C}</b:Guid>
    <b:Title>Bayesian networks</b:Title>
    <b:Publisher>Foundations of Artificial Intelligence</b:Publisher>
    <b:Year>2008</b:Year>
    <b:Author>
      <b:Author>
        <b:NameList>
          <b:Person>
            <b:Last>Darwiche</b:Last>
            <b:First>A</b:First>
          </b:Person>
        </b:NameList>
      </b:Author>
    </b:Author>
    <b:RefOrder>19</b:RefOrder>
  </b:Source>
  <b:Source>
    <b:Tag>Car15</b:Tag>
    <b:SourceType>JournalArticle</b:SourceType>
    <b:Guid>{D0FD2BE8-A396-8346-A875-AB48B9650032}</b:Guid>
    <b:Author>
      <b:Author>
        <b:NameList>
          <b:Person>
            <b:Last>Carranza</b:Last>
            <b:First>Emmanuel</b:First>
            <b:Middle>John M.</b:Middle>
          </b:Person>
          <b:Person>
            <b:Last>Laborte</b:Last>
            <b:First>Alice</b:First>
            <b:Middle>G.</b:Middle>
          </b:Person>
        </b:NameList>
      </b:Author>
    </b:Author>
    <b:Title>Random forest predictive modeling of mineral prospectivity with small number of prospects and data with missing values in Abra (Philippines)</b:Title>
    <b:JournalName>Computers &amp; geosciences</b:JournalName>
    <b:Year>2015</b:Year>
    <b:Pages>60-70</b:Pages>
    <b:Volume>74</b:Volume>
    <b:RefOrder>5</b:RefOrder>
  </b:Source>
  <b:Source>
    <b:Tag>Bre01</b:Tag>
    <b:SourceType>JournalArticle</b:SourceType>
    <b:Guid>{5A887AE6-CF79-4449-AE7B-91FC1867A365}</b:Guid>
    <b:Author>
      <b:Author>
        <b:NameList>
          <b:Person>
            <b:Last>Breiman</b:Last>
            <b:First>Leo</b:First>
          </b:Person>
        </b:NameList>
      </b:Author>
    </b:Author>
    <b:Title>Random forests</b:Title>
    <b:JournalName>Machine learning</b:JournalName>
    <b:Year>2001</b:Year>
    <b:Pages>5-32</b:Pages>
    <b:Volume>45</b:Volume>
    <b:RefOrder>4</b:RefOrder>
  </b:Source>
  <b:Source>
    <b:Tag>Núñ13</b:Tag>
    <b:SourceType>JournalArticle</b:SourceType>
    <b:Guid>{41F078BA-2163-3A46-A140-F13D561D1A9A}</b:Guid>
    <b:Author>
      <b:Author>
        <b:NameList>
          <b:Person>
            <b:Last>Julia</b:Last>
            <b:Middle> Margarita </b:Middle>
            <b:First>Núñez-Tabales</b:First>
          </b:Person>
          <b:Person>
            <b:Last>José</b:Last>
            <b:Middle>M</b:Middle>
            <b:First>Caridad</b:First>
          </b:Person>
          <b:Person>
            <b:Last>Francisco</b:Last>
            <b:Middle>José</b:Middle>
            <b:First>Rey</b:First>
          </b:Person>
        </b:NameList>
      </b:Author>
    </b:Author>
    <b:Title>Artificial Neural Networks for Predicting Real Estate Prices</b:Title>
    <b:JournalName>Revista de métodos cuantitativos para la economía y la empresa</b:JournalName>
    <b:Year>2013</b:Year>
    <b:Pages>29-44</b:Pages>
    <b:Volume>15</b:Volume>
    <b:RefOrder>10</b:RefOrder>
  </b:Source>
  <b:Source>
    <b:Tag>Myl04</b:Tag>
    <b:SourceType>JournalArticle</b:SourceType>
    <b:Guid>{5B43D6DE-2FDE-2E4D-9F9F-F0BA85AAC9D5}</b:Guid>
    <b:Author>
      <b:Author>
        <b:NameList>
          <b:Person>
            <b:Last>Myles</b:Last>
            <b:First>A.J.</b:First>
          </b:Person>
          <b:Person>
            <b:Last>Feudale</b:Last>
            <b:First>R.N.</b:First>
          </b:Person>
          <b:Person>
            <b:Last>Liu</b:Last>
            <b:First>Y</b:First>
          </b:Person>
          <b:Person>
            <b:Last>Woody</b:Last>
            <b:First>N.A.</b:First>
          </b:Person>
        </b:NameList>
      </b:Author>
    </b:Author>
    <b:Title>An introduction to decision tree modeling</b:Title>
    <b:JournalName>Journal of Chemometrics: A Journal of the Chemometrics Society</b:JournalName>
    <b:Year>2004</b:Year>
    <b:Pages>275-285</b:Pages>
    <b:Volume>18</b:Volume>
    <b:RefOrder>15</b:RefOrder>
  </b:Source>
  <b:Source>
    <b:Tag>Yun20</b:Tag>
    <b:SourceType>JournalArticle</b:SourceType>
    <b:Guid>{DD501B2F-8E91-F24C-9D3A-0C4621CF6279}</b:Guid>
    <b:Author>
      <b:Author>
        <b:NameList>
          <b:Person>
            <b:Last>Yunneng</b:Last>
            <b:First>Q</b:First>
          </b:Person>
        </b:NameList>
      </b:Author>
    </b:Author>
    <b:Title>A new stock price prediction model based on improved KNN</b:Title>
    <b:JournalName>In 2020 7th International Conference on Information Science and Control Engineering (ICISCE) IEEE</b:JournalName>
    <b:Year>2020</b:Year>
    <b:Pages>77-80</b:Pages>
    <b:RefOrder>12</b:RefOrder>
  </b:Source>
  <b:Source>
    <b:Tag>Eli11</b:Tag>
    <b:SourceType>DocumentFromInternetSite</b:SourceType>
    <b:Guid>{DBCFFDE7-CE60-6D4B-B05B-2B6F057B9916}</b:Guid>
    <b:Author>
      <b:Author>
        <b:NameList>
          <b:Person>
            <b:Last>Elith</b:Last>
            <b:First>Jane</b:First>
          </b:Person>
          <b:Person>
            <b:Last>Leathwick</b:Last>
            <b:First>John</b:First>
          </b:Person>
        </b:NameList>
      </b:Author>
    </b:Author>
    <b:Title>Boosted Regression Trees for ecological modeling</b:Title>
    <b:JournalName>R Documentation. Available online: https://cran. r-project. org/web/packages/dismo/vignettes/brt. pdf</b:JournalName>
    <b:Year>2011</b:Year>
    <b:InternetSiteTitle>R Documentation</b:InternetSiteTitle>
    <b:Month>June</b:Month>
    <b:Day>12</b:Day>
    <b:URL>https://cran. r-project. org/web/packages/dismo/vignettes/brt.pdf</b:URL>
    <b:RefOrder>6</b:RefOrder>
  </b:Source>
  <b:Source>
    <b:Tag>Cra03</b:Tag>
    <b:SourceType>JournalArticle</b:SourceType>
    <b:Guid>{4EC8B450-D91B-F24C-B056-228E994A52CB}</b:Guid>
    <b:Author>
      <b:Author>
        <b:NameList>
          <b:Person>
            <b:Last>Crawford</b:Last>
            <b:First>GW</b:First>
            <b:Middle>&amp; Fratantoni</b:Middle>
          </b:Person>
        </b:NameList>
      </b:Author>
    </b:Author>
    <b:Title>Assessing the Forecasting Performance of Regime-Switching, ARIMA and GARCH Models of House Prices</b:Title>
    <b:JournalName>Real Estate Economics</b:JournalName>
    <b:Year>2003</b:Year>
    <b:Pages>223-243</b:Pages>
    <b:Volume>31</b:Volume>
    <b:RefOrder>17</b:RefOrder>
  </b:Source>
  <b:Source>
    <b:Tag>Tsa19</b:Tag>
    <b:SourceType>JournalArticle</b:SourceType>
    <b:Guid>{22B2C26C-304E-354E-8A2E-E444F1119EA5}</b:Guid>
    <b:Title>Bayesian network learning with the PC algorithm: an improved and correct variation</b:Title>
    <b:Publisher>Applied Artificial Intelligence,</b:Publisher>
    <b:Year>2019</b:Year>
    <b:Author>
      <b:Author>
        <b:NameList>
          <b:Person>
            <b:Last>Tsagris</b:Last>
            <b:First>M</b:First>
          </b:Person>
        </b:NameList>
      </b:Author>
    </b:Author>
    <b:JournalName>Applied Artificial Intelligence</b:JournalName>
    <b:Pages>101-123</b:Pages>
    <b:Volume>33</b:Volume>
    <b:RefOrder>21</b:RefOrder>
  </b:Source>
  <b:Source>
    <b:Tag>Son15</b:Tag>
    <b:SourceType>JournalArticle</b:SourceType>
    <b:Guid>{C525DDD3-CDCA-AA49-A399-533F861582B9}</b:Guid>
    <b:Title>Decision tree methods: applications for classification and prediction</b:Title>
    <b:JournalName>Shanghai archives of psychiatry</b:JournalName>
    <b:Year>2015</b:Year>
    <b:Pages>130-135</b:Pages>
    <b:Author>
      <b:Author>
        <b:NameList>
          <b:Person>
            <b:Last>Song</b:Last>
            <b:First>Y.Y</b:First>
          </b:Person>
          <b:Person>
            <b:Last>Ying</b:Last>
            <b:First>L.U.</b:First>
          </b:Person>
        </b:NameList>
      </b:Author>
    </b:Author>
    <b:Volume>27</b:Volume>
    <b:RefOrder>14</b:RefOrder>
  </b:Source>
  <b:Source>
    <b:Tag>Sam20</b:Tag>
    <b:SourceType>JournalArticle</b:SourceType>
    <b:Guid>{EEF698FE-3C12-7842-836F-9A1758F770BA}</b:Guid>
    <b:Title>Used car price prediction using k-nearest neighbor based model</b:Title>
    <b:JournalName>Int. J. Innov. Res. Appl. Sci. Eng.(IJIRASE)</b:JournalName>
    <b:Year>2020</b:Year>
    <b:Pages>629-632</b:Pages>
    <b:Author>
      <b:Author>
        <b:NameList>
          <b:Person>
            <b:Last>Samruddhi</b:Last>
            <b:First>K</b:First>
          </b:Person>
          <b:Person>
            <b:Last>Kumar</b:Last>
            <b:First>R.A.</b:First>
          </b:Person>
        </b:NameList>
      </b:Author>
    </b:Author>
    <b:Volume>271</b:Volume>
    <b:RefOrder>13</b:RefOrder>
  </b:Source>
  <b:Source>
    <b:Tag>Häg18</b:Tag>
    <b:SourceType>JournalArticle</b:SourceType>
    <b:Guid>{5906556C-E8E8-E145-AED5-8CF9CF422617}</b:Guid>
    <b:Title>Data‐driven confounder selection via Markov and Bayesian networks</b:Title>
    <b:Publisher>Biometrics</b:Publisher>
    <b:Year>2018</b:Year>
    <b:Author>
      <b:Author>
        <b:NameList>
          <b:Person>
            <b:Last>Haggstrom</b:Last>
            <b:First>Jenny</b:First>
          </b:Person>
        </b:NameList>
      </b:Author>
    </b:Author>
    <b:JournalName>Biometrics</b:JournalName>
    <b:Volume>74</b:Volume>
    <b:Pages>389-398</b:Pages>
    <b:RefOrder>20</b:RefOrder>
  </b:Source>
  <b:Source>
    <b:Tag>Gis06</b:Tag>
    <b:SourceType>JournalArticle</b:SourceType>
    <b:Guid>{DA91A1E5-73FA-BB41-9A4E-EDE78EF53D1A}</b:Guid>
    <b:Title>Random Forests for land cover classification</b:Title>
    <b:Year>2006</b:Year>
    <b:Author>
      <b:Author>
        <b:NameList>
          <b:Person>
            <b:Last>Gislason</b:Last>
            <b:First>Pall</b:First>
            <b:Middle>Oskar</b:Middle>
          </b:Person>
          <b:Person>
            <b:Last>Benediktsson</b:Last>
            <b:First>Jon</b:First>
            <b:Middle>Atli</b:Middle>
          </b:Person>
          <b:Person>
            <b:Last>Sveinsson</b:Last>
            <b:First>Johannes</b:First>
            <b:Middle>R.</b:Middle>
          </b:Person>
        </b:NameList>
      </b:Author>
    </b:Author>
    <b:JournalName>Pattern recognition letters</b:JournalName>
    <b:Pages>294-300</b:Pages>
    <b:Volume>27</b:Volume>
    <b:RefOrder>7</b:RefOrder>
  </b:Source>
  <b:Source>
    <b:Tag>Pat18</b:Tag>
    <b:SourceType>JournalArticle</b:SourceType>
    <b:Guid>{912AF324-8866-4A43-8045-8D37BAB5541C}</b:Guid>
    <b:Title>Similarity encoding for learning with dirty categorical variables</b:Title>
    <b:Year>2018</b:Year>
    <b:Author>
      <b:Author>
        <b:NameList>
          <b:Person>
            <b:Last>Patricio Cerda</b:Last>
            <b:First>Gal</b:First>
            <b:Middle>Varoquaux, Balzs Kgl</b:Middle>
          </b:Person>
        </b:NameList>
      </b:Author>
    </b:Author>
    <b:JournalName>arXiv</b:JournalName>
    <b:Volume>1806.00979</b:Volume>
    <b:RefOrder>3</b:RefOrder>
  </b:Source>
  <b:Source>
    <b:Tag>Too94</b:Tag>
    <b:SourceType>JournalArticle</b:SourceType>
    <b:Guid>{3F7897FE-8DDE-4A36-9D04-1D9BE93F11A3}</b:Guid>
    <b:Title>Multiple Regression: Testing and Interpreting Interactions</b:Title>
    <b:Year>1994</b:Year>
    <b:Author>
      <b:Author>
        <b:NameList>
          <b:Person>
            <b:Last>Toothaker</b:Last>
            <b:First>Larry</b:First>
            <b:Middle>E.</b:Middle>
          </b:Person>
          <b:Person>
            <b:Last>Aiken</b:Last>
            <b:First>Leona</b:First>
            <b:Middle>S.</b:Middle>
          </b:Person>
          <b:Person>
            <b:Last>West</b:Last>
            <b:First>Stephen</b:First>
            <b:Middle>G</b:Middle>
          </b:Person>
        </b:NameList>
      </b:Author>
    </b:Author>
    <b:JournalName>The Journal of the Operational Research Society</b:JournalName>
    <b:Pages>119-</b:Pages>
    <b:Volume>45</b:Volume>
    <b:RefOrder>1</b:RefOrder>
  </b:Source>
  <b:Source>
    <b:Tag>Xia21</b:Tag>
    <b:SourceType>JournalArticle</b:SourceType>
    <b:Guid>{FAB22BAE-E11E-47D2-8D61-5A97C4F09225}</b:Guid>
    <b:Author>
      <b:Author>
        <b:NameList>
          <b:Person>
            <b:Last>Xiaojie</b:Last>
            <b:First>Xu</b:First>
          </b:Person>
          <b:Person>
            <b:Last> Yun</b:Last>
            <b:First>Zhang</b:First>
          </b:Person>
        </b:NameList>
      </b:Author>
    </b:Author>
    <b:Title>House price forecasting with neural networks</b:Title>
    <b:JournalName>Intelligent systems with applications</b:JournalName>
    <b:Year>2021</b:Year>
    <b:Pages>200052-</b:Pages>
    <b:Volume>12</b:Volume>
    <b:RefOrder>11</b:RefOrder>
  </b:Source>
  <b:Source>
    <b:Tag>Jia17</b:Tag>
    <b:SourceType>JournalArticle</b:SourceType>
    <b:Guid>{86693946-B001-4ECF-A708-17097A1C0C72}</b:Guid>
    <b:Title>Housing Price prediction Using Support Vector Regression</b:Title>
    <b:JournalName>Master's Projects</b:JournalName>
    <b:Year>2017</b:Year>
    <b:Pages>540-</b:Pages>
    <b:Author>
      <b:Author>
        <b:NameList>
          <b:Person>
            <b:Last>Jiao</b:Last>
            <b:Middle>Yang</b:Middle>
            <b:First>Wu</b:First>
          </b:Person>
        </b:NameList>
      </b:Author>
    </b:Author>
    <b:RefOrder>9</b:RefOrder>
  </b:Source>
  <b:Source>
    <b:Tag>Placeholder1</b:Tag>
    <b:SourceType>Book</b:SourceType>
    <b:Guid>{D779FA06-6C18-244E-B68C-0A728A140B2A}</b:Guid>
    <b:Title>Probabilistic modelling with bayesian networks.</b:Title>
    <b:Publisher>The SAGE handbook of quantitative methodology for the social sciences</b:Publisher>
    <b:Year>2004</b:Year>
    <b:Author>
      <b:Author>
        <b:NameList>
          <b:Person>
            <b:Last>Neapolitan</b:Last>
            <b:First>E.R.</b:First>
          </b:Person>
          <b:Person>
            <b:Last>Morris</b:Last>
            <b:First>S</b:First>
          </b:Person>
        </b:NameList>
      </b:Author>
    </b:Author>
    <b:RefOrder>18</b:RefOrder>
  </b:Source>
  <b:Source>
    <b:Tag>Hin00</b:Tag>
    <b:SourceType>JournalArticle</b:SourceType>
    <b:Guid>{BAB49FBF-67F5-5747-9D7B-2F5443CEB013}</b:Guid>
    <b:Author>
      <b:Author>
        <b:NameList>
          <b:Person>
            <b:Last>Hindmarsh</b:Last>
            <b:First>A.C</b:First>
          </b:Person>
        </b:NameList>
      </b:Author>
    </b:Author>
    <b:Title>The PVODE and IDA algorithms </b:Title>
    <b:JournalName>Lawrence Livermore National Lab.(LLNL), Livermore, CA (United States).</b:JournalName>
    <b:Year>2000</b:Year>
    <b:RefOrder>24</b:RefOrder>
  </b:Source>
  <b:Source>
    <b:Tag>Dao15</b:Tag>
    <b:SourceType>JournalArticle</b:SourceType>
    <b:Guid>{4C82CE9B-F27D-4F93-A876-9F28545A3AE9}</b:Guid>
    <b:Author>
      <b:Author>
        <b:NameList>
          <b:Person>
            <b:Last>Lam</b:Last>
            <b:First>Dao</b:First>
          </b:Person>
          <b:Person>
            <b:Last>Wei</b:Last>
            <b:First>Mingzhen</b:First>
          </b:Person>
          <b:Person>
            <b:Last>Wunsch</b:Last>
            <b:First>Donald</b:First>
          </b:Person>
        </b:NameList>
      </b:Author>
    </b:Author>
    <b:Title>Clustering Data of Mixed Categorical and Numerical Type With Unsupervised Feature Learning</b:Title>
    <b:JournalName>IEEE Access</b:JournalName>
    <b:Year>2015</b:Year>
    <b:Pages>1605-1613</b:Pages>
    <b:Volume>3</b:Volume>
    <b:RefOrder>23</b:RefOrder>
  </b:Source>
  <b:Source>
    <b:Tag>Sya18</b:Tag>
    <b:SourceType>JournalArticle</b:SourceType>
    <b:Guid>{746363CC-6D41-4F75-8228-8C22E35CE223}</b:Guid>
    <b:Author>
      <b:Author>
        <b:NameList>
          <b:Person>
            <b:Last>Syakur</b:Last>
            <b:First>M</b:First>
            <b:Middle>A</b:Middle>
          </b:Person>
          <b:Person>
            <b:Last>Khotimah</b:Last>
            <b:First>B</b:First>
            <b:Middle>K</b:Middle>
          </b:Person>
          <b:Person>
            <b:Last>Rochman</b:Last>
            <b:First>E</b:First>
            <b:Middle>M S</b:Middle>
          </b:Person>
          <b:Person>
            <b:Last>Satoto</b:Last>
            <b:First>B</b:First>
            <b:Middle>D</b:Middle>
          </b:Person>
        </b:NameList>
      </b:Author>
    </b:Author>
    <b:Title>Integration K-Means Clustering Method and Elbow Method For Identification of The Best Customer Profile Cluster</b:Title>
    <b:JournalName>IOP Conference Series: Materials Science and Engineering</b:JournalName>
    <b:Year>2018</b:Year>
    <b:Pages>12017-</b:Pages>
    <b:Volume>336</b:Volume>
    <b:Issue>1</b:Issue>
    <b:RefOrder>22</b:RefOrder>
  </b:Source>
  <b:Source>
    <b:Tag>Cor95</b:Tag>
    <b:SourceType>JournalArticle</b:SourceType>
    <b:Guid>{74103109-C73C-4E35-A3B6-2690A563005E}</b:Guid>
    <b:Title>Support-vector networks</b:Title>
    <b:JournalName>Machine Learning</b:JournalName>
    <b:Year>1995</b:Year>
    <b:Pages>273-297</b:Pages>
    <b:Volume>20</b:Volume>
    <b:Author>
      <b:Author>
        <b:NameList>
          <b:Person>
            <b:Last>Cortes</b:Last>
            <b:First>Corinna</b:First>
          </b:Person>
          <b:Person>
            <b:Last>Vapnik</b:Last>
            <b:First>Vladimir</b:First>
          </b:Person>
        </b:NameList>
      </b:Author>
    </b:Author>
    <b:RefOrder>8</b:RefOrder>
  </b:Source>
  <b:Source>
    <b:Tag>Jad15</b:Tag>
    <b:SourceType>JournalArticle</b:SourceType>
    <b:Guid>{BACB9E04-93F5-43BA-9122-68C0FD1A0067}</b:Guid>
    <b:Author>
      <b:Author>
        <b:NameList>
          <b:Person>
            <b:Last>Jadevicius</b:Last>
            <b:First>Arvydas</b:First>
          </b:Person>
          <b:Person>
            <b:Last>Huston</b:Last>
            <b:First>Simon</b:First>
          </b:Person>
        </b:NameList>
      </b:Author>
    </b:Author>
    <b:Title>ARIMA modelling of Lithuanian house price index</b:Title>
    <b:JournalName>International Journal of Housing Markets and Analysis</b:JournalName>
    <b:Year>2015</b:Year>
    <b:Pages>135-147</b:Pages>
    <b:Volume>8</b:Volume>
    <b:RefOrder>16</b:RefOrder>
  </b:Source>
  <b:Source>
    <b:Tag>Bie14</b:Tag>
    <b:SourceType>JournalArticle</b:SourceType>
    <b:Guid>{47BC4AB0-851D-4A26-BA2D-6B3478E5A4F4}</b:Guid>
    <b:Author>
      <b:Author>
        <b:NameList>
          <b:Person>
            <b:Last>Bielza</b:Last>
            <b:First>C</b:First>
          </b:Person>
          <b:Person>
            <b:Last>Larranaga</b:Last>
            <b:First>P</b:First>
          </b:Person>
        </b:NameList>
      </b:Author>
    </b:Author>
    <b:Title>Discrete Bayesian network classifiers: A survey</b:Title>
    <b:JournalName>ACM Computing Surveys (CSUR)</b:JournalName>
    <b:Year>2014</b:Year>
    <b:Pages>1-43</b:Pages>
    <b:RefOrder>25</b:RefOrder>
  </b:Source>
</b:Sources>
</file>

<file path=customXml/itemProps1.xml><?xml version="1.0" encoding="utf-8"?>
<ds:datastoreItem xmlns:ds="http://schemas.openxmlformats.org/officeDocument/2006/customXml" ds:itemID="{E38ADB75-D6A4-41CC-A9FF-1E11FA0EEC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67</Pages>
  <Words>19463</Words>
  <Characters>110943</Characters>
  <Application>Microsoft Office Word</Application>
  <DocSecurity>0</DocSecurity>
  <Lines>924</Lines>
  <Paragraphs>260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version, 17/11/2023</dc:title>
  <dc:subject>Development Report MELBOURNE HOUSING PRICING</dc:subject>
  <dc:creator>Liu, Pei-Yi - liupy023</dc:creator>
  <cp:keywords/>
  <dc:description/>
  <cp:lastModifiedBy>Khatri, Himanshu Hukmichandji - khahy021</cp:lastModifiedBy>
  <cp:revision>14</cp:revision>
  <cp:lastPrinted>2023-11-15T17:46:00Z</cp:lastPrinted>
  <dcterms:created xsi:type="dcterms:W3CDTF">2023-11-17T03:28:00Z</dcterms:created>
  <dcterms:modified xsi:type="dcterms:W3CDTF">2023-11-17T09:58:00Z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5db82250b1a544c60bd688b04c0122736f7e5d490a64e0f8c9f3f472508e22b2</vt:lpwstr>
  </property>
</Properties>
</file>